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DE5" w:rsidRDefault="00C71DE5" w:rsidP="00C71DE5">
      <w:pPr>
        <w:jc w:val="center"/>
        <w:rPr>
          <w:sz w:val="40"/>
        </w:rPr>
      </w:pPr>
    </w:p>
    <w:p w:rsidR="00C71DE5" w:rsidRDefault="00C71DE5" w:rsidP="00C71DE5">
      <w:pPr>
        <w:jc w:val="center"/>
        <w:rPr>
          <w:sz w:val="40"/>
        </w:rPr>
      </w:pPr>
      <w:r>
        <w:rPr>
          <w:sz w:val="40"/>
        </w:rPr>
        <w:t>Joren Tamsin</w:t>
      </w:r>
    </w:p>
    <w:p w:rsidR="00C71DE5" w:rsidRDefault="00C71DE5" w:rsidP="00C71DE5">
      <w:pPr>
        <w:jc w:val="center"/>
        <w:rPr>
          <w:sz w:val="40"/>
          <w:vertAlign w:val="subscript"/>
        </w:rPr>
      </w:pPr>
      <w:r>
        <w:rPr>
          <w:sz w:val="40"/>
        </w:rPr>
        <w:t>1BaOC</w:t>
      </w:r>
      <w:r w:rsidRPr="00C71DE5">
        <w:rPr>
          <w:sz w:val="40"/>
          <w:vertAlign w:val="subscript"/>
        </w:rPr>
        <w:t>2</w:t>
      </w:r>
    </w:p>
    <w:p w:rsidR="00C71DE5" w:rsidRPr="00C71DE5" w:rsidRDefault="00C71DE5" w:rsidP="00C71DE5">
      <w:pPr>
        <w:jc w:val="center"/>
        <w:rPr>
          <w:sz w:val="36"/>
        </w:rPr>
      </w:pPr>
      <w:r w:rsidRPr="00C71DE5">
        <w:rPr>
          <w:sz w:val="36"/>
        </w:rPr>
        <w:t>r0623707</w:t>
      </w:r>
    </w:p>
    <w:p w:rsidR="00C71DE5" w:rsidRDefault="00C71DE5" w:rsidP="00C71DE5">
      <w:pPr>
        <w:jc w:val="center"/>
        <w:rPr>
          <w:sz w:val="40"/>
        </w:rPr>
      </w:pPr>
      <w:r>
        <w:rPr>
          <w:sz w:val="40"/>
        </w:rPr>
        <w:t xml:space="preserve">Docent: </w:t>
      </w:r>
      <w:r w:rsidRPr="00C71DE5">
        <w:rPr>
          <w:sz w:val="40"/>
        </w:rPr>
        <w:t xml:space="preserve">Luk </w:t>
      </w:r>
      <w:proofErr w:type="spellStart"/>
      <w:r w:rsidRPr="00C71DE5">
        <w:rPr>
          <w:sz w:val="40"/>
        </w:rPr>
        <w:t>Gheysen</w:t>
      </w:r>
      <w:proofErr w:type="spellEnd"/>
    </w:p>
    <w:p w:rsidR="00C71DE5" w:rsidRPr="00C71DE5" w:rsidRDefault="00C71DE5" w:rsidP="00C71DE5">
      <w:pPr>
        <w:jc w:val="center"/>
        <w:rPr>
          <w:sz w:val="40"/>
        </w:rPr>
      </w:pPr>
    </w:p>
    <w:p w:rsidR="00C71DE5" w:rsidRDefault="00C71DE5" w:rsidP="00C71DE5">
      <w:pPr>
        <w:jc w:val="center"/>
        <w:rPr>
          <w:rFonts w:ascii="Berlin Sans FB" w:hAnsi="Berlin Sans FB"/>
          <w:b/>
          <w:sz w:val="72"/>
        </w:rPr>
      </w:pPr>
    </w:p>
    <w:p w:rsidR="00C71DE5" w:rsidRPr="00C71DE5" w:rsidRDefault="00C71DE5" w:rsidP="00C71DE5">
      <w:pPr>
        <w:jc w:val="center"/>
        <w:rPr>
          <w:rFonts w:ascii="Berlin Sans FB" w:hAnsi="Berlin Sans FB"/>
          <w:b/>
          <w:sz w:val="72"/>
        </w:rPr>
      </w:pPr>
      <w:r w:rsidRPr="00C71DE5">
        <w:rPr>
          <w:rFonts w:ascii="Berlin Sans FB" w:hAnsi="Berlin Sans FB"/>
          <w:b/>
          <w:sz w:val="72"/>
        </w:rPr>
        <w:t>Informatievaardigheden:</w:t>
      </w:r>
    </w:p>
    <w:p w:rsidR="00C71DE5" w:rsidRDefault="00C71DE5" w:rsidP="00C71DE5">
      <w:pPr>
        <w:jc w:val="center"/>
        <w:rPr>
          <w:rFonts w:ascii="Berlin Sans FB" w:hAnsi="Berlin Sans FB"/>
          <w:b/>
          <w:sz w:val="72"/>
        </w:rPr>
      </w:pPr>
      <w:proofErr w:type="spellStart"/>
      <w:r w:rsidRPr="00C71DE5">
        <w:rPr>
          <w:rFonts w:ascii="Berlin Sans FB" w:hAnsi="Berlin Sans FB"/>
          <w:b/>
          <w:sz w:val="72"/>
        </w:rPr>
        <w:t>SADAN-opdracht</w:t>
      </w:r>
      <w:proofErr w:type="spellEnd"/>
      <w:r>
        <w:rPr>
          <w:rFonts w:ascii="Berlin Sans FB" w:hAnsi="Berlin Sans FB"/>
          <w:b/>
          <w:sz w:val="72"/>
        </w:rPr>
        <w:t>:</w:t>
      </w:r>
    </w:p>
    <w:p w:rsidR="00C71DE5" w:rsidRDefault="00C71DE5" w:rsidP="00C71DE5">
      <w:pPr>
        <w:jc w:val="center"/>
        <w:rPr>
          <w:rFonts w:ascii="Berlin Sans FB" w:hAnsi="Berlin Sans FB"/>
          <w:b/>
          <w:sz w:val="72"/>
        </w:rPr>
      </w:pPr>
      <w:r>
        <w:rPr>
          <w:rFonts w:ascii="Berlin Sans FB" w:hAnsi="Berlin Sans FB"/>
          <w:b/>
          <w:sz w:val="72"/>
        </w:rPr>
        <w:t>Gokverslaving</w:t>
      </w:r>
    </w:p>
    <w:p w:rsidR="00C71DE5" w:rsidRPr="00C71DE5" w:rsidRDefault="00C71DE5" w:rsidP="00C71DE5">
      <w:pPr>
        <w:jc w:val="center"/>
        <w:rPr>
          <w:b/>
          <w:u w:val="single"/>
        </w:rPr>
      </w:pPr>
      <w:r>
        <w:rPr>
          <w:noProof/>
          <w:color w:val="0000FF"/>
          <w:lang w:eastAsia="nl-BE"/>
        </w:rPr>
        <w:drawing>
          <wp:anchor distT="0" distB="0" distL="114300" distR="114300" simplePos="0" relativeHeight="251658240" behindDoc="1" locked="0" layoutInCell="1" allowOverlap="1">
            <wp:simplePos x="0" y="0"/>
            <wp:positionH relativeFrom="margin">
              <wp:align>center</wp:align>
            </wp:positionH>
            <wp:positionV relativeFrom="paragraph">
              <wp:posOffset>113665</wp:posOffset>
            </wp:positionV>
            <wp:extent cx="4109085" cy="2876550"/>
            <wp:effectExtent l="0" t="0" r="5715" b="0"/>
            <wp:wrapTight wrapText="bothSides">
              <wp:wrapPolygon edited="0">
                <wp:start x="0" y="0"/>
                <wp:lineTo x="0" y="21457"/>
                <wp:lineTo x="21530" y="21457"/>
                <wp:lineTo x="21530" y="0"/>
                <wp:lineTo x="0" y="0"/>
              </wp:wrapPolygon>
            </wp:wrapTight>
            <wp:docPr id="10" name="irc_mi" descr="http://www.hulpbijverslaving.info/wp-content/uploads/2010/11/hulp-bij-gokverslaving.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ulpbijverslaving.info/wp-content/uploads/2010/11/hulp-bij-gokverslaving.jpg">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9085" cy="2876550"/>
                    </a:xfrm>
                    <a:prstGeom prst="rect">
                      <a:avLst/>
                    </a:prstGeom>
                    <a:noFill/>
                    <a:ln>
                      <a:noFill/>
                    </a:ln>
                  </pic:spPr>
                </pic:pic>
              </a:graphicData>
            </a:graphic>
          </wp:anchor>
        </w:drawing>
      </w:r>
      <w:r>
        <w:rPr>
          <w:b/>
          <w:u w:val="single"/>
        </w:rPr>
        <w:t xml:space="preserve"> </w:t>
      </w:r>
      <w:r>
        <w:rPr>
          <w:b/>
          <w:u w:val="single"/>
        </w:rPr>
        <w:br w:type="page"/>
      </w:r>
    </w:p>
    <w:sdt>
      <w:sdtPr>
        <w:rPr>
          <w:rFonts w:asciiTheme="minorHAnsi" w:eastAsiaTheme="minorHAnsi" w:hAnsiTheme="minorHAnsi" w:cstheme="minorBidi"/>
          <w:color w:val="auto"/>
          <w:sz w:val="22"/>
          <w:szCs w:val="22"/>
          <w:lang w:val="nl-NL" w:eastAsia="en-US"/>
        </w:rPr>
        <w:id w:val="-826205518"/>
        <w:docPartObj>
          <w:docPartGallery w:val="Table of Contents"/>
          <w:docPartUnique/>
        </w:docPartObj>
      </w:sdtPr>
      <w:sdtEndPr>
        <w:rPr>
          <w:b/>
          <w:bCs/>
        </w:rPr>
      </w:sdtEndPr>
      <w:sdtContent>
        <w:p w:rsidR="00145939" w:rsidRDefault="00145939">
          <w:pPr>
            <w:pStyle w:val="Kopvaninhoudsopgave"/>
          </w:pPr>
          <w:r>
            <w:rPr>
              <w:lang w:val="nl-NL"/>
            </w:rPr>
            <w:t>Inhoudsopgave</w:t>
          </w:r>
        </w:p>
        <w:p w:rsidR="00ED735B" w:rsidRDefault="00971AA4">
          <w:pPr>
            <w:pStyle w:val="Inhopg1"/>
            <w:tabs>
              <w:tab w:val="left" w:pos="440"/>
              <w:tab w:val="right" w:leader="dot" w:pos="9062"/>
            </w:tabs>
            <w:rPr>
              <w:rFonts w:eastAsiaTheme="minorEastAsia"/>
              <w:noProof/>
              <w:lang w:eastAsia="nl-BE"/>
            </w:rPr>
          </w:pPr>
          <w:r w:rsidRPr="00971AA4">
            <w:fldChar w:fldCharType="begin"/>
          </w:r>
          <w:r w:rsidR="00145939">
            <w:instrText xml:space="preserve"> TOC \o "1-3" \h \z \u </w:instrText>
          </w:r>
          <w:r w:rsidRPr="00971AA4">
            <w:fldChar w:fldCharType="separate"/>
          </w:r>
          <w:hyperlink w:anchor="_Toc459111037" w:history="1">
            <w:r w:rsidR="00ED735B" w:rsidRPr="00B11949">
              <w:rPr>
                <w:rStyle w:val="Hyperlink"/>
                <w:noProof/>
              </w:rPr>
              <w:t>2</w:t>
            </w:r>
            <w:r w:rsidR="00ED735B">
              <w:rPr>
                <w:rFonts w:eastAsiaTheme="minorEastAsia"/>
                <w:noProof/>
                <w:lang w:eastAsia="nl-BE"/>
              </w:rPr>
              <w:tab/>
            </w:r>
            <w:r w:rsidR="00ED735B" w:rsidRPr="00B11949">
              <w:rPr>
                <w:rStyle w:val="Hyperlink"/>
                <w:noProof/>
              </w:rPr>
              <w:t>Algemene Onderwerpsverkenning</w:t>
            </w:r>
            <w:r w:rsidR="00ED735B">
              <w:rPr>
                <w:noProof/>
                <w:webHidden/>
              </w:rPr>
              <w:tab/>
            </w:r>
            <w:r w:rsidR="00ED735B">
              <w:rPr>
                <w:noProof/>
                <w:webHidden/>
              </w:rPr>
              <w:fldChar w:fldCharType="begin"/>
            </w:r>
            <w:r w:rsidR="00ED735B">
              <w:rPr>
                <w:noProof/>
                <w:webHidden/>
              </w:rPr>
              <w:instrText xml:space="preserve"> PAGEREF _Toc459111037 \h </w:instrText>
            </w:r>
            <w:r w:rsidR="00ED735B">
              <w:rPr>
                <w:noProof/>
                <w:webHidden/>
              </w:rPr>
            </w:r>
            <w:r w:rsidR="00ED735B">
              <w:rPr>
                <w:noProof/>
                <w:webHidden/>
              </w:rPr>
              <w:fldChar w:fldCharType="separate"/>
            </w:r>
            <w:r w:rsidR="00ED735B">
              <w:rPr>
                <w:noProof/>
                <w:webHidden/>
              </w:rPr>
              <w:t>4</w:t>
            </w:r>
            <w:r w:rsidR="00ED735B">
              <w:rPr>
                <w:noProof/>
                <w:webHidden/>
              </w:rPr>
              <w:fldChar w:fldCharType="end"/>
            </w:r>
          </w:hyperlink>
        </w:p>
        <w:p w:rsidR="00ED735B" w:rsidRDefault="00ED735B">
          <w:pPr>
            <w:pStyle w:val="Inhopg2"/>
            <w:tabs>
              <w:tab w:val="left" w:pos="880"/>
              <w:tab w:val="right" w:leader="dot" w:pos="9062"/>
            </w:tabs>
            <w:rPr>
              <w:rFonts w:eastAsiaTheme="minorEastAsia"/>
              <w:noProof/>
              <w:lang w:eastAsia="nl-BE"/>
            </w:rPr>
          </w:pPr>
          <w:hyperlink w:anchor="_Toc459111038" w:history="1">
            <w:r w:rsidRPr="00B11949">
              <w:rPr>
                <w:rStyle w:val="Hyperlink"/>
                <w:noProof/>
              </w:rPr>
              <w:t>2.1</w:t>
            </w:r>
            <w:r>
              <w:rPr>
                <w:rFonts w:eastAsiaTheme="minorEastAsia"/>
                <w:noProof/>
                <w:lang w:eastAsia="nl-BE"/>
              </w:rPr>
              <w:tab/>
            </w:r>
            <w:r w:rsidRPr="00B11949">
              <w:rPr>
                <w:rStyle w:val="Hyperlink"/>
                <w:noProof/>
              </w:rPr>
              <w:t>Zijn er (reeds) onderzoeksvragen / informatievragen geformuleerd rond het thema? Zo ja, welke? Zo nee, ga dan onmiddellijk naar de tweede vraag</w:t>
            </w:r>
            <w:r>
              <w:rPr>
                <w:noProof/>
                <w:webHidden/>
              </w:rPr>
              <w:tab/>
            </w:r>
            <w:r>
              <w:rPr>
                <w:noProof/>
                <w:webHidden/>
              </w:rPr>
              <w:fldChar w:fldCharType="begin"/>
            </w:r>
            <w:r>
              <w:rPr>
                <w:noProof/>
                <w:webHidden/>
              </w:rPr>
              <w:instrText xml:space="preserve"> PAGEREF _Toc459111038 \h </w:instrText>
            </w:r>
            <w:r>
              <w:rPr>
                <w:noProof/>
                <w:webHidden/>
              </w:rPr>
            </w:r>
            <w:r>
              <w:rPr>
                <w:noProof/>
                <w:webHidden/>
              </w:rPr>
              <w:fldChar w:fldCharType="separate"/>
            </w:r>
            <w:r>
              <w:rPr>
                <w:noProof/>
                <w:webHidden/>
              </w:rPr>
              <w:t>4</w:t>
            </w:r>
            <w:r>
              <w:rPr>
                <w:noProof/>
                <w:webHidden/>
              </w:rPr>
              <w:fldChar w:fldCharType="end"/>
            </w:r>
          </w:hyperlink>
        </w:p>
        <w:p w:rsidR="00ED735B" w:rsidRDefault="00ED735B">
          <w:pPr>
            <w:pStyle w:val="Inhopg2"/>
            <w:tabs>
              <w:tab w:val="left" w:pos="880"/>
              <w:tab w:val="right" w:leader="dot" w:pos="9062"/>
            </w:tabs>
            <w:rPr>
              <w:rFonts w:eastAsiaTheme="minorEastAsia"/>
              <w:noProof/>
              <w:lang w:eastAsia="nl-BE"/>
            </w:rPr>
          </w:pPr>
          <w:hyperlink w:anchor="_Toc459111039" w:history="1">
            <w:r w:rsidRPr="00B11949">
              <w:rPr>
                <w:rStyle w:val="Hyperlink"/>
                <w:noProof/>
              </w:rPr>
              <w:t>2.2</w:t>
            </w:r>
            <w:r>
              <w:rPr>
                <w:rFonts w:eastAsiaTheme="minorEastAsia"/>
                <w:noProof/>
                <w:lang w:eastAsia="nl-BE"/>
              </w:rPr>
              <w:tab/>
            </w:r>
            <w:r w:rsidRPr="00B11949">
              <w:rPr>
                <w:rStyle w:val="Hyperlink"/>
                <w:noProof/>
              </w:rPr>
              <w:t>Vertaal je thema / informatie-of onderzoeksvraag in trefwoorden of zoektermen</w:t>
            </w:r>
            <w:r>
              <w:rPr>
                <w:noProof/>
                <w:webHidden/>
              </w:rPr>
              <w:tab/>
            </w:r>
            <w:r>
              <w:rPr>
                <w:noProof/>
                <w:webHidden/>
              </w:rPr>
              <w:fldChar w:fldCharType="begin"/>
            </w:r>
            <w:r>
              <w:rPr>
                <w:noProof/>
                <w:webHidden/>
              </w:rPr>
              <w:instrText xml:space="preserve"> PAGEREF _Toc459111039 \h </w:instrText>
            </w:r>
            <w:r>
              <w:rPr>
                <w:noProof/>
                <w:webHidden/>
              </w:rPr>
            </w:r>
            <w:r>
              <w:rPr>
                <w:noProof/>
                <w:webHidden/>
              </w:rPr>
              <w:fldChar w:fldCharType="separate"/>
            </w:r>
            <w:r>
              <w:rPr>
                <w:noProof/>
                <w:webHidden/>
              </w:rPr>
              <w:t>4</w:t>
            </w:r>
            <w:r>
              <w:rPr>
                <w:noProof/>
                <w:webHidden/>
              </w:rPr>
              <w:fldChar w:fldCharType="end"/>
            </w:r>
          </w:hyperlink>
        </w:p>
        <w:p w:rsidR="00ED735B" w:rsidRDefault="00ED735B">
          <w:pPr>
            <w:pStyle w:val="Inhopg2"/>
            <w:tabs>
              <w:tab w:val="left" w:pos="880"/>
              <w:tab w:val="right" w:leader="dot" w:pos="9062"/>
            </w:tabs>
            <w:rPr>
              <w:rFonts w:eastAsiaTheme="minorEastAsia"/>
              <w:noProof/>
              <w:lang w:eastAsia="nl-BE"/>
            </w:rPr>
          </w:pPr>
          <w:hyperlink w:anchor="_Toc459111040" w:history="1">
            <w:r w:rsidRPr="00B11949">
              <w:rPr>
                <w:rStyle w:val="Hyperlink"/>
                <w:noProof/>
              </w:rPr>
              <w:t>2.3</w:t>
            </w:r>
            <w:r>
              <w:rPr>
                <w:rFonts w:eastAsiaTheme="minorEastAsia"/>
                <w:noProof/>
                <w:lang w:eastAsia="nl-BE"/>
              </w:rPr>
              <w:tab/>
            </w:r>
            <w:r w:rsidRPr="00B11949">
              <w:rPr>
                <w:rStyle w:val="Hyperlink"/>
                <w:noProof/>
              </w:rPr>
              <w:t>Gebruik de zoektermen (of combinaties ervan) voor een verkennende zoekopdracht via de klassieke zoekmachines (Google, Yahoo, Bing, … ) te starten</w:t>
            </w:r>
            <w:r>
              <w:rPr>
                <w:noProof/>
                <w:webHidden/>
              </w:rPr>
              <w:tab/>
            </w:r>
            <w:r>
              <w:rPr>
                <w:noProof/>
                <w:webHidden/>
              </w:rPr>
              <w:fldChar w:fldCharType="begin"/>
            </w:r>
            <w:r>
              <w:rPr>
                <w:noProof/>
                <w:webHidden/>
              </w:rPr>
              <w:instrText xml:space="preserve"> PAGEREF _Toc459111040 \h </w:instrText>
            </w:r>
            <w:r>
              <w:rPr>
                <w:noProof/>
                <w:webHidden/>
              </w:rPr>
            </w:r>
            <w:r>
              <w:rPr>
                <w:noProof/>
                <w:webHidden/>
              </w:rPr>
              <w:fldChar w:fldCharType="separate"/>
            </w:r>
            <w:r>
              <w:rPr>
                <w:noProof/>
                <w:webHidden/>
              </w:rPr>
              <w:t>4</w:t>
            </w:r>
            <w:r>
              <w:rPr>
                <w:noProof/>
                <w:webHidden/>
              </w:rPr>
              <w:fldChar w:fldCharType="end"/>
            </w:r>
          </w:hyperlink>
        </w:p>
        <w:p w:rsidR="00ED735B" w:rsidRDefault="00ED735B">
          <w:pPr>
            <w:pStyle w:val="Inhopg3"/>
            <w:tabs>
              <w:tab w:val="left" w:pos="1320"/>
              <w:tab w:val="right" w:leader="dot" w:pos="9062"/>
            </w:tabs>
            <w:rPr>
              <w:rFonts w:cstheme="minorBidi"/>
              <w:noProof/>
            </w:rPr>
          </w:pPr>
          <w:hyperlink w:anchor="_Toc459111041" w:history="1">
            <w:r w:rsidRPr="00B11949">
              <w:rPr>
                <w:rStyle w:val="Hyperlink"/>
                <w:noProof/>
              </w:rPr>
              <w:t>2.3.1</w:t>
            </w:r>
            <w:r>
              <w:rPr>
                <w:rFonts w:cstheme="minorBidi"/>
                <w:noProof/>
              </w:rPr>
              <w:tab/>
            </w:r>
            <w:r w:rsidRPr="00B11949">
              <w:rPr>
                <w:rStyle w:val="Hyperlink"/>
                <w:noProof/>
              </w:rPr>
              <w:t>Hoeveel resultaten bekom je?</w:t>
            </w:r>
            <w:r>
              <w:rPr>
                <w:noProof/>
                <w:webHidden/>
              </w:rPr>
              <w:tab/>
            </w:r>
            <w:r>
              <w:rPr>
                <w:noProof/>
                <w:webHidden/>
              </w:rPr>
              <w:fldChar w:fldCharType="begin"/>
            </w:r>
            <w:r>
              <w:rPr>
                <w:noProof/>
                <w:webHidden/>
              </w:rPr>
              <w:instrText xml:space="preserve"> PAGEREF _Toc459111041 \h </w:instrText>
            </w:r>
            <w:r>
              <w:rPr>
                <w:noProof/>
                <w:webHidden/>
              </w:rPr>
            </w:r>
            <w:r>
              <w:rPr>
                <w:noProof/>
                <w:webHidden/>
              </w:rPr>
              <w:fldChar w:fldCharType="separate"/>
            </w:r>
            <w:r>
              <w:rPr>
                <w:noProof/>
                <w:webHidden/>
              </w:rPr>
              <w:t>4</w:t>
            </w:r>
            <w:r>
              <w:rPr>
                <w:noProof/>
                <w:webHidden/>
              </w:rPr>
              <w:fldChar w:fldCharType="end"/>
            </w:r>
          </w:hyperlink>
        </w:p>
        <w:p w:rsidR="00ED735B" w:rsidRDefault="00ED735B">
          <w:pPr>
            <w:pStyle w:val="Inhopg3"/>
            <w:tabs>
              <w:tab w:val="left" w:pos="1320"/>
              <w:tab w:val="right" w:leader="dot" w:pos="9062"/>
            </w:tabs>
            <w:rPr>
              <w:rFonts w:cstheme="minorBidi"/>
              <w:noProof/>
            </w:rPr>
          </w:pPr>
          <w:hyperlink w:anchor="_Toc459111042" w:history="1">
            <w:r w:rsidRPr="00B11949">
              <w:rPr>
                <w:rStyle w:val="Hyperlink"/>
                <w:noProof/>
              </w:rPr>
              <w:t>2.3.2</w:t>
            </w:r>
            <w:r>
              <w:rPr>
                <w:rFonts w:cstheme="minorBidi"/>
                <w:noProof/>
              </w:rPr>
              <w:tab/>
            </w:r>
            <w:r w:rsidRPr="00B11949">
              <w:rPr>
                <w:rStyle w:val="Hyperlink"/>
                <w:noProof/>
              </w:rPr>
              <w:t>Welke soorten informatiebronnen bekom je ? Boeken, artikelen uit tijdschriften/kranten, website, Wikipedia-Lemma, statistieken, beleidsdocumenten, onderzoeken?</w:t>
            </w:r>
            <w:r>
              <w:rPr>
                <w:noProof/>
                <w:webHidden/>
              </w:rPr>
              <w:tab/>
            </w:r>
            <w:r>
              <w:rPr>
                <w:noProof/>
                <w:webHidden/>
              </w:rPr>
              <w:fldChar w:fldCharType="begin"/>
            </w:r>
            <w:r>
              <w:rPr>
                <w:noProof/>
                <w:webHidden/>
              </w:rPr>
              <w:instrText xml:space="preserve"> PAGEREF _Toc459111042 \h </w:instrText>
            </w:r>
            <w:r>
              <w:rPr>
                <w:noProof/>
                <w:webHidden/>
              </w:rPr>
            </w:r>
            <w:r>
              <w:rPr>
                <w:noProof/>
                <w:webHidden/>
              </w:rPr>
              <w:fldChar w:fldCharType="separate"/>
            </w:r>
            <w:r>
              <w:rPr>
                <w:noProof/>
                <w:webHidden/>
              </w:rPr>
              <w:t>6</w:t>
            </w:r>
            <w:r>
              <w:rPr>
                <w:noProof/>
                <w:webHidden/>
              </w:rPr>
              <w:fldChar w:fldCharType="end"/>
            </w:r>
          </w:hyperlink>
        </w:p>
        <w:p w:rsidR="00ED735B" w:rsidRDefault="00ED735B">
          <w:pPr>
            <w:pStyle w:val="Inhopg2"/>
            <w:tabs>
              <w:tab w:val="left" w:pos="880"/>
              <w:tab w:val="right" w:leader="dot" w:pos="9062"/>
            </w:tabs>
            <w:rPr>
              <w:rFonts w:eastAsiaTheme="minorEastAsia"/>
              <w:noProof/>
              <w:lang w:eastAsia="nl-BE"/>
            </w:rPr>
          </w:pPr>
          <w:hyperlink w:anchor="_Toc459111043" w:history="1">
            <w:r w:rsidRPr="00B11949">
              <w:rPr>
                <w:rStyle w:val="Hyperlink"/>
                <w:noProof/>
              </w:rPr>
              <w:t>2.4</w:t>
            </w:r>
            <w:r>
              <w:rPr>
                <w:rFonts w:eastAsiaTheme="minorEastAsia"/>
                <w:noProof/>
                <w:lang w:eastAsia="nl-BE"/>
              </w:rPr>
              <w:tab/>
            </w:r>
            <w:r w:rsidRPr="00B11949">
              <w:rPr>
                <w:rStyle w:val="Hyperlink"/>
                <w:noProof/>
              </w:rPr>
              <w:t>Gebruik dezelfde zoektermen (of combinaties ervan) voor een verkennende of exploratieve zoekopdracht via Limo.</w:t>
            </w:r>
            <w:r>
              <w:rPr>
                <w:noProof/>
                <w:webHidden/>
              </w:rPr>
              <w:tab/>
            </w:r>
            <w:r>
              <w:rPr>
                <w:noProof/>
                <w:webHidden/>
              </w:rPr>
              <w:fldChar w:fldCharType="begin"/>
            </w:r>
            <w:r>
              <w:rPr>
                <w:noProof/>
                <w:webHidden/>
              </w:rPr>
              <w:instrText xml:space="preserve"> PAGEREF _Toc459111043 \h </w:instrText>
            </w:r>
            <w:r>
              <w:rPr>
                <w:noProof/>
                <w:webHidden/>
              </w:rPr>
            </w:r>
            <w:r>
              <w:rPr>
                <w:noProof/>
                <w:webHidden/>
              </w:rPr>
              <w:fldChar w:fldCharType="separate"/>
            </w:r>
            <w:r>
              <w:rPr>
                <w:noProof/>
                <w:webHidden/>
              </w:rPr>
              <w:t>6</w:t>
            </w:r>
            <w:r>
              <w:rPr>
                <w:noProof/>
                <w:webHidden/>
              </w:rPr>
              <w:fldChar w:fldCharType="end"/>
            </w:r>
          </w:hyperlink>
        </w:p>
        <w:p w:rsidR="00ED735B" w:rsidRDefault="00ED735B">
          <w:pPr>
            <w:pStyle w:val="Inhopg2"/>
            <w:tabs>
              <w:tab w:val="left" w:pos="880"/>
              <w:tab w:val="right" w:leader="dot" w:pos="9062"/>
            </w:tabs>
            <w:rPr>
              <w:rFonts w:eastAsiaTheme="minorEastAsia"/>
              <w:noProof/>
              <w:lang w:eastAsia="nl-BE"/>
            </w:rPr>
          </w:pPr>
          <w:hyperlink w:anchor="_Toc459111044" w:history="1">
            <w:r w:rsidRPr="00B11949">
              <w:rPr>
                <w:rStyle w:val="Hyperlink"/>
                <w:noProof/>
              </w:rPr>
              <w:t>2.5</w:t>
            </w:r>
            <w:r>
              <w:rPr>
                <w:rFonts w:eastAsiaTheme="minorEastAsia"/>
                <w:noProof/>
                <w:lang w:eastAsia="nl-BE"/>
              </w:rPr>
              <w:tab/>
            </w:r>
            <w:r w:rsidRPr="00B11949">
              <w:rPr>
                <w:rStyle w:val="Hyperlink"/>
                <w:noProof/>
              </w:rPr>
              <w:t>Beoordeel je zoekresultaten op bruikbaarheid en betrouwbaarheid. Beoordeel naast jouw Wikipedialemma (of andere ‘vertrekbron’) één andere bron uit 2. en 3. aan de hand van de criteria gezien in de les.</w:t>
            </w:r>
            <w:r>
              <w:rPr>
                <w:noProof/>
                <w:webHidden/>
              </w:rPr>
              <w:tab/>
            </w:r>
            <w:r>
              <w:rPr>
                <w:noProof/>
                <w:webHidden/>
              </w:rPr>
              <w:fldChar w:fldCharType="begin"/>
            </w:r>
            <w:r>
              <w:rPr>
                <w:noProof/>
                <w:webHidden/>
              </w:rPr>
              <w:instrText xml:space="preserve"> PAGEREF _Toc459111044 \h </w:instrText>
            </w:r>
            <w:r>
              <w:rPr>
                <w:noProof/>
                <w:webHidden/>
              </w:rPr>
            </w:r>
            <w:r>
              <w:rPr>
                <w:noProof/>
                <w:webHidden/>
              </w:rPr>
              <w:fldChar w:fldCharType="separate"/>
            </w:r>
            <w:r>
              <w:rPr>
                <w:noProof/>
                <w:webHidden/>
              </w:rPr>
              <w:t>10</w:t>
            </w:r>
            <w:r>
              <w:rPr>
                <w:noProof/>
                <w:webHidden/>
              </w:rPr>
              <w:fldChar w:fldCharType="end"/>
            </w:r>
          </w:hyperlink>
        </w:p>
        <w:p w:rsidR="00ED735B" w:rsidRDefault="00ED735B">
          <w:pPr>
            <w:pStyle w:val="Inhopg2"/>
            <w:tabs>
              <w:tab w:val="left" w:pos="880"/>
              <w:tab w:val="right" w:leader="dot" w:pos="9062"/>
            </w:tabs>
            <w:rPr>
              <w:rFonts w:eastAsiaTheme="minorEastAsia"/>
              <w:noProof/>
              <w:lang w:eastAsia="nl-BE"/>
            </w:rPr>
          </w:pPr>
          <w:hyperlink w:anchor="_Toc459111045" w:history="1">
            <w:r w:rsidRPr="00B11949">
              <w:rPr>
                <w:rStyle w:val="Hyperlink"/>
                <w:noProof/>
              </w:rPr>
              <w:t>2.6</w:t>
            </w:r>
            <w:r>
              <w:rPr>
                <w:rFonts w:eastAsiaTheme="minorEastAsia"/>
                <w:noProof/>
                <w:lang w:eastAsia="nl-BE"/>
              </w:rPr>
              <w:tab/>
            </w:r>
            <w:r w:rsidRPr="00B11949">
              <w:rPr>
                <w:rStyle w:val="Hyperlink"/>
                <w:noProof/>
              </w:rPr>
              <w:t>Wat neem je mee uit deze zoekopdracht?</w:t>
            </w:r>
            <w:r>
              <w:rPr>
                <w:noProof/>
                <w:webHidden/>
              </w:rPr>
              <w:tab/>
            </w:r>
            <w:r>
              <w:rPr>
                <w:noProof/>
                <w:webHidden/>
              </w:rPr>
              <w:fldChar w:fldCharType="begin"/>
            </w:r>
            <w:r>
              <w:rPr>
                <w:noProof/>
                <w:webHidden/>
              </w:rPr>
              <w:instrText xml:space="preserve"> PAGEREF _Toc459111045 \h </w:instrText>
            </w:r>
            <w:r>
              <w:rPr>
                <w:noProof/>
                <w:webHidden/>
              </w:rPr>
            </w:r>
            <w:r>
              <w:rPr>
                <w:noProof/>
                <w:webHidden/>
              </w:rPr>
              <w:fldChar w:fldCharType="separate"/>
            </w:r>
            <w:r>
              <w:rPr>
                <w:noProof/>
                <w:webHidden/>
              </w:rPr>
              <w:t>11</w:t>
            </w:r>
            <w:r>
              <w:rPr>
                <w:noProof/>
                <w:webHidden/>
              </w:rPr>
              <w:fldChar w:fldCharType="end"/>
            </w:r>
          </w:hyperlink>
        </w:p>
        <w:p w:rsidR="00ED735B" w:rsidRDefault="00ED735B">
          <w:pPr>
            <w:pStyle w:val="Inhopg3"/>
            <w:tabs>
              <w:tab w:val="left" w:pos="1320"/>
              <w:tab w:val="right" w:leader="dot" w:pos="9062"/>
            </w:tabs>
            <w:rPr>
              <w:rFonts w:cstheme="minorBidi"/>
              <w:noProof/>
            </w:rPr>
          </w:pPr>
          <w:hyperlink w:anchor="_Toc459111046" w:history="1">
            <w:r w:rsidRPr="00B11949">
              <w:rPr>
                <w:rStyle w:val="Hyperlink"/>
                <w:noProof/>
              </w:rPr>
              <w:t>2.6.1</w:t>
            </w:r>
            <w:r>
              <w:rPr>
                <w:rFonts w:cstheme="minorBidi"/>
                <w:noProof/>
              </w:rPr>
              <w:tab/>
            </w:r>
            <w:r w:rsidRPr="00B11949">
              <w:rPr>
                <w:rStyle w:val="Hyperlink"/>
                <w:noProof/>
              </w:rPr>
              <w:t>Omschrijf kort hoe het zoekproces is verlopen.</w:t>
            </w:r>
            <w:r>
              <w:rPr>
                <w:noProof/>
                <w:webHidden/>
              </w:rPr>
              <w:tab/>
            </w:r>
            <w:r>
              <w:rPr>
                <w:noProof/>
                <w:webHidden/>
              </w:rPr>
              <w:fldChar w:fldCharType="begin"/>
            </w:r>
            <w:r>
              <w:rPr>
                <w:noProof/>
                <w:webHidden/>
              </w:rPr>
              <w:instrText xml:space="preserve"> PAGEREF _Toc459111046 \h </w:instrText>
            </w:r>
            <w:r>
              <w:rPr>
                <w:noProof/>
                <w:webHidden/>
              </w:rPr>
            </w:r>
            <w:r>
              <w:rPr>
                <w:noProof/>
                <w:webHidden/>
              </w:rPr>
              <w:fldChar w:fldCharType="separate"/>
            </w:r>
            <w:r>
              <w:rPr>
                <w:noProof/>
                <w:webHidden/>
              </w:rPr>
              <w:t>11</w:t>
            </w:r>
            <w:r>
              <w:rPr>
                <w:noProof/>
                <w:webHidden/>
              </w:rPr>
              <w:fldChar w:fldCharType="end"/>
            </w:r>
          </w:hyperlink>
        </w:p>
        <w:p w:rsidR="00ED735B" w:rsidRDefault="00ED735B">
          <w:pPr>
            <w:pStyle w:val="Inhopg3"/>
            <w:tabs>
              <w:tab w:val="left" w:pos="1320"/>
              <w:tab w:val="right" w:leader="dot" w:pos="9062"/>
            </w:tabs>
            <w:rPr>
              <w:rFonts w:cstheme="minorBidi"/>
              <w:noProof/>
            </w:rPr>
          </w:pPr>
          <w:hyperlink w:anchor="_Toc459111047" w:history="1">
            <w:r w:rsidRPr="00B11949">
              <w:rPr>
                <w:rStyle w:val="Hyperlink"/>
                <w:noProof/>
              </w:rPr>
              <w:t>2.6.2</w:t>
            </w:r>
            <w:r>
              <w:rPr>
                <w:rFonts w:cstheme="minorBidi"/>
                <w:noProof/>
              </w:rPr>
              <w:tab/>
            </w:r>
            <w:r w:rsidRPr="00B11949">
              <w:rPr>
                <w:rStyle w:val="Hyperlink"/>
                <w:noProof/>
              </w:rPr>
              <w:t>Zou je andere/extra trefwoorden gebruiken? Welke ?</w:t>
            </w:r>
            <w:r>
              <w:rPr>
                <w:noProof/>
                <w:webHidden/>
              </w:rPr>
              <w:tab/>
            </w:r>
            <w:r>
              <w:rPr>
                <w:noProof/>
                <w:webHidden/>
              </w:rPr>
              <w:fldChar w:fldCharType="begin"/>
            </w:r>
            <w:r>
              <w:rPr>
                <w:noProof/>
                <w:webHidden/>
              </w:rPr>
              <w:instrText xml:space="preserve"> PAGEREF _Toc459111047 \h </w:instrText>
            </w:r>
            <w:r>
              <w:rPr>
                <w:noProof/>
                <w:webHidden/>
              </w:rPr>
            </w:r>
            <w:r>
              <w:rPr>
                <w:noProof/>
                <w:webHidden/>
              </w:rPr>
              <w:fldChar w:fldCharType="separate"/>
            </w:r>
            <w:r>
              <w:rPr>
                <w:noProof/>
                <w:webHidden/>
              </w:rPr>
              <w:t>11</w:t>
            </w:r>
            <w:r>
              <w:rPr>
                <w:noProof/>
                <w:webHidden/>
              </w:rPr>
              <w:fldChar w:fldCharType="end"/>
            </w:r>
          </w:hyperlink>
        </w:p>
        <w:p w:rsidR="00ED735B" w:rsidRDefault="00ED735B">
          <w:pPr>
            <w:pStyle w:val="Inhopg3"/>
            <w:tabs>
              <w:tab w:val="left" w:pos="1320"/>
              <w:tab w:val="right" w:leader="dot" w:pos="9062"/>
            </w:tabs>
            <w:rPr>
              <w:rFonts w:cstheme="minorBidi"/>
              <w:noProof/>
            </w:rPr>
          </w:pPr>
          <w:hyperlink w:anchor="_Toc459111048" w:history="1">
            <w:r w:rsidRPr="00B11949">
              <w:rPr>
                <w:rStyle w:val="Hyperlink"/>
                <w:noProof/>
              </w:rPr>
              <w:t>2.6.3</w:t>
            </w:r>
            <w:r>
              <w:rPr>
                <w:rFonts w:cstheme="minorBidi"/>
                <w:noProof/>
              </w:rPr>
              <w:tab/>
            </w:r>
            <w:r w:rsidRPr="00B11949">
              <w:rPr>
                <w:rStyle w:val="Hyperlink"/>
                <w:noProof/>
              </w:rPr>
              <w:t>Welke informatie en welke bronnentypes vond je niet? Hoe verklaar je dit?</w:t>
            </w:r>
            <w:r>
              <w:rPr>
                <w:noProof/>
                <w:webHidden/>
              </w:rPr>
              <w:tab/>
            </w:r>
            <w:r>
              <w:rPr>
                <w:noProof/>
                <w:webHidden/>
              </w:rPr>
              <w:fldChar w:fldCharType="begin"/>
            </w:r>
            <w:r>
              <w:rPr>
                <w:noProof/>
                <w:webHidden/>
              </w:rPr>
              <w:instrText xml:space="preserve"> PAGEREF _Toc459111048 \h </w:instrText>
            </w:r>
            <w:r>
              <w:rPr>
                <w:noProof/>
                <w:webHidden/>
              </w:rPr>
            </w:r>
            <w:r>
              <w:rPr>
                <w:noProof/>
                <w:webHidden/>
              </w:rPr>
              <w:fldChar w:fldCharType="separate"/>
            </w:r>
            <w:r>
              <w:rPr>
                <w:noProof/>
                <w:webHidden/>
              </w:rPr>
              <w:t>11</w:t>
            </w:r>
            <w:r>
              <w:rPr>
                <w:noProof/>
                <w:webHidden/>
              </w:rPr>
              <w:fldChar w:fldCharType="end"/>
            </w:r>
          </w:hyperlink>
        </w:p>
        <w:p w:rsidR="00ED735B" w:rsidRDefault="00ED735B">
          <w:pPr>
            <w:pStyle w:val="Inhopg3"/>
            <w:tabs>
              <w:tab w:val="left" w:pos="1320"/>
              <w:tab w:val="right" w:leader="dot" w:pos="9062"/>
            </w:tabs>
            <w:rPr>
              <w:rFonts w:cstheme="minorBidi"/>
              <w:noProof/>
            </w:rPr>
          </w:pPr>
          <w:hyperlink w:anchor="_Toc459111049" w:history="1">
            <w:r w:rsidRPr="00B11949">
              <w:rPr>
                <w:rStyle w:val="Hyperlink"/>
                <w:noProof/>
              </w:rPr>
              <w:t>2.6.4</w:t>
            </w:r>
            <w:r>
              <w:rPr>
                <w:rFonts w:cstheme="minorBidi"/>
                <w:noProof/>
              </w:rPr>
              <w:tab/>
            </w:r>
            <w:r w:rsidRPr="00B11949">
              <w:rPr>
                <w:rStyle w:val="Hyperlink"/>
                <w:noProof/>
              </w:rPr>
              <w:t>Heb je nog bemerkingen?</w:t>
            </w:r>
            <w:r>
              <w:rPr>
                <w:noProof/>
                <w:webHidden/>
              </w:rPr>
              <w:tab/>
            </w:r>
            <w:r>
              <w:rPr>
                <w:noProof/>
                <w:webHidden/>
              </w:rPr>
              <w:fldChar w:fldCharType="begin"/>
            </w:r>
            <w:r>
              <w:rPr>
                <w:noProof/>
                <w:webHidden/>
              </w:rPr>
              <w:instrText xml:space="preserve"> PAGEREF _Toc459111049 \h </w:instrText>
            </w:r>
            <w:r>
              <w:rPr>
                <w:noProof/>
                <w:webHidden/>
              </w:rPr>
            </w:r>
            <w:r>
              <w:rPr>
                <w:noProof/>
                <w:webHidden/>
              </w:rPr>
              <w:fldChar w:fldCharType="separate"/>
            </w:r>
            <w:r>
              <w:rPr>
                <w:noProof/>
                <w:webHidden/>
              </w:rPr>
              <w:t>11</w:t>
            </w:r>
            <w:r>
              <w:rPr>
                <w:noProof/>
                <w:webHidden/>
              </w:rPr>
              <w:fldChar w:fldCharType="end"/>
            </w:r>
          </w:hyperlink>
        </w:p>
        <w:p w:rsidR="00ED735B" w:rsidRDefault="00ED735B">
          <w:pPr>
            <w:pStyle w:val="Inhopg2"/>
            <w:tabs>
              <w:tab w:val="left" w:pos="880"/>
              <w:tab w:val="right" w:leader="dot" w:pos="9062"/>
            </w:tabs>
            <w:rPr>
              <w:rFonts w:eastAsiaTheme="minorEastAsia"/>
              <w:noProof/>
              <w:lang w:eastAsia="nl-BE"/>
            </w:rPr>
          </w:pPr>
          <w:hyperlink w:anchor="_Toc459111050" w:history="1">
            <w:r w:rsidRPr="00B11949">
              <w:rPr>
                <w:rStyle w:val="Hyperlink"/>
                <w:noProof/>
              </w:rPr>
              <w:t>2.7</w:t>
            </w:r>
            <w:r>
              <w:rPr>
                <w:rFonts w:eastAsiaTheme="minorEastAsia"/>
                <w:noProof/>
                <w:lang w:eastAsia="nl-BE"/>
              </w:rPr>
              <w:tab/>
            </w:r>
            <w:r w:rsidRPr="00B11949">
              <w:rPr>
                <w:rStyle w:val="Hyperlink"/>
                <w:noProof/>
              </w:rPr>
              <w:t>Dien je het thema te verbreden of af te bakenen ?</w:t>
            </w:r>
            <w:r>
              <w:rPr>
                <w:noProof/>
                <w:webHidden/>
              </w:rPr>
              <w:tab/>
            </w:r>
            <w:r>
              <w:rPr>
                <w:noProof/>
                <w:webHidden/>
              </w:rPr>
              <w:fldChar w:fldCharType="begin"/>
            </w:r>
            <w:r>
              <w:rPr>
                <w:noProof/>
                <w:webHidden/>
              </w:rPr>
              <w:instrText xml:space="preserve"> PAGEREF _Toc459111050 \h </w:instrText>
            </w:r>
            <w:r>
              <w:rPr>
                <w:noProof/>
                <w:webHidden/>
              </w:rPr>
            </w:r>
            <w:r>
              <w:rPr>
                <w:noProof/>
                <w:webHidden/>
              </w:rPr>
              <w:fldChar w:fldCharType="separate"/>
            </w:r>
            <w:r>
              <w:rPr>
                <w:noProof/>
                <w:webHidden/>
              </w:rPr>
              <w:t>11</w:t>
            </w:r>
            <w:r>
              <w:rPr>
                <w:noProof/>
                <w:webHidden/>
              </w:rPr>
              <w:fldChar w:fldCharType="end"/>
            </w:r>
          </w:hyperlink>
        </w:p>
        <w:p w:rsidR="00ED735B" w:rsidRDefault="00ED735B">
          <w:pPr>
            <w:pStyle w:val="Inhopg3"/>
            <w:tabs>
              <w:tab w:val="left" w:pos="1320"/>
              <w:tab w:val="right" w:leader="dot" w:pos="9062"/>
            </w:tabs>
            <w:rPr>
              <w:rFonts w:cstheme="minorBidi"/>
              <w:noProof/>
            </w:rPr>
          </w:pPr>
          <w:hyperlink w:anchor="_Toc459111051" w:history="1">
            <w:r w:rsidRPr="00B11949">
              <w:rPr>
                <w:rStyle w:val="Hyperlink"/>
                <w:noProof/>
              </w:rPr>
              <w:t>2.7.1</w:t>
            </w:r>
            <w:r>
              <w:rPr>
                <w:rFonts w:cstheme="minorBidi"/>
                <w:noProof/>
              </w:rPr>
              <w:tab/>
            </w:r>
            <w:r w:rsidRPr="00B11949">
              <w:rPr>
                <w:rStyle w:val="Hyperlink"/>
                <w:noProof/>
              </w:rPr>
              <w:t>Zijn de bij de aanvang geformuleerde onderzoeksvragen / informatievragen goede vragen of dien je vragen extra te formuleren of het aantal vragen in te perken?</w:t>
            </w:r>
            <w:r>
              <w:rPr>
                <w:noProof/>
                <w:webHidden/>
              </w:rPr>
              <w:tab/>
            </w:r>
            <w:r>
              <w:rPr>
                <w:noProof/>
                <w:webHidden/>
              </w:rPr>
              <w:fldChar w:fldCharType="begin"/>
            </w:r>
            <w:r>
              <w:rPr>
                <w:noProof/>
                <w:webHidden/>
              </w:rPr>
              <w:instrText xml:space="preserve"> PAGEREF _Toc459111051 \h </w:instrText>
            </w:r>
            <w:r>
              <w:rPr>
                <w:noProof/>
                <w:webHidden/>
              </w:rPr>
            </w:r>
            <w:r>
              <w:rPr>
                <w:noProof/>
                <w:webHidden/>
              </w:rPr>
              <w:fldChar w:fldCharType="separate"/>
            </w:r>
            <w:r>
              <w:rPr>
                <w:noProof/>
                <w:webHidden/>
              </w:rPr>
              <w:t>11</w:t>
            </w:r>
            <w:r>
              <w:rPr>
                <w:noProof/>
                <w:webHidden/>
              </w:rPr>
              <w:fldChar w:fldCharType="end"/>
            </w:r>
          </w:hyperlink>
        </w:p>
        <w:p w:rsidR="00ED735B" w:rsidRDefault="00ED735B">
          <w:pPr>
            <w:pStyle w:val="Inhopg3"/>
            <w:tabs>
              <w:tab w:val="left" w:pos="1320"/>
              <w:tab w:val="right" w:leader="dot" w:pos="9062"/>
            </w:tabs>
            <w:rPr>
              <w:rFonts w:cstheme="minorBidi"/>
              <w:noProof/>
            </w:rPr>
          </w:pPr>
          <w:hyperlink w:anchor="_Toc459111052" w:history="1">
            <w:r w:rsidRPr="00B11949">
              <w:rPr>
                <w:rStyle w:val="Hyperlink"/>
                <w:noProof/>
              </w:rPr>
              <w:t>2.7.2</w:t>
            </w:r>
            <w:r>
              <w:rPr>
                <w:rFonts w:cstheme="minorBidi"/>
                <w:noProof/>
              </w:rPr>
              <w:tab/>
            </w:r>
            <w:r w:rsidRPr="00B11949">
              <w:rPr>
                <w:rStyle w:val="Hyperlink"/>
                <w:noProof/>
              </w:rPr>
              <w:t>Indien je nog geen onderzoeks- of informatievragen hebt gesteld, formuleer nu zelf een aantal mogelijke vragen. Wat wil je precies weten over jouw thema?</w:t>
            </w:r>
            <w:r>
              <w:rPr>
                <w:noProof/>
                <w:webHidden/>
              </w:rPr>
              <w:tab/>
            </w:r>
            <w:r>
              <w:rPr>
                <w:noProof/>
                <w:webHidden/>
              </w:rPr>
              <w:fldChar w:fldCharType="begin"/>
            </w:r>
            <w:r>
              <w:rPr>
                <w:noProof/>
                <w:webHidden/>
              </w:rPr>
              <w:instrText xml:space="preserve"> PAGEREF _Toc459111052 \h </w:instrText>
            </w:r>
            <w:r>
              <w:rPr>
                <w:noProof/>
                <w:webHidden/>
              </w:rPr>
            </w:r>
            <w:r>
              <w:rPr>
                <w:noProof/>
                <w:webHidden/>
              </w:rPr>
              <w:fldChar w:fldCharType="separate"/>
            </w:r>
            <w:r>
              <w:rPr>
                <w:noProof/>
                <w:webHidden/>
              </w:rPr>
              <w:t>11</w:t>
            </w:r>
            <w:r>
              <w:rPr>
                <w:noProof/>
                <w:webHidden/>
              </w:rPr>
              <w:fldChar w:fldCharType="end"/>
            </w:r>
          </w:hyperlink>
        </w:p>
        <w:p w:rsidR="00ED735B" w:rsidRDefault="00ED735B">
          <w:pPr>
            <w:pStyle w:val="Inhopg1"/>
            <w:tabs>
              <w:tab w:val="left" w:pos="440"/>
              <w:tab w:val="right" w:leader="dot" w:pos="9062"/>
            </w:tabs>
            <w:rPr>
              <w:rFonts w:eastAsiaTheme="minorEastAsia"/>
              <w:noProof/>
              <w:lang w:eastAsia="nl-BE"/>
            </w:rPr>
          </w:pPr>
          <w:hyperlink w:anchor="_Toc459111053" w:history="1">
            <w:r w:rsidRPr="00B11949">
              <w:rPr>
                <w:rStyle w:val="Hyperlink"/>
                <w:noProof/>
              </w:rPr>
              <w:t>3</w:t>
            </w:r>
            <w:r>
              <w:rPr>
                <w:rFonts w:eastAsiaTheme="minorEastAsia"/>
                <w:noProof/>
                <w:lang w:eastAsia="nl-BE"/>
              </w:rPr>
              <w:tab/>
            </w:r>
            <w:r w:rsidRPr="00B11949">
              <w:rPr>
                <w:rStyle w:val="Hyperlink"/>
                <w:noProof/>
              </w:rPr>
              <w:t>De basistekst</w:t>
            </w:r>
            <w:r>
              <w:rPr>
                <w:noProof/>
                <w:webHidden/>
              </w:rPr>
              <w:tab/>
            </w:r>
            <w:r>
              <w:rPr>
                <w:noProof/>
                <w:webHidden/>
              </w:rPr>
              <w:fldChar w:fldCharType="begin"/>
            </w:r>
            <w:r>
              <w:rPr>
                <w:noProof/>
                <w:webHidden/>
              </w:rPr>
              <w:instrText xml:space="preserve"> PAGEREF _Toc459111053 \h </w:instrText>
            </w:r>
            <w:r>
              <w:rPr>
                <w:noProof/>
                <w:webHidden/>
              </w:rPr>
            </w:r>
            <w:r>
              <w:rPr>
                <w:noProof/>
                <w:webHidden/>
              </w:rPr>
              <w:fldChar w:fldCharType="separate"/>
            </w:r>
            <w:r>
              <w:rPr>
                <w:noProof/>
                <w:webHidden/>
              </w:rPr>
              <w:t>12</w:t>
            </w:r>
            <w:r>
              <w:rPr>
                <w:noProof/>
                <w:webHidden/>
              </w:rPr>
              <w:fldChar w:fldCharType="end"/>
            </w:r>
          </w:hyperlink>
        </w:p>
        <w:p w:rsidR="00ED735B" w:rsidRDefault="00ED735B">
          <w:pPr>
            <w:pStyle w:val="Inhopg2"/>
            <w:tabs>
              <w:tab w:val="left" w:pos="880"/>
              <w:tab w:val="right" w:leader="dot" w:pos="9062"/>
            </w:tabs>
            <w:rPr>
              <w:rFonts w:eastAsiaTheme="minorEastAsia"/>
              <w:noProof/>
              <w:lang w:eastAsia="nl-BE"/>
            </w:rPr>
          </w:pPr>
          <w:hyperlink w:anchor="_Toc459111054" w:history="1">
            <w:r w:rsidRPr="00B11949">
              <w:rPr>
                <w:rStyle w:val="Hyperlink"/>
                <w:noProof/>
              </w:rPr>
              <w:t>3.1</w:t>
            </w:r>
            <w:r>
              <w:rPr>
                <w:rFonts w:eastAsiaTheme="minorEastAsia"/>
                <w:noProof/>
                <w:lang w:eastAsia="nl-BE"/>
              </w:rPr>
              <w:tab/>
            </w:r>
            <w:r w:rsidRPr="00B11949">
              <w:rPr>
                <w:rStyle w:val="Hyperlink"/>
                <w:noProof/>
              </w:rPr>
              <w:t>Bronvermelding</w:t>
            </w:r>
            <w:r>
              <w:rPr>
                <w:noProof/>
                <w:webHidden/>
              </w:rPr>
              <w:tab/>
            </w:r>
            <w:r>
              <w:rPr>
                <w:noProof/>
                <w:webHidden/>
              </w:rPr>
              <w:fldChar w:fldCharType="begin"/>
            </w:r>
            <w:r>
              <w:rPr>
                <w:noProof/>
                <w:webHidden/>
              </w:rPr>
              <w:instrText xml:space="preserve"> PAGEREF _Toc459111054 \h </w:instrText>
            </w:r>
            <w:r>
              <w:rPr>
                <w:noProof/>
                <w:webHidden/>
              </w:rPr>
            </w:r>
            <w:r>
              <w:rPr>
                <w:noProof/>
                <w:webHidden/>
              </w:rPr>
              <w:fldChar w:fldCharType="separate"/>
            </w:r>
            <w:r>
              <w:rPr>
                <w:noProof/>
                <w:webHidden/>
              </w:rPr>
              <w:t>12</w:t>
            </w:r>
            <w:r>
              <w:rPr>
                <w:noProof/>
                <w:webHidden/>
              </w:rPr>
              <w:fldChar w:fldCharType="end"/>
            </w:r>
          </w:hyperlink>
        </w:p>
        <w:p w:rsidR="00ED735B" w:rsidRDefault="00ED735B">
          <w:pPr>
            <w:pStyle w:val="Inhopg2"/>
            <w:tabs>
              <w:tab w:val="left" w:pos="880"/>
              <w:tab w:val="right" w:leader="dot" w:pos="9062"/>
            </w:tabs>
            <w:rPr>
              <w:rFonts w:eastAsiaTheme="minorEastAsia"/>
              <w:noProof/>
              <w:lang w:eastAsia="nl-BE"/>
            </w:rPr>
          </w:pPr>
          <w:hyperlink w:anchor="_Toc459111055" w:history="1">
            <w:r w:rsidRPr="00B11949">
              <w:rPr>
                <w:rStyle w:val="Hyperlink"/>
                <w:noProof/>
              </w:rPr>
              <w:t>3.2</w:t>
            </w:r>
            <w:r>
              <w:rPr>
                <w:rFonts w:eastAsiaTheme="minorEastAsia"/>
                <w:noProof/>
                <w:lang w:eastAsia="nl-BE"/>
              </w:rPr>
              <w:tab/>
            </w:r>
            <w:r w:rsidRPr="00B11949">
              <w:rPr>
                <w:rStyle w:val="Hyperlink"/>
                <w:noProof/>
              </w:rPr>
              <w:t>Context</w:t>
            </w:r>
            <w:r>
              <w:rPr>
                <w:noProof/>
                <w:webHidden/>
              </w:rPr>
              <w:tab/>
            </w:r>
            <w:r>
              <w:rPr>
                <w:noProof/>
                <w:webHidden/>
              </w:rPr>
              <w:fldChar w:fldCharType="begin"/>
            </w:r>
            <w:r>
              <w:rPr>
                <w:noProof/>
                <w:webHidden/>
              </w:rPr>
              <w:instrText xml:space="preserve"> PAGEREF _Toc459111055 \h </w:instrText>
            </w:r>
            <w:r>
              <w:rPr>
                <w:noProof/>
                <w:webHidden/>
              </w:rPr>
            </w:r>
            <w:r>
              <w:rPr>
                <w:noProof/>
                <w:webHidden/>
              </w:rPr>
              <w:fldChar w:fldCharType="separate"/>
            </w:r>
            <w:r>
              <w:rPr>
                <w:noProof/>
                <w:webHidden/>
              </w:rPr>
              <w:t>12</w:t>
            </w:r>
            <w:r>
              <w:rPr>
                <w:noProof/>
                <w:webHidden/>
              </w:rPr>
              <w:fldChar w:fldCharType="end"/>
            </w:r>
          </w:hyperlink>
        </w:p>
        <w:p w:rsidR="00ED735B" w:rsidRDefault="00ED735B">
          <w:pPr>
            <w:pStyle w:val="Inhopg2"/>
            <w:tabs>
              <w:tab w:val="left" w:pos="880"/>
              <w:tab w:val="right" w:leader="dot" w:pos="9062"/>
            </w:tabs>
            <w:rPr>
              <w:rFonts w:eastAsiaTheme="minorEastAsia"/>
              <w:noProof/>
              <w:lang w:eastAsia="nl-BE"/>
            </w:rPr>
          </w:pPr>
          <w:hyperlink w:anchor="_Toc459111056" w:history="1">
            <w:r w:rsidRPr="00B11949">
              <w:rPr>
                <w:rStyle w:val="Hyperlink"/>
                <w:noProof/>
              </w:rPr>
              <w:t>3.3</w:t>
            </w:r>
            <w:r>
              <w:rPr>
                <w:rFonts w:eastAsiaTheme="minorEastAsia"/>
                <w:noProof/>
                <w:lang w:eastAsia="nl-BE"/>
              </w:rPr>
              <w:tab/>
            </w:r>
            <w:r w:rsidRPr="00B11949">
              <w:rPr>
                <w:rStyle w:val="Hyperlink"/>
                <w:noProof/>
              </w:rPr>
              <w:t>Auteur</w:t>
            </w:r>
            <w:r>
              <w:rPr>
                <w:noProof/>
                <w:webHidden/>
              </w:rPr>
              <w:tab/>
            </w:r>
            <w:r>
              <w:rPr>
                <w:noProof/>
                <w:webHidden/>
              </w:rPr>
              <w:fldChar w:fldCharType="begin"/>
            </w:r>
            <w:r>
              <w:rPr>
                <w:noProof/>
                <w:webHidden/>
              </w:rPr>
              <w:instrText xml:space="preserve"> PAGEREF _Toc459111056 \h </w:instrText>
            </w:r>
            <w:r>
              <w:rPr>
                <w:noProof/>
                <w:webHidden/>
              </w:rPr>
            </w:r>
            <w:r>
              <w:rPr>
                <w:noProof/>
                <w:webHidden/>
              </w:rPr>
              <w:fldChar w:fldCharType="separate"/>
            </w:r>
            <w:r>
              <w:rPr>
                <w:noProof/>
                <w:webHidden/>
              </w:rPr>
              <w:t>12</w:t>
            </w:r>
            <w:r>
              <w:rPr>
                <w:noProof/>
                <w:webHidden/>
              </w:rPr>
              <w:fldChar w:fldCharType="end"/>
            </w:r>
          </w:hyperlink>
        </w:p>
        <w:p w:rsidR="00ED735B" w:rsidRDefault="00ED735B">
          <w:pPr>
            <w:pStyle w:val="Inhopg2"/>
            <w:tabs>
              <w:tab w:val="left" w:pos="880"/>
              <w:tab w:val="right" w:leader="dot" w:pos="9062"/>
            </w:tabs>
            <w:rPr>
              <w:rFonts w:eastAsiaTheme="minorEastAsia"/>
              <w:noProof/>
              <w:lang w:eastAsia="nl-BE"/>
            </w:rPr>
          </w:pPr>
          <w:hyperlink w:anchor="_Toc459111057" w:history="1">
            <w:r w:rsidRPr="00B11949">
              <w:rPr>
                <w:rStyle w:val="Hyperlink"/>
                <w:noProof/>
              </w:rPr>
              <w:t>3.4</w:t>
            </w:r>
            <w:r>
              <w:rPr>
                <w:rFonts w:eastAsiaTheme="minorEastAsia"/>
                <w:noProof/>
                <w:lang w:eastAsia="nl-BE"/>
              </w:rPr>
              <w:tab/>
            </w:r>
            <w:r w:rsidRPr="00B11949">
              <w:rPr>
                <w:rStyle w:val="Hyperlink"/>
                <w:noProof/>
              </w:rPr>
              <w:t>Structuur</w:t>
            </w:r>
            <w:r>
              <w:rPr>
                <w:noProof/>
                <w:webHidden/>
              </w:rPr>
              <w:tab/>
            </w:r>
            <w:r>
              <w:rPr>
                <w:noProof/>
                <w:webHidden/>
              </w:rPr>
              <w:fldChar w:fldCharType="begin"/>
            </w:r>
            <w:r>
              <w:rPr>
                <w:noProof/>
                <w:webHidden/>
              </w:rPr>
              <w:instrText xml:space="preserve"> PAGEREF _Toc459111057 \h </w:instrText>
            </w:r>
            <w:r>
              <w:rPr>
                <w:noProof/>
                <w:webHidden/>
              </w:rPr>
            </w:r>
            <w:r>
              <w:rPr>
                <w:noProof/>
                <w:webHidden/>
              </w:rPr>
              <w:fldChar w:fldCharType="separate"/>
            </w:r>
            <w:r>
              <w:rPr>
                <w:noProof/>
                <w:webHidden/>
              </w:rPr>
              <w:t>13</w:t>
            </w:r>
            <w:r>
              <w:rPr>
                <w:noProof/>
                <w:webHidden/>
              </w:rPr>
              <w:fldChar w:fldCharType="end"/>
            </w:r>
          </w:hyperlink>
        </w:p>
        <w:p w:rsidR="00ED735B" w:rsidRDefault="00ED735B">
          <w:pPr>
            <w:pStyle w:val="Inhopg2"/>
            <w:tabs>
              <w:tab w:val="left" w:pos="880"/>
              <w:tab w:val="right" w:leader="dot" w:pos="9062"/>
            </w:tabs>
            <w:rPr>
              <w:rFonts w:eastAsiaTheme="minorEastAsia"/>
              <w:noProof/>
              <w:lang w:eastAsia="nl-BE"/>
            </w:rPr>
          </w:pPr>
          <w:hyperlink w:anchor="_Toc459111058" w:history="1">
            <w:r w:rsidRPr="00B11949">
              <w:rPr>
                <w:rStyle w:val="Hyperlink"/>
                <w:noProof/>
              </w:rPr>
              <w:t>3.5</w:t>
            </w:r>
            <w:r>
              <w:rPr>
                <w:rFonts w:eastAsiaTheme="minorEastAsia"/>
                <w:noProof/>
                <w:lang w:eastAsia="nl-BE"/>
              </w:rPr>
              <w:tab/>
            </w:r>
            <w:r w:rsidRPr="00B11949">
              <w:rPr>
                <w:rStyle w:val="Hyperlink"/>
                <w:noProof/>
              </w:rPr>
              <w:t>Gelijksoortige info</w:t>
            </w:r>
            <w:r>
              <w:rPr>
                <w:noProof/>
                <w:webHidden/>
              </w:rPr>
              <w:tab/>
            </w:r>
            <w:r>
              <w:rPr>
                <w:noProof/>
                <w:webHidden/>
              </w:rPr>
              <w:fldChar w:fldCharType="begin"/>
            </w:r>
            <w:r>
              <w:rPr>
                <w:noProof/>
                <w:webHidden/>
              </w:rPr>
              <w:instrText xml:space="preserve"> PAGEREF _Toc459111058 \h </w:instrText>
            </w:r>
            <w:r>
              <w:rPr>
                <w:noProof/>
                <w:webHidden/>
              </w:rPr>
            </w:r>
            <w:r>
              <w:rPr>
                <w:noProof/>
                <w:webHidden/>
              </w:rPr>
              <w:fldChar w:fldCharType="separate"/>
            </w:r>
            <w:r>
              <w:rPr>
                <w:noProof/>
                <w:webHidden/>
              </w:rPr>
              <w:t>13</w:t>
            </w:r>
            <w:r>
              <w:rPr>
                <w:noProof/>
                <w:webHidden/>
              </w:rPr>
              <w:fldChar w:fldCharType="end"/>
            </w:r>
          </w:hyperlink>
        </w:p>
        <w:p w:rsidR="00ED735B" w:rsidRDefault="00ED735B">
          <w:pPr>
            <w:pStyle w:val="Inhopg2"/>
            <w:tabs>
              <w:tab w:val="left" w:pos="880"/>
              <w:tab w:val="right" w:leader="dot" w:pos="9062"/>
            </w:tabs>
            <w:rPr>
              <w:rFonts w:eastAsiaTheme="minorEastAsia"/>
              <w:noProof/>
              <w:lang w:eastAsia="nl-BE"/>
            </w:rPr>
          </w:pPr>
          <w:hyperlink w:anchor="_Toc459111059" w:history="1">
            <w:r w:rsidRPr="00B11949">
              <w:rPr>
                <w:rStyle w:val="Hyperlink"/>
                <w:noProof/>
              </w:rPr>
              <w:t>3.6</w:t>
            </w:r>
            <w:r>
              <w:rPr>
                <w:rFonts w:eastAsiaTheme="minorEastAsia"/>
                <w:noProof/>
                <w:lang w:eastAsia="nl-BE"/>
              </w:rPr>
              <w:tab/>
            </w:r>
            <w:r w:rsidRPr="00B11949">
              <w:rPr>
                <w:rStyle w:val="Hyperlink"/>
                <w:noProof/>
              </w:rPr>
              <w:t>Lijsten</w:t>
            </w:r>
            <w:r>
              <w:rPr>
                <w:noProof/>
                <w:webHidden/>
              </w:rPr>
              <w:tab/>
            </w:r>
            <w:r>
              <w:rPr>
                <w:noProof/>
                <w:webHidden/>
              </w:rPr>
              <w:fldChar w:fldCharType="begin"/>
            </w:r>
            <w:r>
              <w:rPr>
                <w:noProof/>
                <w:webHidden/>
              </w:rPr>
              <w:instrText xml:space="preserve"> PAGEREF _Toc459111059 \h </w:instrText>
            </w:r>
            <w:r>
              <w:rPr>
                <w:noProof/>
                <w:webHidden/>
              </w:rPr>
            </w:r>
            <w:r>
              <w:rPr>
                <w:noProof/>
                <w:webHidden/>
              </w:rPr>
              <w:fldChar w:fldCharType="separate"/>
            </w:r>
            <w:r>
              <w:rPr>
                <w:noProof/>
                <w:webHidden/>
              </w:rPr>
              <w:t>13</w:t>
            </w:r>
            <w:r>
              <w:rPr>
                <w:noProof/>
                <w:webHidden/>
              </w:rPr>
              <w:fldChar w:fldCharType="end"/>
            </w:r>
          </w:hyperlink>
        </w:p>
        <w:p w:rsidR="00ED735B" w:rsidRDefault="00ED735B">
          <w:pPr>
            <w:pStyle w:val="Inhopg3"/>
            <w:tabs>
              <w:tab w:val="left" w:pos="1320"/>
              <w:tab w:val="right" w:leader="dot" w:pos="9062"/>
            </w:tabs>
            <w:rPr>
              <w:rFonts w:cstheme="minorBidi"/>
              <w:noProof/>
            </w:rPr>
          </w:pPr>
          <w:hyperlink w:anchor="_Toc459111060" w:history="1">
            <w:r w:rsidRPr="00B11949">
              <w:rPr>
                <w:rStyle w:val="Hyperlink"/>
                <w:noProof/>
              </w:rPr>
              <w:t>3.6.1</w:t>
            </w:r>
            <w:r>
              <w:rPr>
                <w:rFonts w:cstheme="minorBidi"/>
                <w:noProof/>
              </w:rPr>
              <w:tab/>
            </w:r>
            <w:r w:rsidRPr="00B11949">
              <w:rPr>
                <w:rStyle w:val="Hyperlink"/>
                <w:noProof/>
              </w:rPr>
              <w:t>Organisaties</w:t>
            </w:r>
            <w:r>
              <w:rPr>
                <w:noProof/>
                <w:webHidden/>
              </w:rPr>
              <w:tab/>
            </w:r>
            <w:r>
              <w:rPr>
                <w:noProof/>
                <w:webHidden/>
              </w:rPr>
              <w:fldChar w:fldCharType="begin"/>
            </w:r>
            <w:r>
              <w:rPr>
                <w:noProof/>
                <w:webHidden/>
              </w:rPr>
              <w:instrText xml:space="preserve"> PAGEREF _Toc459111060 \h </w:instrText>
            </w:r>
            <w:r>
              <w:rPr>
                <w:noProof/>
                <w:webHidden/>
              </w:rPr>
            </w:r>
            <w:r>
              <w:rPr>
                <w:noProof/>
                <w:webHidden/>
              </w:rPr>
              <w:fldChar w:fldCharType="separate"/>
            </w:r>
            <w:r>
              <w:rPr>
                <w:noProof/>
                <w:webHidden/>
              </w:rPr>
              <w:t>13</w:t>
            </w:r>
            <w:r>
              <w:rPr>
                <w:noProof/>
                <w:webHidden/>
              </w:rPr>
              <w:fldChar w:fldCharType="end"/>
            </w:r>
          </w:hyperlink>
        </w:p>
        <w:p w:rsidR="00ED735B" w:rsidRDefault="00ED735B">
          <w:pPr>
            <w:pStyle w:val="Inhopg3"/>
            <w:tabs>
              <w:tab w:val="left" w:pos="1320"/>
              <w:tab w:val="right" w:leader="dot" w:pos="9062"/>
            </w:tabs>
            <w:rPr>
              <w:rFonts w:cstheme="minorBidi"/>
              <w:noProof/>
            </w:rPr>
          </w:pPr>
          <w:hyperlink w:anchor="_Toc459111061" w:history="1">
            <w:r w:rsidRPr="00B11949">
              <w:rPr>
                <w:rStyle w:val="Hyperlink"/>
                <w:noProof/>
              </w:rPr>
              <w:t>3.6.2</w:t>
            </w:r>
            <w:r>
              <w:rPr>
                <w:rFonts w:cstheme="minorBidi"/>
                <w:noProof/>
              </w:rPr>
              <w:tab/>
            </w:r>
            <w:r w:rsidRPr="00B11949">
              <w:rPr>
                <w:rStyle w:val="Hyperlink"/>
                <w:noProof/>
              </w:rPr>
              <w:t>Specialisten</w:t>
            </w:r>
            <w:r>
              <w:rPr>
                <w:noProof/>
                <w:webHidden/>
              </w:rPr>
              <w:tab/>
            </w:r>
            <w:r>
              <w:rPr>
                <w:noProof/>
                <w:webHidden/>
              </w:rPr>
              <w:fldChar w:fldCharType="begin"/>
            </w:r>
            <w:r>
              <w:rPr>
                <w:noProof/>
                <w:webHidden/>
              </w:rPr>
              <w:instrText xml:space="preserve"> PAGEREF _Toc459111061 \h </w:instrText>
            </w:r>
            <w:r>
              <w:rPr>
                <w:noProof/>
                <w:webHidden/>
              </w:rPr>
            </w:r>
            <w:r>
              <w:rPr>
                <w:noProof/>
                <w:webHidden/>
              </w:rPr>
              <w:fldChar w:fldCharType="separate"/>
            </w:r>
            <w:r>
              <w:rPr>
                <w:noProof/>
                <w:webHidden/>
              </w:rPr>
              <w:t>14</w:t>
            </w:r>
            <w:r>
              <w:rPr>
                <w:noProof/>
                <w:webHidden/>
              </w:rPr>
              <w:fldChar w:fldCharType="end"/>
            </w:r>
          </w:hyperlink>
        </w:p>
        <w:p w:rsidR="00ED735B" w:rsidRDefault="00ED735B">
          <w:pPr>
            <w:pStyle w:val="Inhopg3"/>
            <w:tabs>
              <w:tab w:val="left" w:pos="1320"/>
              <w:tab w:val="right" w:leader="dot" w:pos="9062"/>
            </w:tabs>
            <w:rPr>
              <w:rFonts w:cstheme="minorBidi"/>
              <w:noProof/>
            </w:rPr>
          </w:pPr>
          <w:hyperlink w:anchor="_Toc459111062" w:history="1">
            <w:r w:rsidRPr="00B11949">
              <w:rPr>
                <w:rStyle w:val="Hyperlink"/>
                <w:noProof/>
              </w:rPr>
              <w:t>3.6.3</w:t>
            </w:r>
            <w:r>
              <w:rPr>
                <w:rFonts w:cstheme="minorBidi"/>
                <w:noProof/>
              </w:rPr>
              <w:tab/>
            </w:r>
            <w:r w:rsidRPr="00B11949">
              <w:rPr>
                <w:rStyle w:val="Hyperlink"/>
                <w:noProof/>
              </w:rPr>
              <w:t>Vaktermen</w:t>
            </w:r>
            <w:r>
              <w:rPr>
                <w:noProof/>
                <w:webHidden/>
              </w:rPr>
              <w:tab/>
            </w:r>
            <w:r>
              <w:rPr>
                <w:noProof/>
                <w:webHidden/>
              </w:rPr>
              <w:fldChar w:fldCharType="begin"/>
            </w:r>
            <w:r>
              <w:rPr>
                <w:noProof/>
                <w:webHidden/>
              </w:rPr>
              <w:instrText xml:space="preserve"> PAGEREF _Toc459111062 \h </w:instrText>
            </w:r>
            <w:r>
              <w:rPr>
                <w:noProof/>
                <w:webHidden/>
              </w:rPr>
            </w:r>
            <w:r>
              <w:rPr>
                <w:noProof/>
                <w:webHidden/>
              </w:rPr>
              <w:fldChar w:fldCharType="separate"/>
            </w:r>
            <w:r>
              <w:rPr>
                <w:noProof/>
                <w:webHidden/>
              </w:rPr>
              <w:t>16</w:t>
            </w:r>
            <w:r>
              <w:rPr>
                <w:noProof/>
                <w:webHidden/>
              </w:rPr>
              <w:fldChar w:fldCharType="end"/>
            </w:r>
          </w:hyperlink>
        </w:p>
        <w:p w:rsidR="00ED735B" w:rsidRDefault="00ED735B">
          <w:pPr>
            <w:pStyle w:val="Inhopg2"/>
            <w:tabs>
              <w:tab w:val="left" w:pos="880"/>
              <w:tab w:val="right" w:leader="dot" w:pos="9062"/>
            </w:tabs>
            <w:rPr>
              <w:rFonts w:eastAsiaTheme="minorEastAsia"/>
              <w:noProof/>
              <w:lang w:eastAsia="nl-BE"/>
            </w:rPr>
          </w:pPr>
          <w:hyperlink w:anchor="_Toc459111063" w:history="1">
            <w:r w:rsidRPr="00B11949">
              <w:rPr>
                <w:rStyle w:val="Hyperlink"/>
                <w:noProof/>
              </w:rPr>
              <w:t>3.7</w:t>
            </w:r>
            <w:r>
              <w:rPr>
                <w:rFonts w:eastAsiaTheme="minorEastAsia"/>
                <w:noProof/>
                <w:lang w:eastAsia="nl-BE"/>
              </w:rPr>
              <w:tab/>
            </w:r>
            <w:r w:rsidRPr="00B11949">
              <w:rPr>
                <w:rStyle w:val="Hyperlink"/>
                <w:noProof/>
              </w:rPr>
              <w:t>Soort bronnen</w:t>
            </w:r>
            <w:r>
              <w:rPr>
                <w:noProof/>
                <w:webHidden/>
              </w:rPr>
              <w:tab/>
            </w:r>
            <w:r>
              <w:rPr>
                <w:noProof/>
                <w:webHidden/>
              </w:rPr>
              <w:fldChar w:fldCharType="begin"/>
            </w:r>
            <w:r>
              <w:rPr>
                <w:noProof/>
                <w:webHidden/>
              </w:rPr>
              <w:instrText xml:space="preserve"> PAGEREF _Toc459111063 \h </w:instrText>
            </w:r>
            <w:r>
              <w:rPr>
                <w:noProof/>
                <w:webHidden/>
              </w:rPr>
            </w:r>
            <w:r>
              <w:rPr>
                <w:noProof/>
                <w:webHidden/>
              </w:rPr>
              <w:fldChar w:fldCharType="separate"/>
            </w:r>
            <w:r>
              <w:rPr>
                <w:noProof/>
                <w:webHidden/>
              </w:rPr>
              <w:t>17</w:t>
            </w:r>
            <w:r>
              <w:rPr>
                <w:noProof/>
                <w:webHidden/>
              </w:rPr>
              <w:fldChar w:fldCharType="end"/>
            </w:r>
          </w:hyperlink>
        </w:p>
        <w:p w:rsidR="00ED735B" w:rsidRDefault="00ED735B">
          <w:pPr>
            <w:pStyle w:val="Inhopg2"/>
            <w:tabs>
              <w:tab w:val="left" w:pos="880"/>
              <w:tab w:val="right" w:leader="dot" w:pos="9062"/>
            </w:tabs>
            <w:rPr>
              <w:rFonts w:eastAsiaTheme="minorEastAsia"/>
              <w:noProof/>
              <w:lang w:eastAsia="nl-BE"/>
            </w:rPr>
          </w:pPr>
          <w:hyperlink w:anchor="_Toc459111064" w:history="1">
            <w:r w:rsidRPr="00B11949">
              <w:rPr>
                <w:rStyle w:val="Hyperlink"/>
                <w:noProof/>
              </w:rPr>
              <w:t>3.8</w:t>
            </w:r>
            <w:r>
              <w:rPr>
                <w:rFonts w:eastAsiaTheme="minorEastAsia"/>
                <w:noProof/>
                <w:lang w:eastAsia="nl-BE"/>
              </w:rPr>
              <w:tab/>
            </w:r>
            <w:r w:rsidRPr="00B11949">
              <w:rPr>
                <w:rStyle w:val="Hyperlink"/>
                <w:noProof/>
              </w:rPr>
              <w:t>Samenvatting</w:t>
            </w:r>
            <w:r>
              <w:rPr>
                <w:noProof/>
                <w:webHidden/>
              </w:rPr>
              <w:tab/>
            </w:r>
            <w:r>
              <w:rPr>
                <w:noProof/>
                <w:webHidden/>
              </w:rPr>
              <w:fldChar w:fldCharType="begin"/>
            </w:r>
            <w:r>
              <w:rPr>
                <w:noProof/>
                <w:webHidden/>
              </w:rPr>
              <w:instrText xml:space="preserve"> PAGEREF _Toc459111064 \h </w:instrText>
            </w:r>
            <w:r>
              <w:rPr>
                <w:noProof/>
                <w:webHidden/>
              </w:rPr>
            </w:r>
            <w:r>
              <w:rPr>
                <w:noProof/>
                <w:webHidden/>
              </w:rPr>
              <w:fldChar w:fldCharType="separate"/>
            </w:r>
            <w:r>
              <w:rPr>
                <w:noProof/>
                <w:webHidden/>
              </w:rPr>
              <w:t>17</w:t>
            </w:r>
            <w:r>
              <w:rPr>
                <w:noProof/>
                <w:webHidden/>
              </w:rPr>
              <w:fldChar w:fldCharType="end"/>
            </w:r>
          </w:hyperlink>
        </w:p>
        <w:p w:rsidR="00ED735B" w:rsidRDefault="00ED735B">
          <w:pPr>
            <w:pStyle w:val="Inhopg2"/>
            <w:tabs>
              <w:tab w:val="left" w:pos="880"/>
              <w:tab w:val="right" w:leader="dot" w:pos="9062"/>
            </w:tabs>
            <w:rPr>
              <w:rFonts w:eastAsiaTheme="minorEastAsia"/>
              <w:noProof/>
              <w:lang w:eastAsia="nl-BE"/>
            </w:rPr>
          </w:pPr>
          <w:hyperlink w:anchor="_Toc459111065" w:history="1">
            <w:r w:rsidRPr="00B11949">
              <w:rPr>
                <w:rStyle w:val="Hyperlink"/>
                <w:noProof/>
              </w:rPr>
              <w:t>3.9</w:t>
            </w:r>
            <w:r>
              <w:rPr>
                <w:rFonts w:eastAsiaTheme="minorEastAsia"/>
                <w:noProof/>
                <w:lang w:eastAsia="nl-BE"/>
              </w:rPr>
              <w:tab/>
            </w:r>
            <w:r w:rsidRPr="00B11949">
              <w:rPr>
                <w:rStyle w:val="Hyperlink"/>
                <w:noProof/>
              </w:rPr>
              <w:t>Powerpoint</w:t>
            </w:r>
            <w:r>
              <w:rPr>
                <w:noProof/>
                <w:webHidden/>
              </w:rPr>
              <w:tab/>
            </w:r>
            <w:r>
              <w:rPr>
                <w:noProof/>
                <w:webHidden/>
              </w:rPr>
              <w:fldChar w:fldCharType="begin"/>
            </w:r>
            <w:r>
              <w:rPr>
                <w:noProof/>
                <w:webHidden/>
              </w:rPr>
              <w:instrText xml:space="preserve"> PAGEREF _Toc459111065 \h </w:instrText>
            </w:r>
            <w:r>
              <w:rPr>
                <w:noProof/>
                <w:webHidden/>
              </w:rPr>
            </w:r>
            <w:r>
              <w:rPr>
                <w:noProof/>
                <w:webHidden/>
              </w:rPr>
              <w:fldChar w:fldCharType="separate"/>
            </w:r>
            <w:r>
              <w:rPr>
                <w:noProof/>
                <w:webHidden/>
              </w:rPr>
              <w:t>18</w:t>
            </w:r>
            <w:r>
              <w:rPr>
                <w:noProof/>
                <w:webHidden/>
              </w:rPr>
              <w:fldChar w:fldCharType="end"/>
            </w:r>
          </w:hyperlink>
        </w:p>
        <w:p w:rsidR="00ED735B" w:rsidRDefault="00ED735B">
          <w:pPr>
            <w:pStyle w:val="Inhopg1"/>
            <w:tabs>
              <w:tab w:val="left" w:pos="440"/>
              <w:tab w:val="right" w:leader="dot" w:pos="9062"/>
            </w:tabs>
            <w:rPr>
              <w:rFonts w:eastAsiaTheme="minorEastAsia"/>
              <w:noProof/>
              <w:lang w:eastAsia="nl-BE"/>
            </w:rPr>
          </w:pPr>
          <w:hyperlink w:anchor="_Toc459111066" w:history="1">
            <w:r w:rsidRPr="00B11949">
              <w:rPr>
                <w:rStyle w:val="Hyperlink"/>
                <w:noProof/>
              </w:rPr>
              <w:t>4</w:t>
            </w:r>
            <w:r>
              <w:rPr>
                <w:rFonts w:eastAsiaTheme="minorEastAsia"/>
                <w:noProof/>
                <w:lang w:eastAsia="nl-BE"/>
              </w:rPr>
              <w:tab/>
            </w:r>
            <w:r w:rsidRPr="00B11949">
              <w:rPr>
                <w:rStyle w:val="Hyperlink"/>
                <w:noProof/>
              </w:rPr>
              <w:t>Beschikking krijgen en meer zoeken</w:t>
            </w:r>
            <w:r>
              <w:rPr>
                <w:noProof/>
                <w:webHidden/>
              </w:rPr>
              <w:tab/>
            </w:r>
            <w:r>
              <w:rPr>
                <w:noProof/>
                <w:webHidden/>
              </w:rPr>
              <w:fldChar w:fldCharType="begin"/>
            </w:r>
            <w:r>
              <w:rPr>
                <w:noProof/>
                <w:webHidden/>
              </w:rPr>
              <w:instrText xml:space="preserve"> PAGEREF _Toc459111066 \h </w:instrText>
            </w:r>
            <w:r>
              <w:rPr>
                <w:noProof/>
                <w:webHidden/>
              </w:rPr>
            </w:r>
            <w:r>
              <w:rPr>
                <w:noProof/>
                <w:webHidden/>
              </w:rPr>
              <w:fldChar w:fldCharType="separate"/>
            </w:r>
            <w:r>
              <w:rPr>
                <w:noProof/>
                <w:webHidden/>
              </w:rPr>
              <w:t>18</w:t>
            </w:r>
            <w:r>
              <w:rPr>
                <w:noProof/>
                <w:webHidden/>
              </w:rPr>
              <w:fldChar w:fldCharType="end"/>
            </w:r>
          </w:hyperlink>
        </w:p>
        <w:p w:rsidR="00ED735B" w:rsidRDefault="00ED735B">
          <w:pPr>
            <w:pStyle w:val="Inhopg2"/>
            <w:tabs>
              <w:tab w:val="left" w:pos="880"/>
              <w:tab w:val="right" w:leader="dot" w:pos="9062"/>
            </w:tabs>
            <w:rPr>
              <w:rFonts w:eastAsiaTheme="minorEastAsia"/>
              <w:noProof/>
              <w:lang w:eastAsia="nl-BE"/>
            </w:rPr>
          </w:pPr>
          <w:hyperlink w:anchor="_Toc459111067" w:history="1">
            <w:r w:rsidRPr="00B11949">
              <w:rPr>
                <w:rStyle w:val="Hyperlink"/>
                <w:noProof/>
              </w:rPr>
              <w:t>4.1</w:t>
            </w:r>
            <w:r>
              <w:rPr>
                <w:rFonts w:eastAsiaTheme="minorEastAsia"/>
                <w:noProof/>
                <w:lang w:eastAsia="nl-BE"/>
              </w:rPr>
              <w:tab/>
            </w:r>
            <w:r w:rsidRPr="00B11949">
              <w:rPr>
                <w:rStyle w:val="Hyperlink"/>
                <w:noProof/>
              </w:rPr>
              <w:t>Publicaties binnen handbereik?</w:t>
            </w:r>
            <w:r>
              <w:rPr>
                <w:noProof/>
                <w:webHidden/>
              </w:rPr>
              <w:tab/>
            </w:r>
            <w:r>
              <w:rPr>
                <w:noProof/>
                <w:webHidden/>
              </w:rPr>
              <w:fldChar w:fldCharType="begin"/>
            </w:r>
            <w:r>
              <w:rPr>
                <w:noProof/>
                <w:webHidden/>
              </w:rPr>
              <w:instrText xml:space="preserve"> PAGEREF _Toc459111067 \h </w:instrText>
            </w:r>
            <w:r>
              <w:rPr>
                <w:noProof/>
                <w:webHidden/>
              </w:rPr>
            </w:r>
            <w:r>
              <w:rPr>
                <w:noProof/>
                <w:webHidden/>
              </w:rPr>
              <w:fldChar w:fldCharType="separate"/>
            </w:r>
            <w:r>
              <w:rPr>
                <w:noProof/>
                <w:webHidden/>
              </w:rPr>
              <w:t>18</w:t>
            </w:r>
            <w:r>
              <w:rPr>
                <w:noProof/>
                <w:webHidden/>
              </w:rPr>
              <w:fldChar w:fldCharType="end"/>
            </w:r>
          </w:hyperlink>
        </w:p>
        <w:p w:rsidR="00ED735B" w:rsidRDefault="00ED735B">
          <w:pPr>
            <w:pStyle w:val="Inhopg2"/>
            <w:tabs>
              <w:tab w:val="left" w:pos="880"/>
              <w:tab w:val="right" w:leader="dot" w:pos="9062"/>
            </w:tabs>
            <w:rPr>
              <w:rFonts w:eastAsiaTheme="minorEastAsia"/>
              <w:noProof/>
              <w:lang w:eastAsia="nl-BE"/>
            </w:rPr>
          </w:pPr>
          <w:hyperlink w:anchor="_Toc459111068" w:history="1">
            <w:r w:rsidRPr="00B11949">
              <w:rPr>
                <w:rStyle w:val="Hyperlink"/>
                <w:noProof/>
              </w:rPr>
              <w:t>4.2</w:t>
            </w:r>
            <w:r>
              <w:rPr>
                <w:rFonts w:eastAsiaTheme="minorEastAsia"/>
                <w:noProof/>
                <w:lang w:eastAsia="nl-BE"/>
              </w:rPr>
              <w:tab/>
            </w:r>
            <w:r w:rsidRPr="00B11949">
              <w:rPr>
                <w:rStyle w:val="Hyperlink"/>
                <w:noProof/>
              </w:rPr>
              <w:t>Auteurs</w:t>
            </w:r>
            <w:r>
              <w:rPr>
                <w:noProof/>
                <w:webHidden/>
              </w:rPr>
              <w:tab/>
            </w:r>
            <w:r>
              <w:rPr>
                <w:noProof/>
                <w:webHidden/>
              </w:rPr>
              <w:fldChar w:fldCharType="begin"/>
            </w:r>
            <w:r>
              <w:rPr>
                <w:noProof/>
                <w:webHidden/>
              </w:rPr>
              <w:instrText xml:space="preserve"> PAGEREF _Toc459111068 \h </w:instrText>
            </w:r>
            <w:r>
              <w:rPr>
                <w:noProof/>
                <w:webHidden/>
              </w:rPr>
            </w:r>
            <w:r>
              <w:rPr>
                <w:noProof/>
                <w:webHidden/>
              </w:rPr>
              <w:fldChar w:fldCharType="separate"/>
            </w:r>
            <w:r>
              <w:rPr>
                <w:noProof/>
                <w:webHidden/>
              </w:rPr>
              <w:t>21</w:t>
            </w:r>
            <w:r>
              <w:rPr>
                <w:noProof/>
                <w:webHidden/>
              </w:rPr>
              <w:fldChar w:fldCharType="end"/>
            </w:r>
          </w:hyperlink>
        </w:p>
        <w:p w:rsidR="00ED735B" w:rsidRDefault="00ED735B">
          <w:pPr>
            <w:pStyle w:val="Inhopg2"/>
            <w:tabs>
              <w:tab w:val="left" w:pos="880"/>
              <w:tab w:val="right" w:leader="dot" w:pos="9062"/>
            </w:tabs>
            <w:rPr>
              <w:rFonts w:eastAsiaTheme="minorEastAsia"/>
              <w:noProof/>
              <w:lang w:eastAsia="nl-BE"/>
            </w:rPr>
          </w:pPr>
          <w:hyperlink w:anchor="_Toc459111069" w:history="1">
            <w:r w:rsidRPr="00B11949">
              <w:rPr>
                <w:rStyle w:val="Hyperlink"/>
                <w:noProof/>
              </w:rPr>
              <w:t>4.3</w:t>
            </w:r>
            <w:r>
              <w:rPr>
                <w:rFonts w:eastAsiaTheme="minorEastAsia"/>
                <w:noProof/>
                <w:lang w:eastAsia="nl-BE"/>
              </w:rPr>
              <w:tab/>
            </w:r>
            <w:r w:rsidRPr="00B11949">
              <w:rPr>
                <w:rStyle w:val="Hyperlink"/>
                <w:noProof/>
              </w:rPr>
              <w:t>Zoek ter plaatse in bieb</w:t>
            </w:r>
            <w:r>
              <w:rPr>
                <w:noProof/>
                <w:webHidden/>
              </w:rPr>
              <w:tab/>
            </w:r>
            <w:r>
              <w:rPr>
                <w:noProof/>
                <w:webHidden/>
              </w:rPr>
              <w:fldChar w:fldCharType="begin"/>
            </w:r>
            <w:r>
              <w:rPr>
                <w:noProof/>
                <w:webHidden/>
              </w:rPr>
              <w:instrText xml:space="preserve"> PAGEREF _Toc459111069 \h </w:instrText>
            </w:r>
            <w:r>
              <w:rPr>
                <w:noProof/>
                <w:webHidden/>
              </w:rPr>
            </w:r>
            <w:r>
              <w:rPr>
                <w:noProof/>
                <w:webHidden/>
              </w:rPr>
              <w:fldChar w:fldCharType="separate"/>
            </w:r>
            <w:r>
              <w:rPr>
                <w:noProof/>
                <w:webHidden/>
              </w:rPr>
              <w:t>22</w:t>
            </w:r>
            <w:r>
              <w:rPr>
                <w:noProof/>
                <w:webHidden/>
              </w:rPr>
              <w:fldChar w:fldCharType="end"/>
            </w:r>
          </w:hyperlink>
        </w:p>
        <w:p w:rsidR="00ED735B" w:rsidRDefault="00ED735B">
          <w:pPr>
            <w:pStyle w:val="Inhopg2"/>
            <w:tabs>
              <w:tab w:val="left" w:pos="880"/>
              <w:tab w:val="right" w:leader="dot" w:pos="9062"/>
            </w:tabs>
            <w:rPr>
              <w:rFonts w:eastAsiaTheme="minorEastAsia"/>
              <w:noProof/>
              <w:lang w:eastAsia="nl-BE"/>
            </w:rPr>
          </w:pPr>
          <w:hyperlink w:anchor="_Toc459111070" w:history="1">
            <w:r w:rsidRPr="00B11949">
              <w:rPr>
                <w:rStyle w:val="Hyperlink"/>
                <w:noProof/>
              </w:rPr>
              <w:t>4.4</w:t>
            </w:r>
            <w:r>
              <w:rPr>
                <w:rFonts w:eastAsiaTheme="minorEastAsia"/>
                <w:noProof/>
                <w:lang w:eastAsia="nl-BE"/>
              </w:rPr>
              <w:tab/>
            </w:r>
            <w:r w:rsidRPr="00B11949">
              <w:rPr>
                <w:rStyle w:val="Hyperlink"/>
                <w:noProof/>
              </w:rPr>
              <w:t>Zoek verder buiten je basistekst</w:t>
            </w:r>
            <w:r>
              <w:rPr>
                <w:noProof/>
                <w:webHidden/>
              </w:rPr>
              <w:tab/>
            </w:r>
            <w:r>
              <w:rPr>
                <w:noProof/>
                <w:webHidden/>
              </w:rPr>
              <w:fldChar w:fldCharType="begin"/>
            </w:r>
            <w:r>
              <w:rPr>
                <w:noProof/>
                <w:webHidden/>
              </w:rPr>
              <w:instrText xml:space="preserve"> PAGEREF _Toc459111070 \h </w:instrText>
            </w:r>
            <w:r>
              <w:rPr>
                <w:noProof/>
                <w:webHidden/>
              </w:rPr>
            </w:r>
            <w:r>
              <w:rPr>
                <w:noProof/>
                <w:webHidden/>
              </w:rPr>
              <w:fldChar w:fldCharType="separate"/>
            </w:r>
            <w:r>
              <w:rPr>
                <w:noProof/>
                <w:webHidden/>
              </w:rPr>
              <w:t>23</w:t>
            </w:r>
            <w:r>
              <w:rPr>
                <w:noProof/>
                <w:webHidden/>
              </w:rPr>
              <w:fldChar w:fldCharType="end"/>
            </w:r>
          </w:hyperlink>
        </w:p>
        <w:p w:rsidR="00ED735B" w:rsidRDefault="00ED735B">
          <w:pPr>
            <w:pStyle w:val="Inhopg3"/>
            <w:tabs>
              <w:tab w:val="left" w:pos="1320"/>
              <w:tab w:val="right" w:leader="dot" w:pos="9062"/>
            </w:tabs>
            <w:rPr>
              <w:rFonts w:cstheme="minorBidi"/>
              <w:noProof/>
            </w:rPr>
          </w:pPr>
          <w:hyperlink w:anchor="_Toc459111071" w:history="1">
            <w:r w:rsidRPr="00B11949">
              <w:rPr>
                <w:rStyle w:val="Hyperlink"/>
                <w:noProof/>
              </w:rPr>
              <w:t>4.4.1</w:t>
            </w:r>
            <w:r>
              <w:rPr>
                <w:rFonts w:cstheme="minorBidi"/>
                <w:noProof/>
              </w:rPr>
              <w:tab/>
            </w:r>
            <w:r w:rsidRPr="00B11949">
              <w:rPr>
                <w:rStyle w:val="Hyperlink"/>
                <w:noProof/>
              </w:rPr>
              <w:t>Boeken</w:t>
            </w:r>
            <w:r>
              <w:rPr>
                <w:noProof/>
                <w:webHidden/>
              </w:rPr>
              <w:tab/>
            </w:r>
            <w:r>
              <w:rPr>
                <w:noProof/>
                <w:webHidden/>
              </w:rPr>
              <w:fldChar w:fldCharType="begin"/>
            </w:r>
            <w:r>
              <w:rPr>
                <w:noProof/>
                <w:webHidden/>
              </w:rPr>
              <w:instrText xml:space="preserve"> PAGEREF _Toc459111071 \h </w:instrText>
            </w:r>
            <w:r>
              <w:rPr>
                <w:noProof/>
                <w:webHidden/>
              </w:rPr>
            </w:r>
            <w:r>
              <w:rPr>
                <w:noProof/>
                <w:webHidden/>
              </w:rPr>
              <w:fldChar w:fldCharType="separate"/>
            </w:r>
            <w:r>
              <w:rPr>
                <w:noProof/>
                <w:webHidden/>
              </w:rPr>
              <w:t>23</w:t>
            </w:r>
            <w:r>
              <w:rPr>
                <w:noProof/>
                <w:webHidden/>
              </w:rPr>
              <w:fldChar w:fldCharType="end"/>
            </w:r>
          </w:hyperlink>
        </w:p>
        <w:p w:rsidR="00ED735B" w:rsidRDefault="00ED735B">
          <w:pPr>
            <w:pStyle w:val="Inhopg3"/>
            <w:tabs>
              <w:tab w:val="left" w:pos="1320"/>
              <w:tab w:val="right" w:leader="dot" w:pos="9062"/>
            </w:tabs>
            <w:rPr>
              <w:rFonts w:cstheme="minorBidi"/>
              <w:noProof/>
            </w:rPr>
          </w:pPr>
          <w:hyperlink w:anchor="_Toc459111072" w:history="1">
            <w:r w:rsidRPr="00B11949">
              <w:rPr>
                <w:rStyle w:val="Hyperlink"/>
                <w:noProof/>
              </w:rPr>
              <w:t>4.4.2</w:t>
            </w:r>
            <w:r>
              <w:rPr>
                <w:rFonts w:cstheme="minorBidi"/>
                <w:noProof/>
              </w:rPr>
              <w:tab/>
            </w:r>
            <w:r w:rsidRPr="00B11949">
              <w:rPr>
                <w:rStyle w:val="Hyperlink"/>
                <w:noProof/>
              </w:rPr>
              <w:t>VAKtijdschriften</w:t>
            </w:r>
            <w:r>
              <w:rPr>
                <w:noProof/>
                <w:webHidden/>
              </w:rPr>
              <w:tab/>
            </w:r>
            <w:r>
              <w:rPr>
                <w:noProof/>
                <w:webHidden/>
              </w:rPr>
              <w:fldChar w:fldCharType="begin"/>
            </w:r>
            <w:r>
              <w:rPr>
                <w:noProof/>
                <w:webHidden/>
              </w:rPr>
              <w:instrText xml:space="preserve"> PAGEREF _Toc459111072 \h </w:instrText>
            </w:r>
            <w:r>
              <w:rPr>
                <w:noProof/>
                <w:webHidden/>
              </w:rPr>
            </w:r>
            <w:r>
              <w:rPr>
                <w:noProof/>
                <w:webHidden/>
              </w:rPr>
              <w:fldChar w:fldCharType="separate"/>
            </w:r>
            <w:r>
              <w:rPr>
                <w:noProof/>
                <w:webHidden/>
              </w:rPr>
              <w:t>24</w:t>
            </w:r>
            <w:r>
              <w:rPr>
                <w:noProof/>
                <w:webHidden/>
              </w:rPr>
              <w:fldChar w:fldCharType="end"/>
            </w:r>
          </w:hyperlink>
        </w:p>
        <w:p w:rsidR="00ED735B" w:rsidRDefault="00ED735B">
          <w:pPr>
            <w:pStyle w:val="Inhopg3"/>
            <w:tabs>
              <w:tab w:val="left" w:pos="1320"/>
              <w:tab w:val="right" w:leader="dot" w:pos="9062"/>
            </w:tabs>
            <w:rPr>
              <w:rFonts w:cstheme="minorBidi"/>
              <w:noProof/>
            </w:rPr>
          </w:pPr>
          <w:hyperlink w:anchor="_Toc459111073" w:history="1">
            <w:r w:rsidRPr="00B11949">
              <w:rPr>
                <w:rStyle w:val="Hyperlink"/>
                <w:noProof/>
              </w:rPr>
              <w:t>4.4.3</w:t>
            </w:r>
            <w:r>
              <w:rPr>
                <w:rFonts w:cstheme="minorBidi"/>
                <w:noProof/>
              </w:rPr>
              <w:tab/>
            </w:r>
            <w:r w:rsidRPr="00B11949">
              <w:rPr>
                <w:rStyle w:val="Hyperlink"/>
                <w:noProof/>
              </w:rPr>
              <w:t>Eindwerken</w:t>
            </w:r>
            <w:r>
              <w:rPr>
                <w:noProof/>
                <w:webHidden/>
              </w:rPr>
              <w:tab/>
            </w:r>
            <w:r>
              <w:rPr>
                <w:noProof/>
                <w:webHidden/>
              </w:rPr>
              <w:fldChar w:fldCharType="begin"/>
            </w:r>
            <w:r>
              <w:rPr>
                <w:noProof/>
                <w:webHidden/>
              </w:rPr>
              <w:instrText xml:space="preserve"> PAGEREF _Toc459111073 \h </w:instrText>
            </w:r>
            <w:r>
              <w:rPr>
                <w:noProof/>
                <w:webHidden/>
              </w:rPr>
            </w:r>
            <w:r>
              <w:rPr>
                <w:noProof/>
                <w:webHidden/>
              </w:rPr>
              <w:fldChar w:fldCharType="separate"/>
            </w:r>
            <w:r>
              <w:rPr>
                <w:noProof/>
                <w:webHidden/>
              </w:rPr>
              <w:t>24</w:t>
            </w:r>
            <w:r>
              <w:rPr>
                <w:noProof/>
                <w:webHidden/>
              </w:rPr>
              <w:fldChar w:fldCharType="end"/>
            </w:r>
          </w:hyperlink>
        </w:p>
        <w:p w:rsidR="00ED735B" w:rsidRDefault="00ED735B">
          <w:pPr>
            <w:pStyle w:val="Inhopg3"/>
            <w:tabs>
              <w:tab w:val="left" w:pos="1320"/>
              <w:tab w:val="right" w:leader="dot" w:pos="9062"/>
            </w:tabs>
            <w:rPr>
              <w:rFonts w:cstheme="minorBidi"/>
              <w:noProof/>
            </w:rPr>
          </w:pPr>
          <w:hyperlink w:anchor="_Toc459111074" w:history="1">
            <w:r w:rsidRPr="00B11949">
              <w:rPr>
                <w:rStyle w:val="Hyperlink"/>
                <w:noProof/>
              </w:rPr>
              <w:t>4.4.4</w:t>
            </w:r>
            <w:r>
              <w:rPr>
                <w:rFonts w:cstheme="minorBidi"/>
                <w:noProof/>
              </w:rPr>
              <w:tab/>
            </w:r>
            <w:r w:rsidRPr="00B11949">
              <w:rPr>
                <w:rStyle w:val="Hyperlink"/>
                <w:noProof/>
              </w:rPr>
              <w:t>Onderzoeksliteratuur</w:t>
            </w:r>
            <w:r>
              <w:rPr>
                <w:noProof/>
                <w:webHidden/>
              </w:rPr>
              <w:tab/>
            </w:r>
            <w:r>
              <w:rPr>
                <w:noProof/>
                <w:webHidden/>
              </w:rPr>
              <w:fldChar w:fldCharType="begin"/>
            </w:r>
            <w:r>
              <w:rPr>
                <w:noProof/>
                <w:webHidden/>
              </w:rPr>
              <w:instrText xml:space="preserve"> PAGEREF _Toc459111074 \h </w:instrText>
            </w:r>
            <w:r>
              <w:rPr>
                <w:noProof/>
                <w:webHidden/>
              </w:rPr>
            </w:r>
            <w:r>
              <w:rPr>
                <w:noProof/>
                <w:webHidden/>
              </w:rPr>
              <w:fldChar w:fldCharType="separate"/>
            </w:r>
            <w:r>
              <w:rPr>
                <w:noProof/>
                <w:webHidden/>
              </w:rPr>
              <w:t>24</w:t>
            </w:r>
            <w:r>
              <w:rPr>
                <w:noProof/>
                <w:webHidden/>
              </w:rPr>
              <w:fldChar w:fldCharType="end"/>
            </w:r>
          </w:hyperlink>
        </w:p>
        <w:p w:rsidR="00ED735B" w:rsidRDefault="00ED735B">
          <w:pPr>
            <w:pStyle w:val="Inhopg3"/>
            <w:tabs>
              <w:tab w:val="left" w:pos="1320"/>
              <w:tab w:val="right" w:leader="dot" w:pos="9062"/>
            </w:tabs>
            <w:rPr>
              <w:rFonts w:cstheme="minorBidi"/>
              <w:noProof/>
            </w:rPr>
          </w:pPr>
          <w:hyperlink w:anchor="_Toc459111075" w:history="1">
            <w:r w:rsidRPr="00B11949">
              <w:rPr>
                <w:rStyle w:val="Hyperlink"/>
                <w:noProof/>
              </w:rPr>
              <w:t>4.4.5</w:t>
            </w:r>
            <w:r>
              <w:rPr>
                <w:rFonts w:cstheme="minorBidi"/>
                <w:noProof/>
              </w:rPr>
              <w:tab/>
            </w:r>
            <w:r w:rsidRPr="00B11949">
              <w:rPr>
                <w:rStyle w:val="Hyperlink"/>
                <w:noProof/>
              </w:rPr>
              <w:t>Digitale, anderstalige bronnen</w:t>
            </w:r>
            <w:r>
              <w:rPr>
                <w:noProof/>
                <w:webHidden/>
              </w:rPr>
              <w:tab/>
            </w:r>
            <w:r>
              <w:rPr>
                <w:noProof/>
                <w:webHidden/>
              </w:rPr>
              <w:fldChar w:fldCharType="begin"/>
            </w:r>
            <w:r>
              <w:rPr>
                <w:noProof/>
                <w:webHidden/>
              </w:rPr>
              <w:instrText xml:space="preserve"> PAGEREF _Toc459111075 \h </w:instrText>
            </w:r>
            <w:r>
              <w:rPr>
                <w:noProof/>
                <w:webHidden/>
              </w:rPr>
            </w:r>
            <w:r>
              <w:rPr>
                <w:noProof/>
                <w:webHidden/>
              </w:rPr>
              <w:fldChar w:fldCharType="separate"/>
            </w:r>
            <w:r>
              <w:rPr>
                <w:noProof/>
                <w:webHidden/>
              </w:rPr>
              <w:t>25</w:t>
            </w:r>
            <w:r>
              <w:rPr>
                <w:noProof/>
                <w:webHidden/>
              </w:rPr>
              <w:fldChar w:fldCharType="end"/>
            </w:r>
          </w:hyperlink>
        </w:p>
        <w:p w:rsidR="00ED735B" w:rsidRDefault="00ED735B">
          <w:pPr>
            <w:pStyle w:val="Inhopg3"/>
            <w:tabs>
              <w:tab w:val="left" w:pos="1320"/>
              <w:tab w:val="right" w:leader="dot" w:pos="9062"/>
            </w:tabs>
            <w:rPr>
              <w:rFonts w:cstheme="minorBidi"/>
              <w:noProof/>
            </w:rPr>
          </w:pPr>
          <w:hyperlink w:anchor="_Toc459111076" w:history="1">
            <w:r w:rsidRPr="00B11949">
              <w:rPr>
                <w:rStyle w:val="Hyperlink"/>
                <w:noProof/>
              </w:rPr>
              <w:t>4.4.6</w:t>
            </w:r>
            <w:r>
              <w:rPr>
                <w:rFonts w:cstheme="minorBidi"/>
                <w:noProof/>
              </w:rPr>
              <w:tab/>
            </w:r>
            <w:r w:rsidRPr="00B11949">
              <w:rPr>
                <w:rStyle w:val="Hyperlink"/>
                <w:noProof/>
              </w:rPr>
              <w:t>E-artikels uit kranten, week-of maandbladen, magazines</w:t>
            </w:r>
            <w:r>
              <w:rPr>
                <w:noProof/>
                <w:webHidden/>
              </w:rPr>
              <w:tab/>
            </w:r>
            <w:r>
              <w:rPr>
                <w:noProof/>
                <w:webHidden/>
              </w:rPr>
              <w:fldChar w:fldCharType="begin"/>
            </w:r>
            <w:r>
              <w:rPr>
                <w:noProof/>
                <w:webHidden/>
              </w:rPr>
              <w:instrText xml:space="preserve"> PAGEREF _Toc459111076 \h </w:instrText>
            </w:r>
            <w:r>
              <w:rPr>
                <w:noProof/>
                <w:webHidden/>
              </w:rPr>
            </w:r>
            <w:r>
              <w:rPr>
                <w:noProof/>
                <w:webHidden/>
              </w:rPr>
              <w:fldChar w:fldCharType="separate"/>
            </w:r>
            <w:r>
              <w:rPr>
                <w:noProof/>
                <w:webHidden/>
              </w:rPr>
              <w:t>25</w:t>
            </w:r>
            <w:r>
              <w:rPr>
                <w:noProof/>
                <w:webHidden/>
              </w:rPr>
              <w:fldChar w:fldCharType="end"/>
            </w:r>
          </w:hyperlink>
        </w:p>
        <w:p w:rsidR="00ED735B" w:rsidRDefault="00ED735B">
          <w:pPr>
            <w:pStyle w:val="Inhopg3"/>
            <w:tabs>
              <w:tab w:val="left" w:pos="1320"/>
              <w:tab w:val="right" w:leader="dot" w:pos="9062"/>
            </w:tabs>
            <w:rPr>
              <w:rFonts w:cstheme="minorBidi"/>
              <w:noProof/>
            </w:rPr>
          </w:pPr>
          <w:hyperlink w:anchor="_Toc459111077" w:history="1">
            <w:r w:rsidRPr="00B11949">
              <w:rPr>
                <w:rStyle w:val="Hyperlink"/>
                <w:noProof/>
              </w:rPr>
              <w:t>4.4.7</w:t>
            </w:r>
            <w:r>
              <w:rPr>
                <w:rFonts w:cstheme="minorBidi"/>
                <w:noProof/>
              </w:rPr>
              <w:tab/>
            </w:r>
            <w:r w:rsidRPr="00B11949">
              <w:rPr>
                <w:rStyle w:val="Hyperlink"/>
                <w:noProof/>
              </w:rPr>
              <w:t>Internet algemeen</w:t>
            </w:r>
            <w:r>
              <w:rPr>
                <w:noProof/>
                <w:webHidden/>
              </w:rPr>
              <w:tab/>
            </w:r>
            <w:r>
              <w:rPr>
                <w:noProof/>
                <w:webHidden/>
              </w:rPr>
              <w:fldChar w:fldCharType="begin"/>
            </w:r>
            <w:r>
              <w:rPr>
                <w:noProof/>
                <w:webHidden/>
              </w:rPr>
              <w:instrText xml:space="preserve"> PAGEREF _Toc459111077 \h </w:instrText>
            </w:r>
            <w:r>
              <w:rPr>
                <w:noProof/>
                <w:webHidden/>
              </w:rPr>
            </w:r>
            <w:r>
              <w:rPr>
                <w:noProof/>
                <w:webHidden/>
              </w:rPr>
              <w:fldChar w:fldCharType="separate"/>
            </w:r>
            <w:r>
              <w:rPr>
                <w:noProof/>
                <w:webHidden/>
              </w:rPr>
              <w:t>26</w:t>
            </w:r>
            <w:r>
              <w:rPr>
                <w:noProof/>
                <w:webHidden/>
              </w:rPr>
              <w:fldChar w:fldCharType="end"/>
            </w:r>
          </w:hyperlink>
        </w:p>
        <w:p w:rsidR="00ED735B" w:rsidRDefault="00ED735B">
          <w:pPr>
            <w:pStyle w:val="Inhopg3"/>
            <w:tabs>
              <w:tab w:val="left" w:pos="1320"/>
              <w:tab w:val="right" w:leader="dot" w:pos="9062"/>
            </w:tabs>
            <w:rPr>
              <w:rFonts w:cstheme="minorBidi"/>
              <w:noProof/>
            </w:rPr>
          </w:pPr>
          <w:hyperlink w:anchor="_Toc459111078" w:history="1">
            <w:r w:rsidRPr="00B11949">
              <w:rPr>
                <w:rStyle w:val="Hyperlink"/>
                <w:noProof/>
              </w:rPr>
              <w:t>4.4.8</w:t>
            </w:r>
            <w:r>
              <w:rPr>
                <w:rFonts w:cstheme="minorBidi"/>
                <w:noProof/>
              </w:rPr>
              <w:tab/>
            </w:r>
            <w:r w:rsidRPr="00B11949">
              <w:rPr>
                <w:rStyle w:val="Hyperlink"/>
                <w:noProof/>
              </w:rPr>
              <w:t>Beeldmateriaal</w:t>
            </w:r>
            <w:r>
              <w:rPr>
                <w:noProof/>
                <w:webHidden/>
              </w:rPr>
              <w:tab/>
            </w:r>
            <w:r>
              <w:rPr>
                <w:noProof/>
                <w:webHidden/>
              </w:rPr>
              <w:fldChar w:fldCharType="begin"/>
            </w:r>
            <w:r>
              <w:rPr>
                <w:noProof/>
                <w:webHidden/>
              </w:rPr>
              <w:instrText xml:space="preserve"> PAGEREF _Toc459111078 \h </w:instrText>
            </w:r>
            <w:r>
              <w:rPr>
                <w:noProof/>
                <w:webHidden/>
              </w:rPr>
            </w:r>
            <w:r>
              <w:rPr>
                <w:noProof/>
                <w:webHidden/>
              </w:rPr>
              <w:fldChar w:fldCharType="separate"/>
            </w:r>
            <w:r>
              <w:rPr>
                <w:noProof/>
                <w:webHidden/>
              </w:rPr>
              <w:t>26</w:t>
            </w:r>
            <w:r>
              <w:rPr>
                <w:noProof/>
                <w:webHidden/>
              </w:rPr>
              <w:fldChar w:fldCharType="end"/>
            </w:r>
          </w:hyperlink>
        </w:p>
        <w:p w:rsidR="00ED735B" w:rsidRDefault="00ED735B">
          <w:pPr>
            <w:pStyle w:val="Inhopg1"/>
            <w:tabs>
              <w:tab w:val="left" w:pos="440"/>
              <w:tab w:val="right" w:leader="dot" w:pos="9062"/>
            </w:tabs>
            <w:rPr>
              <w:rFonts w:eastAsiaTheme="minorEastAsia"/>
              <w:noProof/>
              <w:lang w:eastAsia="nl-BE"/>
            </w:rPr>
          </w:pPr>
          <w:hyperlink w:anchor="_Toc459111079" w:history="1">
            <w:r w:rsidRPr="00B11949">
              <w:rPr>
                <w:rStyle w:val="Hyperlink"/>
                <w:noProof/>
              </w:rPr>
              <w:t>5</w:t>
            </w:r>
            <w:r>
              <w:rPr>
                <w:rFonts w:eastAsiaTheme="minorEastAsia"/>
                <w:noProof/>
                <w:lang w:eastAsia="nl-BE"/>
              </w:rPr>
              <w:tab/>
            </w:r>
            <w:r w:rsidRPr="00B11949">
              <w:rPr>
                <w:rStyle w:val="Hyperlink"/>
                <w:noProof/>
              </w:rPr>
              <w:t>Contextualiseren</w:t>
            </w:r>
            <w:r>
              <w:rPr>
                <w:noProof/>
                <w:webHidden/>
              </w:rPr>
              <w:tab/>
            </w:r>
            <w:r>
              <w:rPr>
                <w:noProof/>
                <w:webHidden/>
              </w:rPr>
              <w:fldChar w:fldCharType="begin"/>
            </w:r>
            <w:r>
              <w:rPr>
                <w:noProof/>
                <w:webHidden/>
              </w:rPr>
              <w:instrText xml:space="preserve"> PAGEREF _Toc459111079 \h </w:instrText>
            </w:r>
            <w:r>
              <w:rPr>
                <w:noProof/>
                <w:webHidden/>
              </w:rPr>
            </w:r>
            <w:r>
              <w:rPr>
                <w:noProof/>
                <w:webHidden/>
              </w:rPr>
              <w:fldChar w:fldCharType="separate"/>
            </w:r>
            <w:r>
              <w:rPr>
                <w:noProof/>
                <w:webHidden/>
              </w:rPr>
              <w:t>26</w:t>
            </w:r>
            <w:r>
              <w:rPr>
                <w:noProof/>
                <w:webHidden/>
              </w:rPr>
              <w:fldChar w:fldCharType="end"/>
            </w:r>
          </w:hyperlink>
        </w:p>
        <w:p w:rsidR="00ED735B" w:rsidRDefault="00ED735B">
          <w:pPr>
            <w:pStyle w:val="Inhopg2"/>
            <w:tabs>
              <w:tab w:val="left" w:pos="880"/>
              <w:tab w:val="right" w:leader="dot" w:pos="9062"/>
            </w:tabs>
            <w:rPr>
              <w:rFonts w:eastAsiaTheme="minorEastAsia"/>
              <w:noProof/>
              <w:lang w:eastAsia="nl-BE"/>
            </w:rPr>
          </w:pPr>
          <w:hyperlink w:anchor="_Toc459111080" w:history="1">
            <w:r w:rsidRPr="00B11949">
              <w:rPr>
                <w:rStyle w:val="Hyperlink"/>
                <w:noProof/>
              </w:rPr>
              <w:t>5.1</w:t>
            </w:r>
            <w:r>
              <w:rPr>
                <w:rFonts w:eastAsiaTheme="minorEastAsia"/>
                <w:noProof/>
                <w:lang w:eastAsia="nl-BE"/>
              </w:rPr>
              <w:tab/>
            </w:r>
            <w:r w:rsidRPr="00B11949">
              <w:rPr>
                <w:rStyle w:val="Hyperlink"/>
                <w:noProof/>
              </w:rPr>
              <w:t>Organisaties (hulp- of dienstverlening)</w:t>
            </w:r>
            <w:r>
              <w:rPr>
                <w:noProof/>
                <w:webHidden/>
              </w:rPr>
              <w:tab/>
            </w:r>
            <w:r>
              <w:rPr>
                <w:noProof/>
                <w:webHidden/>
              </w:rPr>
              <w:fldChar w:fldCharType="begin"/>
            </w:r>
            <w:r>
              <w:rPr>
                <w:noProof/>
                <w:webHidden/>
              </w:rPr>
              <w:instrText xml:space="preserve"> PAGEREF _Toc459111080 \h </w:instrText>
            </w:r>
            <w:r>
              <w:rPr>
                <w:noProof/>
                <w:webHidden/>
              </w:rPr>
            </w:r>
            <w:r>
              <w:rPr>
                <w:noProof/>
                <w:webHidden/>
              </w:rPr>
              <w:fldChar w:fldCharType="separate"/>
            </w:r>
            <w:r>
              <w:rPr>
                <w:noProof/>
                <w:webHidden/>
              </w:rPr>
              <w:t>26</w:t>
            </w:r>
            <w:r>
              <w:rPr>
                <w:noProof/>
                <w:webHidden/>
              </w:rPr>
              <w:fldChar w:fldCharType="end"/>
            </w:r>
          </w:hyperlink>
        </w:p>
        <w:p w:rsidR="00ED735B" w:rsidRDefault="00ED735B">
          <w:pPr>
            <w:pStyle w:val="Inhopg2"/>
            <w:tabs>
              <w:tab w:val="left" w:pos="880"/>
              <w:tab w:val="right" w:leader="dot" w:pos="9062"/>
            </w:tabs>
            <w:rPr>
              <w:rFonts w:eastAsiaTheme="minorEastAsia"/>
              <w:noProof/>
              <w:lang w:eastAsia="nl-BE"/>
            </w:rPr>
          </w:pPr>
          <w:hyperlink w:anchor="_Toc459111081" w:history="1">
            <w:r w:rsidRPr="00B11949">
              <w:rPr>
                <w:rStyle w:val="Hyperlink"/>
                <w:noProof/>
              </w:rPr>
              <w:t>5.2</w:t>
            </w:r>
            <w:r>
              <w:rPr>
                <w:rFonts w:eastAsiaTheme="minorEastAsia"/>
                <w:noProof/>
                <w:lang w:eastAsia="nl-BE"/>
              </w:rPr>
              <w:tab/>
            </w:r>
            <w:r w:rsidRPr="00B11949">
              <w:rPr>
                <w:rStyle w:val="Hyperlink"/>
                <w:noProof/>
              </w:rPr>
              <w:t>Juridische bronnen</w:t>
            </w:r>
            <w:r>
              <w:rPr>
                <w:noProof/>
                <w:webHidden/>
              </w:rPr>
              <w:tab/>
            </w:r>
            <w:r>
              <w:rPr>
                <w:noProof/>
                <w:webHidden/>
              </w:rPr>
              <w:fldChar w:fldCharType="begin"/>
            </w:r>
            <w:r>
              <w:rPr>
                <w:noProof/>
                <w:webHidden/>
              </w:rPr>
              <w:instrText xml:space="preserve"> PAGEREF _Toc459111081 \h </w:instrText>
            </w:r>
            <w:r>
              <w:rPr>
                <w:noProof/>
                <w:webHidden/>
              </w:rPr>
            </w:r>
            <w:r>
              <w:rPr>
                <w:noProof/>
                <w:webHidden/>
              </w:rPr>
              <w:fldChar w:fldCharType="separate"/>
            </w:r>
            <w:r>
              <w:rPr>
                <w:noProof/>
                <w:webHidden/>
              </w:rPr>
              <w:t>27</w:t>
            </w:r>
            <w:r>
              <w:rPr>
                <w:noProof/>
                <w:webHidden/>
              </w:rPr>
              <w:fldChar w:fldCharType="end"/>
            </w:r>
          </w:hyperlink>
        </w:p>
        <w:p w:rsidR="00ED735B" w:rsidRDefault="00ED735B">
          <w:pPr>
            <w:pStyle w:val="Inhopg2"/>
            <w:tabs>
              <w:tab w:val="left" w:pos="880"/>
              <w:tab w:val="right" w:leader="dot" w:pos="9062"/>
            </w:tabs>
            <w:rPr>
              <w:rFonts w:eastAsiaTheme="minorEastAsia"/>
              <w:noProof/>
              <w:lang w:eastAsia="nl-BE"/>
            </w:rPr>
          </w:pPr>
          <w:hyperlink w:anchor="_Toc459111082" w:history="1">
            <w:r w:rsidRPr="00B11949">
              <w:rPr>
                <w:rStyle w:val="Hyperlink"/>
                <w:noProof/>
              </w:rPr>
              <w:t>5.3</w:t>
            </w:r>
            <w:r>
              <w:rPr>
                <w:rFonts w:eastAsiaTheme="minorEastAsia"/>
                <w:noProof/>
                <w:lang w:eastAsia="nl-BE"/>
              </w:rPr>
              <w:tab/>
            </w:r>
            <w:r w:rsidRPr="00B11949">
              <w:rPr>
                <w:rStyle w:val="Hyperlink"/>
                <w:noProof/>
              </w:rPr>
              <w:t>De maatschappelijke context (politiek/beleid/visie/groeperingen)</w:t>
            </w:r>
            <w:r>
              <w:rPr>
                <w:noProof/>
                <w:webHidden/>
              </w:rPr>
              <w:tab/>
            </w:r>
            <w:r>
              <w:rPr>
                <w:noProof/>
                <w:webHidden/>
              </w:rPr>
              <w:fldChar w:fldCharType="begin"/>
            </w:r>
            <w:r>
              <w:rPr>
                <w:noProof/>
                <w:webHidden/>
              </w:rPr>
              <w:instrText xml:space="preserve"> PAGEREF _Toc459111082 \h </w:instrText>
            </w:r>
            <w:r>
              <w:rPr>
                <w:noProof/>
                <w:webHidden/>
              </w:rPr>
            </w:r>
            <w:r>
              <w:rPr>
                <w:noProof/>
                <w:webHidden/>
              </w:rPr>
              <w:fldChar w:fldCharType="separate"/>
            </w:r>
            <w:r>
              <w:rPr>
                <w:noProof/>
                <w:webHidden/>
              </w:rPr>
              <w:t>27</w:t>
            </w:r>
            <w:r>
              <w:rPr>
                <w:noProof/>
                <w:webHidden/>
              </w:rPr>
              <w:fldChar w:fldCharType="end"/>
            </w:r>
          </w:hyperlink>
        </w:p>
        <w:p w:rsidR="00ED735B" w:rsidRDefault="00ED735B">
          <w:pPr>
            <w:pStyle w:val="Inhopg2"/>
            <w:tabs>
              <w:tab w:val="left" w:pos="880"/>
              <w:tab w:val="right" w:leader="dot" w:pos="9062"/>
            </w:tabs>
            <w:rPr>
              <w:rFonts w:eastAsiaTheme="minorEastAsia"/>
              <w:noProof/>
              <w:lang w:eastAsia="nl-BE"/>
            </w:rPr>
          </w:pPr>
          <w:hyperlink w:anchor="_Toc459111083" w:history="1">
            <w:r w:rsidRPr="00B11949">
              <w:rPr>
                <w:rStyle w:val="Hyperlink"/>
                <w:noProof/>
              </w:rPr>
              <w:t>5.4</w:t>
            </w:r>
            <w:r>
              <w:rPr>
                <w:rFonts w:eastAsiaTheme="minorEastAsia"/>
                <w:noProof/>
                <w:lang w:eastAsia="nl-BE"/>
              </w:rPr>
              <w:tab/>
            </w:r>
            <w:r w:rsidRPr="00B11949">
              <w:rPr>
                <w:rStyle w:val="Hyperlink"/>
                <w:noProof/>
              </w:rPr>
              <w:t>Statistieken</w:t>
            </w:r>
            <w:r>
              <w:rPr>
                <w:noProof/>
                <w:webHidden/>
              </w:rPr>
              <w:tab/>
            </w:r>
            <w:r>
              <w:rPr>
                <w:noProof/>
                <w:webHidden/>
              </w:rPr>
              <w:fldChar w:fldCharType="begin"/>
            </w:r>
            <w:r>
              <w:rPr>
                <w:noProof/>
                <w:webHidden/>
              </w:rPr>
              <w:instrText xml:space="preserve"> PAGEREF _Toc459111083 \h </w:instrText>
            </w:r>
            <w:r>
              <w:rPr>
                <w:noProof/>
                <w:webHidden/>
              </w:rPr>
            </w:r>
            <w:r>
              <w:rPr>
                <w:noProof/>
                <w:webHidden/>
              </w:rPr>
              <w:fldChar w:fldCharType="separate"/>
            </w:r>
            <w:r>
              <w:rPr>
                <w:noProof/>
                <w:webHidden/>
              </w:rPr>
              <w:t>29</w:t>
            </w:r>
            <w:r>
              <w:rPr>
                <w:noProof/>
                <w:webHidden/>
              </w:rPr>
              <w:fldChar w:fldCharType="end"/>
            </w:r>
          </w:hyperlink>
        </w:p>
        <w:p w:rsidR="00ED735B" w:rsidRDefault="00ED735B">
          <w:pPr>
            <w:pStyle w:val="Inhopg2"/>
            <w:tabs>
              <w:tab w:val="left" w:pos="880"/>
              <w:tab w:val="right" w:leader="dot" w:pos="9062"/>
            </w:tabs>
            <w:rPr>
              <w:rFonts w:eastAsiaTheme="minorEastAsia"/>
              <w:noProof/>
              <w:lang w:eastAsia="nl-BE"/>
            </w:rPr>
          </w:pPr>
          <w:hyperlink w:anchor="_Toc459111084" w:history="1">
            <w:r w:rsidRPr="00B11949">
              <w:rPr>
                <w:rStyle w:val="Hyperlink"/>
                <w:noProof/>
              </w:rPr>
              <w:t>5.5</w:t>
            </w:r>
            <w:r>
              <w:rPr>
                <w:rFonts w:eastAsiaTheme="minorEastAsia"/>
                <w:noProof/>
                <w:lang w:eastAsia="nl-BE"/>
              </w:rPr>
              <w:tab/>
            </w:r>
            <w:r w:rsidRPr="00B11949">
              <w:rPr>
                <w:rStyle w:val="Hyperlink"/>
                <w:noProof/>
              </w:rPr>
              <w:t>Cijfergegevens verwerken en er zelf aanmaken</w:t>
            </w:r>
            <w:r>
              <w:rPr>
                <w:noProof/>
                <w:webHidden/>
              </w:rPr>
              <w:tab/>
            </w:r>
            <w:r>
              <w:rPr>
                <w:noProof/>
                <w:webHidden/>
              </w:rPr>
              <w:fldChar w:fldCharType="begin"/>
            </w:r>
            <w:r>
              <w:rPr>
                <w:noProof/>
                <w:webHidden/>
              </w:rPr>
              <w:instrText xml:space="preserve"> PAGEREF _Toc459111084 \h </w:instrText>
            </w:r>
            <w:r>
              <w:rPr>
                <w:noProof/>
                <w:webHidden/>
              </w:rPr>
            </w:r>
            <w:r>
              <w:rPr>
                <w:noProof/>
                <w:webHidden/>
              </w:rPr>
              <w:fldChar w:fldCharType="separate"/>
            </w:r>
            <w:r>
              <w:rPr>
                <w:noProof/>
                <w:webHidden/>
              </w:rPr>
              <w:t>30</w:t>
            </w:r>
            <w:r>
              <w:rPr>
                <w:noProof/>
                <w:webHidden/>
              </w:rPr>
              <w:fldChar w:fldCharType="end"/>
            </w:r>
          </w:hyperlink>
        </w:p>
        <w:p w:rsidR="00ED735B" w:rsidRDefault="00ED735B">
          <w:pPr>
            <w:pStyle w:val="Inhopg1"/>
            <w:tabs>
              <w:tab w:val="left" w:pos="440"/>
              <w:tab w:val="right" w:leader="dot" w:pos="9062"/>
            </w:tabs>
            <w:rPr>
              <w:rFonts w:eastAsiaTheme="minorEastAsia"/>
              <w:noProof/>
              <w:lang w:eastAsia="nl-BE"/>
            </w:rPr>
          </w:pPr>
          <w:hyperlink w:anchor="_Toc459111085" w:history="1">
            <w:r w:rsidRPr="00B11949">
              <w:rPr>
                <w:rStyle w:val="Hyperlink"/>
                <w:noProof/>
              </w:rPr>
              <w:t>6</w:t>
            </w:r>
            <w:r>
              <w:rPr>
                <w:rFonts w:eastAsiaTheme="minorEastAsia"/>
                <w:noProof/>
                <w:lang w:eastAsia="nl-BE"/>
              </w:rPr>
              <w:tab/>
            </w:r>
            <w:r w:rsidRPr="00B11949">
              <w:rPr>
                <w:rStyle w:val="Hyperlink"/>
                <w:noProof/>
              </w:rPr>
              <w:t>Persoonlijk besluit</w:t>
            </w:r>
            <w:r>
              <w:rPr>
                <w:noProof/>
                <w:webHidden/>
              </w:rPr>
              <w:tab/>
            </w:r>
            <w:r>
              <w:rPr>
                <w:noProof/>
                <w:webHidden/>
              </w:rPr>
              <w:fldChar w:fldCharType="begin"/>
            </w:r>
            <w:r>
              <w:rPr>
                <w:noProof/>
                <w:webHidden/>
              </w:rPr>
              <w:instrText xml:space="preserve"> PAGEREF _Toc459111085 \h </w:instrText>
            </w:r>
            <w:r>
              <w:rPr>
                <w:noProof/>
                <w:webHidden/>
              </w:rPr>
            </w:r>
            <w:r>
              <w:rPr>
                <w:noProof/>
                <w:webHidden/>
              </w:rPr>
              <w:fldChar w:fldCharType="separate"/>
            </w:r>
            <w:r>
              <w:rPr>
                <w:noProof/>
                <w:webHidden/>
              </w:rPr>
              <w:t>30</w:t>
            </w:r>
            <w:r>
              <w:rPr>
                <w:noProof/>
                <w:webHidden/>
              </w:rPr>
              <w:fldChar w:fldCharType="end"/>
            </w:r>
          </w:hyperlink>
        </w:p>
        <w:p w:rsidR="00ED735B" w:rsidRDefault="00ED735B">
          <w:pPr>
            <w:pStyle w:val="Inhopg2"/>
            <w:tabs>
              <w:tab w:val="left" w:pos="880"/>
              <w:tab w:val="right" w:leader="dot" w:pos="9062"/>
            </w:tabs>
            <w:rPr>
              <w:rFonts w:eastAsiaTheme="minorEastAsia"/>
              <w:noProof/>
              <w:lang w:eastAsia="nl-BE"/>
            </w:rPr>
          </w:pPr>
          <w:hyperlink w:anchor="_Toc459111086" w:history="1">
            <w:r w:rsidRPr="00B11949">
              <w:rPr>
                <w:rStyle w:val="Hyperlink"/>
                <w:noProof/>
              </w:rPr>
              <w:t>6.1</w:t>
            </w:r>
            <w:r>
              <w:rPr>
                <w:rFonts w:eastAsiaTheme="minorEastAsia"/>
                <w:noProof/>
                <w:lang w:eastAsia="nl-BE"/>
              </w:rPr>
              <w:tab/>
            </w:r>
            <w:r w:rsidRPr="00B11949">
              <w:rPr>
                <w:rStyle w:val="Hyperlink"/>
                <w:noProof/>
              </w:rPr>
              <w:t>Gevonden info</w:t>
            </w:r>
            <w:r>
              <w:rPr>
                <w:noProof/>
                <w:webHidden/>
              </w:rPr>
              <w:tab/>
            </w:r>
            <w:r>
              <w:rPr>
                <w:noProof/>
                <w:webHidden/>
              </w:rPr>
              <w:fldChar w:fldCharType="begin"/>
            </w:r>
            <w:r>
              <w:rPr>
                <w:noProof/>
                <w:webHidden/>
              </w:rPr>
              <w:instrText xml:space="preserve"> PAGEREF _Toc459111086 \h </w:instrText>
            </w:r>
            <w:r>
              <w:rPr>
                <w:noProof/>
                <w:webHidden/>
              </w:rPr>
            </w:r>
            <w:r>
              <w:rPr>
                <w:noProof/>
                <w:webHidden/>
              </w:rPr>
              <w:fldChar w:fldCharType="separate"/>
            </w:r>
            <w:r>
              <w:rPr>
                <w:noProof/>
                <w:webHidden/>
              </w:rPr>
              <w:t>30</w:t>
            </w:r>
            <w:r>
              <w:rPr>
                <w:noProof/>
                <w:webHidden/>
              </w:rPr>
              <w:fldChar w:fldCharType="end"/>
            </w:r>
          </w:hyperlink>
        </w:p>
        <w:p w:rsidR="00ED735B" w:rsidRDefault="00ED735B">
          <w:pPr>
            <w:pStyle w:val="Inhopg2"/>
            <w:tabs>
              <w:tab w:val="left" w:pos="880"/>
              <w:tab w:val="right" w:leader="dot" w:pos="9062"/>
            </w:tabs>
            <w:rPr>
              <w:rFonts w:eastAsiaTheme="minorEastAsia"/>
              <w:noProof/>
              <w:lang w:eastAsia="nl-BE"/>
            </w:rPr>
          </w:pPr>
          <w:hyperlink w:anchor="_Toc459111087" w:history="1">
            <w:r w:rsidRPr="00B11949">
              <w:rPr>
                <w:rStyle w:val="Hyperlink"/>
                <w:noProof/>
              </w:rPr>
              <w:t>6.2</w:t>
            </w:r>
            <w:r>
              <w:rPr>
                <w:rFonts w:eastAsiaTheme="minorEastAsia"/>
                <w:noProof/>
                <w:lang w:eastAsia="nl-BE"/>
              </w:rPr>
              <w:tab/>
            </w:r>
            <w:r w:rsidRPr="00B11949">
              <w:rPr>
                <w:rStyle w:val="Hyperlink"/>
                <w:noProof/>
              </w:rPr>
              <w:t>Verloop opdracht – vaardigheden</w:t>
            </w:r>
            <w:r>
              <w:rPr>
                <w:noProof/>
                <w:webHidden/>
              </w:rPr>
              <w:tab/>
            </w:r>
            <w:r>
              <w:rPr>
                <w:noProof/>
                <w:webHidden/>
              </w:rPr>
              <w:fldChar w:fldCharType="begin"/>
            </w:r>
            <w:r>
              <w:rPr>
                <w:noProof/>
                <w:webHidden/>
              </w:rPr>
              <w:instrText xml:space="preserve"> PAGEREF _Toc459111087 \h </w:instrText>
            </w:r>
            <w:r>
              <w:rPr>
                <w:noProof/>
                <w:webHidden/>
              </w:rPr>
            </w:r>
            <w:r>
              <w:rPr>
                <w:noProof/>
                <w:webHidden/>
              </w:rPr>
              <w:fldChar w:fldCharType="separate"/>
            </w:r>
            <w:r>
              <w:rPr>
                <w:noProof/>
                <w:webHidden/>
              </w:rPr>
              <w:t>30</w:t>
            </w:r>
            <w:r>
              <w:rPr>
                <w:noProof/>
                <w:webHidden/>
              </w:rPr>
              <w:fldChar w:fldCharType="end"/>
            </w:r>
          </w:hyperlink>
        </w:p>
        <w:p w:rsidR="00ED735B" w:rsidRDefault="00ED735B">
          <w:pPr>
            <w:pStyle w:val="Inhopg1"/>
            <w:tabs>
              <w:tab w:val="left" w:pos="440"/>
              <w:tab w:val="right" w:leader="dot" w:pos="9062"/>
            </w:tabs>
            <w:rPr>
              <w:rFonts w:eastAsiaTheme="minorEastAsia"/>
              <w:noProof/>
              <w:lang w:eastAsia="nl-BE"/>
            </w:rPr>
          </w:pPr>
          <w:hyperlink w:anchor="_Toc459111088" w:history="1">
            <w:r w:rsidRPr="00B11949">
              <w:rPr>
                <w:rStyle w:val="Hyperlink"/>
                <w:noProof/>
              </w:rPr>
              <w:t>7</w:t>
            </w:r>
            <w:r>
              <w:rPr>
                <w:rFonts w:eastAsiaTheme="minorEastAsia"/>
                <w:noProof/>
                <w:lang w:eastAsia="nl-BE"/>
              </w:rPr>
              <w:tab/>
            </w:r>
            <w:r w:rsidRPr="00B11949">
              <w:rPr>
                <w:rStyle w:val="Hyperlink"/>
                <w:noProof/>
              </w:rPr>
              <w:t>Gebruikte bronnen</w:t>
            </w:r>
            <w:r>
              <w:rPr>
                <w:noProof/>
                <w:webHidden/>
              </w:rPr>
              <w:tab/>
            </w:r>
            <w:r>
              <w:rPr>
                <w:noProof/>
                <w:webHidden/>
              </w:rPr>
              <w:fldChar w:fldCharType="begin"/>
            </w:r>
            <w:r>
              <w:rPr>
                <w:noProof/>
                <w:webHidden/>
              </w:rPr>
              <w:instrText xml:space="preserve"> PAGEREF _Toc459111088 \h </w:instrText>
            </w:r>
            <w:r>
              <w:rPr>
                <w:noProof/>
                <w:webHidden/>
              </w:rPr>
            </w:r>
            <w:r>
              <w:rPr>
                <w:noProof/>
                <w:webHidden/>
              </w:rPr>
              <w:fldChar w:fldCharType="separate"/>
            </w:r>
            <w:r>
              <w:rPr>
                <w:noProof/>
                <w:webHidden/>
              </w:rPr>
              <w:t>32</w:t>
            </w:r>
            <w:r>
              <w:rPr>
                <w:noProof/>
                <w:webHidden/>
              </w:rPr>
              <w:fldChar w:fldCharType="end"/>
            </w:r>
          </w:hyperlink>
        </w:p>
        <w:p w:rsidR="00145939" w:rsidRDefault="00971AA4">
          <w:r>
            <w:rPr>
              <w:b/>
              <w:bCs/>
              <w:lang w:val="nl-NL"/>
            </w:rPr>
            <w:fldChar w:fldCharType="end"/>
          </w:r>
        </w:p>
      </w:sdtContent>
    </w:sdt>
    <w:p w:rsidR="00C71DE5" w:rsidRDefault="00C71DE5">
      <w:pPr>
        <w:rPr>
          <w:rFonts w:asciiTheme="majorHAnsi" w:eastAsiaTheme="majorEastAsia" w:hAnsiTheme="majorHAnsi" w:cstheme="majorBidi"/>
          <w:b/>
          <w:color w:val="2E74B5" w:themeColor="accent1" w:themeShade="BF"/>
          <w:sz w:val="32"/>
          <w:szCs w:val="32"/>
          <w:u w:val="single"/>
        </w:rPr>
      </w:pPr>
      <w:r>
        <w:rPr>
          <w:b/>
          <w:u w:val="single"/>
        </w:rPr>
        <w:br w:type="page"/>
      </w:r>
    </w:p>
    <w:p w:rsidR="008F6900" w:rsidRPr="00D24C79" w:rsidRDefault="008F6900" w:rsidP="00D309FF">
      <w:pPr>
        <w:pStyle w:val="Kop1"/>
      </w:pPr>
      <w:bookmarkStart w:id="0" w:name="_Toc459111037"/>
      <w:r w:rsidRPr="00D24C79">
        <w:lastRenderedPageBreak/>
        <w:t>Algemene Onderwerpsverkenning</w:t>
      </w:r>
      <w:bookmarkEnd w:id="0"/>
    </w:p>
    <w:p w:rsidR="008F6900" w:rsidRPr="00B56C94" w:rsidRDefault="008F6900" w:rsidP="00D309FF">
      <w:pPr>
        <w:pStyle w:val="Kop2"/>
      </w:pPr>
      <w:bookmarkStart w:id="1" w:name="_Toc459111038"/>
      <w:r w:rsidRPr="00B56C94">
        <w:t xml:space="preserve">Zijn er (reeds) onderzoeksvragen / informatievragen </w:t>
      </w:r>
      <w:r w:rsidR="00D309FF">
        <w:t xml:space="preserve">geformuleerd rond het thema? Zo </w:t>
      </w:r>
      <w:r w:rsidRPr="00B56C94">
        <w:t>ja, welke? Zo nee, ga dan onmiddellijk naar de tweede vraag</w:t>
      </w:r>
      <w:bookmarkEnd w:id="1"/>
    </w:p>
    <w:p w:rsidR="008F6900" w:rsidRPr="00B56C94" w:rsidRDefault="008F6900" w:rsidP="004314AA">
      <w:pPr>
        <w:spacing w:after="0"/>
        <w:ind w:firstLine="705"/>
        <w:jc w:val="both"/>
      </w:pPr>
    </w:p>
    <w:p w:rsidR="008F6900" w:rsidRPr="00B56C94" w:rsidRDefault="008F6900" w:rsidP="004314AA">
      <w:pPr>
        <w:spacing w:before="40" w:after="0"/>
        <w:ind w:firstLine="705"/>
        <w:jc w:val="both"/>
      </w:pPr>
      <w:r w:rsidRPr="00B56C94">
        <w:t>Deze vraag moesten we niet uitwerken.</w:t>
      </w:r>
    </w:p>
    <w:p w:rsidR="008F6900" w:rsidRPr="00B56C94" w:rsidRDefault="008F6900" w:rsidP="004314AA">
      <w:pPr>
        <w:spacing w:before="40" w:after="0"/>
        <w:ind w:firstLine="705"/>
        <w:jc w:val="both"/>
      </w:pPr>
    </w:p>
    <w:p w:rsidR="008F6900" w:rsidRPr="00B56C94" w:rsidRDefault="008F6900" w:rsidP="00D309FF">
      <w:pPr>
        <w:pStyle w:val="Kop2"/>
      </w:pPr>
      <w:bookmarkStart w:id="2" w:name="_Toc459111039"/>
      <w:r w:rsidRPr="00B56C94">
        <w:t xml:space="preserve">Vertaal je thema / </w:t>
      </w:r>
      <w:proofErr w:type="spellStart"/>
      <w:r w:rsidRPr="00B56C94">
        <w:t>informatie-of</w:t>
      </w:r>
      <w:proofErr w:type="spellEnd"/>
      <w:r w:rsidRPr="00B56C94">
        <w:t xml:space="preserve"> onderzoeksvraag in trefwoorden of zoektermen</w:t>
      </w:r>
      <w:bookmarkEnd w:id="2"/>
    </w:p>
    <w:p w:rsidR="008F6900" w:rsidRPr="00B56C94" w:rsidRDefault="008F6900" w:rsidP="004314AA">
      <w:pPr>
        <w:spacing w:after="0"/>
        <w:ind w:left="705"/>
        <w:jc w:val="both"/>
      </w:pPr>
    </w:p>
    <w:p w:rsidR="008F6900" w:rsidRPr="00B56C94" w:rsidRDefault="008F6900" w:rsidP="004314AA">
      <w:pPr>
        <w:spacing w:after="0"/>
        <w:ind w:left="705"/>
        <w:jc w:val="both"/>
      </w:pPr>
      <w:r w:rsidRPr="00B56C94">
        <w:t xml:space="preserve">Als ik zelf eens na denk (zonder de computer te gebruiken) over de term  ‘Verslaving’, dan denk ik meteen aan de soorten verslavingen: </w:t>
      </w:r>
      <w:proofErr w:type="spellStart"/>
      <w:r w:rsidRPr="00B56C94">
        <w:t>Gok-</w:t>
      </w:r>
      <w:proofErr w:type="spellEnd"/>
      <w:r w:rsidRPr="00B56C94">
        <w:t xml:space="preserve">, </w:t>
      </w:r>
      <w:proofErr w:type="spellStart"/>
      <w:r w:rsidRPr="00B56C94">
        <w:t>Game-</w:t>
      </w:r>
      <w:proofErr w:type="spellEnd"/>
      <w:r w:rsidRPr="00B56C94">
        <w:t xml:space="preserve">, </w:t>
      </w:r>
      <w:proofErr w:type="spellStart"/>
      <w:r w:rsidRPr="00B56C94">
        <w:t>Drugs-</w:t>
      </w:r>
      <w:proofErr w:type="spellEnd"/>
      <w:r w:rsidRPr="00B56C94">
        <w:t>, Eetverslaving enzovoort. Als ik meer op het net zoek, kom ik meer op termen die ermee te maken hebben, zoals afkicken.</w:t>
      </w:r>
      <w:r w:rsidR="0086299D" w:rsidRPr="00B56C94">
        <w:t xml:space="preserve"> Ook op </w:t>
      </w:r>
      <w:proofErr w:type="spellStart"/>
      <w:r w:rsidR="0086299D" w:rsidRPr="00B56C94">
        <w:t>Wikipedia</w:t>
      </w:r>
      <w:proofErr w:type="spellEnd"/>
      <w:r w:rsidR="0086299D" w:rsidRPr="00B56C94">
        <w:t xml:space="preserve"> heb ik eens ‘verslavingen’ ingetypt en dan kwam ik ook uit bij vele soorten verslavingen, nog meer dan dat ik zelf wist.</w:t>
      </w:r>
    </w:p>
    <w:p w:rsidR="008F6900" w:rsidRPr="00B56C94" w:rsidRDefault="008F6900" w:rsidP="004314AA">
      <w:pPr>
        <w:spacing w:after="0"/>
        <w:ind w:left="705"/>
        <w:jc w:val="both"/>
      </w:pPr>
      <w:r w:rsidRPr="00B56C94">
        <w:t xml:space="preserve">Zoektermen: </w:t>
      </w:r>
    </w:p>
    <w:p w:rsidR="008F6900" w:rsidRPr="00B56C94" w:rsidRDefault="008F6900" w:rsidP="00ED735B">
      <w:pPr>
        <w:pStyle w:val="Lijstalinea"/>
        <w:numPr>
          <w:ilvl w:val="0"/>
          <w:numId w:val="1"/>
        </w:numPr>
        <w:spacing w:after="0"/>
        <w:jc w:val="both"/>
      </w:pPr>
      <w:r w:rsidRPr="00B56C94">
        <w:t>Gokverslaving (</w:t>
      </w:r>
      <w:r w:rsidR="00437DA4" w:rsidRPr="00B56C94">
        <w:t>1)</w:t>
      </w:r>
    </w:p>
    <w:p w:rsidR="008F6900" w:rsidRPr="00B56C94" w:rsidRDefault="008F6900" w:rsidP="00ED735B">
      <w:pPr>
        <w:pStyle w:val="Lijstalinea"/>
        <w:numPr>
          <w:ilvl w:val="0"/>
          <w:numId w:val="1"/>
        </w:numPr>
        <w:spacing w:after="0"/>
        <w:jc w:val="both"/>
      </w:pPr>
      <w:r w:rsidRPr="00B56C94">
        <w:t>Gameverslaving</w:t>
      </w:r>
      <w:r w:rsidR="00437DA4" w:rsidRPr="00B56C94">
        <w:t xml:space="preserve"> (2)</w:t>
      </w:r>
    </w:p>
    <w:p w:rsidR="008F6900" w:rsidRPr="00B56C94" w:rsidRDefault="008F6900" w:rsidP="00ED735B">
      <w:pPr>
        <w:pStyle w:val="Lijstalinea"/>
        <w:numPr>
          <w:ilvl w:val="0"/>
          <w:numId w:val="1"/>
        </w:numPr>
        <w:spacing w:after="0"/>
        <w:jc w:val="both"/>
      </w:pPr>
      <w:r w:rsidRPr="00B56C94">
        <w:t>Drugsverslaving</w:t>
      </w:r>
      <w:r w:rsidR="00437DA4" w:rsidRPr="00B56C94">
        <w:t xml:space="preserve"> (3)</w:t>
      </w:r>
    </w:p>
    <w:p w:rsidR="008F6900" w:rsidRPr="00B56C94" w:rsidRDefault="008F6900" w:rsidP="00ED735B">
      <w:pPr>
        <w:pStyle w:val="Lijstalinea"/>
        <w:numPr>
          <w:ilvl w:val="0"/>
          <w:numId w:val="1"/>
        </w:numPr>
        <w:spacing w:after="0"/>
        <w:jc w:val="both"/>
      </w:pPr>
      <w:r w:rsidRPr="00B56C94">
        <w:t>Eetverslaving</w:t>
      </w:r>
      <w:r w:rsidR="00437DA4" w:rsidRPr="00B56C94">
        <w:t xml:space="preserve"> (4)</w:t>
      </w:r>
    </w:p>
    <w:p w:rsidR="008F6900" w:rsidRPr="00B56C94" w:rsidRDefault="008F6900" w:rsidP="00ED735B">
      <w:pPr>
        <w:pStyle w:val="Lijstalinea"/>
        <w:numPr>
          <w:ilvl w:val="0"/>
          <w:numId w:val="1"/>
        </w:numPr>
        <w:spacing w:after="0"/>
        <w:jc w:val="both"/>
      </w:pPr>
      <w:r w:rsidRPr="00B56C94">
        <w:t>Seksverslaving</w:t>
      </w:r>
      <w:r w:rsidR="00437DA4" w:rsidRPr="00B56C94">
        <w:t xml:space="preserve"> (5)</w:t>
      </w:r>
    </w:p>
    <w:p w:rsidR="008F6900" w:rsidRDefault="008F6900" w:rsidP="00ED735B">
      <w:pPr>
        <w:pStyle w:val="Lijstalinea"/>
        <w:numPr>
          <w:ilvl w:val="0"/>
          <w:numId w:val="1"/>
        </w:numPr>
        <w:spacing w:after="0"/>
        <w:jc w:val="both"/>
      </w:pPr>
      <w:r w:rsidRPr="00B56C94">
        <w:t>Afkicken</w:t>
      </w:r>
      <w:r w:rsidR="00437DA4" w:rsidRPr="00B56C94">
        <w:t xml:space="preserve"> (6)</w:t>
      </w:r>
    </w:p>
    <w:p w:rsidR="003650A6" w:rsidRDefault="003650A6" w:rsidP="003650A6">
      <w:pPr>
        <w:pStyle w:val="Lijstalinea"/>
        <w:spacing w:after="0"/>
        <w:ind w:left="1425"/>
        <w:jc w:val="both"/>
      </w:pPr>
    </w:p>
    <w:p w:rsidR="00B47E09" w:rsidRPr="00B47E09" w:rsidRDefault="00B47E09" w:rsidP="00B47E09">
      <w:pPr>
        <w:spacing w:after="0"/>
        <w:ind w:left="576"/>
        <w:jc w:val="both"/>
        <w:rPr>
          <w:color w:val="FF0000"/>
        </w:rPr>
      </w:pPr>
      <w:r>
        <w:rPr>
          <w:color w:val="FF0000"/>
        </w:rPr>
        <w:t>Ik heb deze trefwoorden gevonden door mijn eigen kennis. Toen ik dacht aan verslavingen, kwamen meteen de</w:t>
      </w:r>
      <w:r w:rsidR="00A02F9E">
        <w:rPr>
          <w:color w:val="FF0000"/>
        </w:rPr>
        <w:t>ze soorten in mij op.  ‘A</w:t>
      </w:r>
      <w:r>
        <w:rPr>
          <w:color w:val="FF0000"/>
        </w:rPr>
        <w:t>fkicken’ is de term die ze geven aan het aanpakken van een verslaving. Voor de zekerheid heb ik de d</w:t>
      </w:r>
      <w:r w:rsidR="00A02F9E">
        <w:rPr>
          <w:color w:val="FF0000"/>
        </w:rPr>
        <w:t xml:space="preserve">efinities van de zoektermen </w:t>
      </w:r>
      <w:r>
        <w:rPr>
          <w:color w:val="FF0000"/>
        </w:rPr>
        <w:t xml:space="preserve"> opgezocht om er vooraf al </w:t>
      </w:r>
      <w:r w:rsidR="00A02F9E">
        <w:rPr>
          <w:color w:val="FF0000"/>
        </w:rPr>
        <w:t xml:space="preserve">wat </w:t>
      </w:r>
      <w:r>
        <w:rPr>
          <w:color w:val="FF0000"/>
        </w:rPr>
        <w:t>meer over te weten (</w:t>
      </w:r>
      <w:hyperlink r:id="rId10" w:history="1">
        <w:r w:rsidRPr="00AA70D9">
          <w:rPr>
            <w:rStyle w:val="Hyperlink"/>
          </w:rPr>
          <w:t>www.encyclo.nl</w:t>
        </w:r>
      </w:hyperlink>
      <w:r>
        <w:rPr>
          <w:color w:val="FF0000"/>
        </w:rPr>
        <w:t>). De soorten verslavin</w:t>
      </w:r>
      <w:r w:rsidR="00A02F9E">
        <w:rPr>
          <w:color w:val="FF0000"/>
        </w:rPr>
        <w:t xml:space="preserve">gen heb ik nog eens nagekeken op </w:t>
      </w:r>
      <w:r>
        <w:rPr>
          <w:color w:val="FF0000"/>
        </w:rPr>
        <w:t xml:space="preserve"> </w:t>
      </w:r>
      <w:hyperlink r:id="rId11" w:history="1">
        <w:r w:rsidRPr="00AA70D9">
          <w:rPr>
            <w:rStyle w:val="Hyperlink"/>
          </w:rPr>
          <w:t>www.wikipedia.be</w:t>
        </w:r>
      </w:hyperlink>
      <w:r w:rsidR="00A02F9E">
        <w:rPr>
          <w:color w:val="FF0000"/>
        </w:rPr>
        <w:t xml:space="preserve">. </w:t>
      </w:r>
      <w:r>
        <w:rPr>
          <w:color w:val="FF0000"/>
        </w:rPr>
        <w:t xml:space="preserve"> </w:t>
      </w:r>
    </w:p>
    <w:p w:rsidR="004314AA" w:rsidRPr="00B56C94" w:rsidRDefault="004314AA" w:rsidP="004314AA">
      <w:pPr>
        <w:pStyle w:val="Lijstalinea"/>
        <w:spacing w:after="0"/>
        <w:ind w:left="1425"/>
        <w:jc w:val="both"/>
      </w:pPr>
    </w:p>
    <w:p w:rsidR="008F6900" w:rsidRPr="00B56C94" w:rsidRDefault="008F6900" w:rsidP="00D309FF">
      <w:pPr>
        <w:pStyle w:val="Kop2"/>
      </w:pPr>
      <w:bookmarkStart w:id="3" w:name="_Toc459111040"/>
      <w:r w:rsidRPr="00B56C94">
        <w:t>Gebruik de zoektermen (of combinaties ervan) voor een verkennende zoekopdracht via de klassieke zoekmachines (Google, Yahoo, Bing, … ) te starten</w:t>
      </w:r>
      <w:bookmarkEnd w:id="3"/>
    </w:p>
    <w:p w:rsidR="004314AA" w:rsidRPr="00B56C94" w:rsidRDefault="004314AA" w:rsidP="004314AA">
      <w:pPr>
        <w:pStyle w:val="Lijstalinea"/>
        <w:spacing w:after="0"/>
        <w:ind w:left="1065"/>
        <w:jc w:val="both"/>
        <w:rPr>
          <w:u w:val="single"/>
        </w:rPr>
      </w:pPr>
    </w:p>
    <w:p w:rsidR="008F6900" w:rsidRPr="00B56C94" w:rsidRDefault="00437DA4" w:rsidP="00D309FF">
      <w:pPr>
        <w:pStyle w:val="Kop3"/>
      </w:pPr>
      <w:bookmarkStart w:id="4" w:name="_Toc459111041"/>
      <w:r w:rsidRPr="00B56C94">
        <w:t>Hoeveel resultaten bekom je?</w:t>
      </w:r>
      <w:bookmarkEnd w:id="4"/>
    </w:p>
    <w:p w:rsidR="004314AA" w:rsidRPr="00B56C94" w:rsidRDefault="004314AA" w:rsidP="004314AA">
      <w:pPr>
        <w:pStyle w:val="Lijstalinea"/>
        <w:spacing w:after="0"/>
        <w:ind w:left="1065"/>
        <w:jc w:val="both"/>
        <w:rPr>
          <w:u w:val="single"/>
        </w:rPr>
      </w:pPr>
    </w:p>
    <w:tbl>
      <w:tblPr>
        <w:tblStyle w:val="Tabelraster"/>
        <w:tblW w:w="0" w:type="auto"/>
        <w:tblInd w:w="705" w:type="dxa"/>
        <w:tblLook w:val="04A0"/>
      </w:tblPr>
      <w:tblGrid>
        <w:gridCol w:w="2097"/>
        <w:gridCol w:w="2409"/>
        <w:gridCol w:w="4077"/>
      </w:tblGrid>
      <w:tr w:rsidR="00B47E09" w:rsidTr="00036D0F">
        <w:tc>
          <w:tcPr>
            <w:tcW w:w="2097" w:type="dxa"/>
            <w:shd w:val="clear" w:color="auto" w:fill="AEAAAA" w:themeFill="background2" w:themeFillShade="BF"/>
          </w:tcPr>
          <w:p w:rsidR="00B47E09" w:rsidRPr="008B0430" w:rsidRDefault="00B47E09" w:rsidP="00B47E09">
            <w:pPr>
              <w:rPr>
                <w:color w:val="FF0000"/>
                <w:sz w:val="20"/>
              </w:rPr>
            </w:pPr>
            <w:r w:rsidRPr="008B0430">
              <w:rPr>
                <w:color w:val="FF0000"/>
                <w:sz w:val="20"/>
              </w:rPr>
              <w:t>Soort bron</w:t>
            </w:r>
          </w:p>
        </w:tc>
        <w:tc>
          <w:tcPr>
            <w:tcW w:w="2409" w:type="dxa"/>
            <w:shd w:val="clear" w:color="auto" w:fill="AEAAAA" w:themeFill="background2" w:themeFillShade="BF"/>
          </w:tcPr>
          <w:p w:rsidR="00B47E09" w:rsidRPr="008B0430" w:rsidRDefault="00B47E09" w:rsidP="00B47E09">
            <w:pPr>
              <w:rPr>
                <w:color w:val="FF0000"/>
                <w:sz w:val="20"/>
              </w:rPr>
            </w:pPr>
            <w:r w:rsidRPr="008B0430">
              <w:rPr>
                <w:color w:val="FF0000"/>
                <w:sz w:val="20"/>
              </w:rPr>
              <w:t>Aantal zoekresultaten</w:t>
            </w:r>
          </w:p>
        </w:tc>
        <w:tc>
          <w:tcPr>
            <w:tcW w:w="4077" w:type="dxa"/>
            <w:shd w:val="clear" w:color="auto" w:fill="AEAAAA" w:themeFill="background2" w:themeFillShade="BF"/>
          </w:tcPr>
          <w:p w:rsidR="00B47E09" w:rsidRPr="008B0430" w:rsidRDefault="00B47E09" w:rsidP="00B47E09">
            <w:pPr>
              <w:rPr>
                <w:color w:val="FF0000"/>
                <w:sz w:val="20"/>
              </w:rPr>
            </w:pPr>
            <w:r w:rsidRPr="008B0430">
              <w:rPr>
                <w:color w:val="FF0000"/>
                <w:sz w:val="20"/>
              </w:rPr>
              <w:t>Gesorteerd op (</w:t>
            </w:r>
            <w:hyperlink r:id="rId12" w:history="1">
              <w:r w:rsidR="008B0430" w:rsidRPr="008B0430">
                <w:rPr>
                  <w:rStyle w:val="Hyperlink"/>
                  <w:color w:val="FF0000"/>
                  <w:sz w:val="20"/>
                </w:rPr>
                <w:t>www.google.be</w:t>
              </w:r>
            </w:hyperlink>
            <w:r w:rsidRPr="008B0430">
              <w:rPr>
                <w:color w:val="FF0000"/>
                <w:sz w:val="20"/>
              </w:rPr>
              <w:t>)</w:t>
            </w:r>
          </w:p>
          <w:p w:rsidR="008B0430" w:rsidRPr="008B0430" w:rsidRDefault="008B0430" w:rsidP="00B47E09">
            <w:pPr>
              <w:rPr>
                <w:color w:val="FF0000"/>
                <w:sz w:val="20"/>
              </w:rPr>
            </w:pPr>
          </w:p>
        </w:tc>
      </w:tr>
      <w:tr w:rsidR="00B47E09" w:rsidTr="00036D0F">
        <w:tc>
          <w:tcPr>
            <w:tcW w:w="8583" w:type="dxa"/>
            <w:gridSpan w:val="3"/>
            <w:shd w:val="clear" w:color="auto" w:fill="E7E6E6" w:themeFill="background2"/>
          </w:tcPr>
          <w:p w:rsidR="00B47E09" w:rsidRPr="008B0430" w:rsidRDefault="00B47E09" w:rsidP="00B47E09">
            <w:pPr>
              <w:rPr>
                <w:color w:val="FF0000"/>
                <w:sz w:val="20"/>
              </w:rPr>
            </w:pPr>
            <w:r w:rsidRPr="008B0430">
              <w:rPr>
                <w:color w:val="FF0000"/>
                <w:sz w:val="20"/>
              </w:rPr>
              <w:t>Gokverslaving</w:t>
            </w:r>
          </w:p>
          <w:p w:rsidR="00DA6CC8" w:rsidRPr="008B0430" w:rsidRDefault="00DA6CC8" w:rsidP="00B47E09">
            <w:pPr>
              <w:rPr>
                <w:color w:val="FF0000"/>
                <w:sz w:val="20"/>
              </w:rPr>
            </w:pPr>
          </w:p>
        </w:tc>
      </w:tr>
      <w:tr w:rsidR="00B47E09" w:rsidTr="00036D0F">
        <w:tc>
          <w:tcPr>
            <w:tcW w:w="2097" w:type="dxa"/>
          </w:tcPr>
          <w:p w:rsidR="00B47E09" w:rsidRPr="008B0430" w:rsidRDefault="00B47E09" w:rsidP="00B47E09">
            <w:pPr>
              <w:rPr>
                <w:color w:val="FF0000"/>
                <w:sz w:val="20"/>
              </w:rPr>
            </w:pPr>
            <w:r w:rsidRPr="008B0430">
              <w:rPr>
                <w:color w:val="FF0000"/>
                <w:sz w:val="20"/>
              </w:rPr>
              <w:t>Krantenartikel</w:t>
            </w:r>
          </w:p>
        </w:tc>
        <w:tc>
          <w:tcPr>
            <w:tcW w:w="2409" w:type="dxa"/>
          </w:tcPr>
          <w:p w:rsidR="00B47E09" w:rsidRPr="008B0430" w:rsidRDefault="0086527B" w:rsidP="00B47E09">
            <w:pPr>
              <w:rPr>
                <w:color w:val="FF0000"/>
                <w:sz w:val="20"/>
              </w:rPr>
            </w:pPr>
            <w:r w:rsidRPr="008B0430">
              <w:rPr>
                <w:color w:val="FF0000"/>
                <w:sz w:val="20"/>
              </w:rPr>
              <w:t>65</w:t>
            </w:r>
            <w:r w:rsidR="00B3064D" w:rsidRPr="008B0430">
              <w:rPr>
                <w:color w:val="FF0000"/>
                <w:sz w:val="20"/>
              </w:rPr>
              <w:t xml:space="preserve"> resultaten</w:t>
            </w:r>
          </w:p>
        </w:tc>
        <w:tc>
          <w:tcPr>
            <w:tcW w:w="4077" w:type="dxa"/>
          </w:tcPr>
          <w:p w:rsidR="00B47E09" w:rsidRPr="008B0430" w:rsidRDefault="00B3064D" w:rsidP="00DA6CC8">
            <w:pPr>
              <w:rPr>
                <w:color w:val="FF0000"/>
                <w:sz w:val="20"/>
              </w:rPr>
            </w:pPr>
            <w:proofErr w:type="spellStart"/>
            <w:r w:rsidRPr="008B0430">
              <w:rPr>
                <w:color w:val="FF0000"/>
                <w:sz w:val="20"/>
              </w:rPr>
              <w:t>België-pagina’s</w:t>
            </w:r>
            <w:proofErr w:type="spellEnd"/>
            <w:r w:rsidR="00DA6CC8" w:rsidRPr="008B0430">
              <w:rPr>
                <w:color w:val="FF0000"/>
                <w:sz w:val="20"/>
              </w:rPr>
              <w:t xml:space="preserve"> - geschreven in het Nederlands – afgelopen jaar – alle resultaten</w:t>
            </w:r>
          </w:p>
        </w:tc>
      </w:tr>
      <w:tr w:rsidR="00B47E09" w:rsidTr="00036D0F">
        <w:tc>
          <w:tcPr>
            <w:tcW w:w="2097" w:type="dxa"/>
          </w:tcPr>
          <w:p w:rsidR="00B47E09" w:rsidRPr="008B0430" w:rsidRDefault="00B3064D" w:rsidP="00B3064D">
            <w:pPr>
              <w:rPr>
                <w:color w:val="FF0000"/>
                <w:sz w:val="20"/>
              </w:rPr>
            </w:pPr>
            <w:r w:rsidRPr="008B0430">
              <w:rPr>
                <w:color w:val="FF0000"/>
                <w:sz w:val="20"/>
              </w:rPr>
              <w:t>Boek</w:t>
            </w:r>
          </w:p>
        </w:tc>
        <w:tc>
          <w:tcPr>
            <w:tcW w:w="2409" w:type="dxa"/>
          </w:tcPr>
          <w:p w:rsidR="00B47E09" w:rsidRPr="008B0430" w:rsidRDefault="00B3064D" w:rsidP="00B47E09">
            <w:pPr>
              <w:rPr>
                <w:color w:val="FF0000"/>
                <w:sz w:val="20"/>
              </w:rPr>
            </w:pPr>
            <w:r w:rsidRPr="008B0430">
              <w:rPr>
                <w:color w:val="FF0000"/>
                <w:sz w:val="20"/>
              </w:rPr>
              <w:t>1.390 resultaten</w:t>
            </w:r>
          </w:p>
        </w:tc>
        <w:tc>
          <w:tcPr>
            <w:tcW w:w="4077" w:type="dxa"/>
          </w:tcPr>
          <w:p w:rsidR="00B47E09" w:rsidRPr="008B0430" w:rsidRDefault="00B3064D" w:rsidP="0086527B">
            <w:pPr>
              <w:rPr>
                <w:color w:val="FF0000"/>
                <w:sz w:val="20"/>
              </w:rPr>
            </w:pPr>
            <w:r w:rsidRPr="008B0430">
              <w:rPr>
                <w:color w:val="FF0000"/>
                <w:sz w:val="20"/>
              </w:rPr>
              <w:t>Internet, alle boeken</w:t>
            </w:r>
            <w:r w:rsidR="0086527B" w:rsidRPr="008B0430">
              <w:rPr>
                <w:color w:val="FF0000"/>
                <w:sz w:val="20"/>
              </w:rPr>
              <w:t xml:space="preserve"> – elke periode</w:t>
            </w:r>
          </w:p>
        </w:tc>
      </w:tr>
      <w:tr w:rsidR="00B47E09" w:rsidTr="00036D0F">
        <w:tc>
          <w:tcPr>
            <w:tcW w:w="2097" w:type="dxa"/>
          </w:tcPr>
          <w:p w:rsidR="00B47E09" w:rsidRPr="008B0430" w:rsidRDefault="00B3064D" w:rsidP="00B47E09">
            <w:pPr>
              <w:rPr>
                <w:color w:val="FF0000"/>
                <w:sz w:val="20"/>
              </w:rPr>
            </w:pPr>
            <w:r w:rsidRPr="008B0430">
              <w:rPr>
                <w:color w:val="FF0000"/>
                <w:sz w:val="20"/>
              </w:rPr>
              <w:t>Website</w:t>
            </w:r>
          </w:p>
        </w:tc>
        <w:tc>
          <w:tcPr>
            <w:tcW w:w="2409" w:type="dxa"/>
          </w:tcPr>
          <w:p w:rsidR="00B47E09" w:rsidRPr="008B0430" w:rsidRDefault="006B6F6E" w:rsidP="00B47E09">
            <w:pPr>
              <w:rPr>
                <w:color w:val="FF0000"/>
                <w:sz w:val="20"/>
              </w:rPr>
            </w:pPr>
            <w:r w:rsidRPr="008B0430">
              <w:rPr>
                <w:color w:val="FF0000"/>
                <w:sz w:val="20"/>
              </w:rPr>
              <w:t xml:space="preserve">1.330 </w:t>
            </w:r>
            <w:r w:rsidR="00B3064D" w:rsidRPr="008B0430">
              <w:rPr>
                <w:color w:val="FF0000"/>
                <w:sz w:val="20"/>
              </w:rPr>
              <w:t xml:space="preserve"> resultaten</w:t>
            </w:r>
          </w:p>
        </w:tc>
        <w:tc>
          <w:tcPr>
            <w:tcW w:w="4077" w:type="dxa"/>
          </w:tcPr>
          <w:p w:rsidR="00B47E09" w:rsidRPr="008B0430" w:rsidRDefault="00B3064D" w:rsidP="00B3064D">
            <w:pPr>
              <w:rPr>
                <w:color w:val="FF0000"/>
                <w:sz w:val="20"/>
              </w:rPr>
            </w:pPr>
            <w:proofErr w:type="spellStart"/>
            <w:r w:rsidRPr="008B0430">
              <w:rPr>
                <w:color w:val="FF0000"/>
                <w:sz w:val="20"/>
              </w:rPr>
              <w:t>België-pagina’s</w:t>
            </w:r>
            <w:proofErr w:type="spellEnd"/>
            <w:r w:rsidR="00DA6CC8" w:rsidRPr="008B0430">
              <w:rPr>
                <w:color w:val="FF0000"/>
                <w:sz w:val="20"/>
              </w:rPr>
              <w:t>, geschreven in het Nederlands – afgelopen jaar – alle resultaten</w:t>
            </w:r>
          </w:p>
        </w:tc>
      </w:tr>
      <w:tr w:rsidR="00B47E09" w:rsidTr="00036D0F">
        <w:tc>
          <w:tcPr>
            <w:tcW w:w="2097" w:type="dxa"/>
          </w:tcPr>
          <w:p w:rsidR="00B47E09" w:rsidRPr="008B0430" w:rsidRDefault="00B3064D" w:rsidP="00B47E09">
            <w:pPr>
              <w:rPr>
                <w:color w:val="FF0000"/>
                <w:sz w:val="20"/>
              </w:rPr>
            </w:pPr>
            <w:r w:rsidRPr="008B0430">
              <w:rPr>
                <w:color w:val="FF0000"/>
                <w:sz w:val="20"/>
              </w:rPr>
              <w:t>Tijdschrift</w:t>
            </w:r>
          </w:p>
        </w:tc>
        <w:tc>
          <w:tcPr>
            <w:tcW w:w="2409" w:type="dxa"/>
          </w:tcPr>
          <w:p w:rsidR="00B47E09" w:rsidRPr="008B0430" w:rsidRDefault="006B6F6E" w:rsidP="00B47E09">
            <w:pPr>
              <w:rPr>
                <w:color w:val="FF0000"/>
                <w:sz w:val="20"/>
              </w:rPr>
            </w:pPr>
            <w:r w:rsidRPr="008B0430">
              <w:rPr>
                <w:color w:val="FF0000"/>
                <w:sz w:val="20"/>
              </w:rPr>
              <w:t>1 resultaat</w:t>
            </w:r>
          </w:p>
        </w:tc>
        <w:tc>
          <w:tcPr>
            <w:tcW w:w="4077" w:type="dxa"/>
          </w:tcPr>
          <w:p w:rsidR="00B47E09" w:rsidRPr="008B0430" w:rsidRDefault="006B6F6E" w:rsidP="00DA6CC8">
            <w:pPr>
              <w:rPr>
                <w:color w:val="FF0000"/>
                <w:sz w:val="20"/>
              </w:rPr>
            </w:pPr>
            <w:r w:rsidRPr="008B0430">
              <w:rPr>
                <w:color w:val="FF0000"/>
                <w:sz w:val="20"/>
              </w:rPr>
              <w:t>Internet – alle boeken – tijdschriften – elke periode</w:t>
            </w:r>
          </w:p>
        </w:tc>
      </w:tr>
      <w:tr w:rsidR="00B47E09" w:rsidTr="00036D0F">
        <w:tc>
          <w:tcPr>
            <w:tcW w:w="2097" w:type="dxa"/>
          </w:tcPr>
          <w:p w:rsidR="00B47E09" w:rsidRPr="008B0430" w:rsidRDefault="00B3064D" w:rsidP="00B47E09">
            <w:pPr>
              <w:rPr>
                <w:color w:val="FF0000"/>
                <w:sz w:val="20"/>
              </w:rPr>
            </w:pPr>
            <w:r w:rsidRPr="008B0430">
              <w:rPr>
                <w:color w:val="FF0000"/>
                <w:sz w:val="20"/>
              </w:rPr>
              <w:t>Video’s</w:t>
            </w:r>
          </w:p>
        </w:tc>
        <w:tc>
          <w:tcPr>
            <w:tcW w:w="2409" w:type="dxa"/>
          </w:tcPr>
          <w:p w:rsidR="00B47E09" w:rsidRPr="008B0430" w:rsidRDefault="008B0430" w:rsidP="00B47E09">
            <w:pPr>
              <w:rPr>
                <w:color w:val="FF0000"/>
                <w:sz w:val="20"/>
              </w:rPr>
            </w:pPr>
            <w:r w:rsidRPr="008B0430">
              <w:rPr>
                <w:color w:val="FF0000"/>
                <w:sz w:val="20"/>
              </w:rPr>
              <w:t>9</w:t>
            </w:r>
            <w:r w:rsidR="00DA6CC8" w:rsidRPr="008B0430">
              <w:rPr>
                <w:color w:val="FF0000"/>
                <w:sz w:val="20"/>
              </w:rPr>
              <w:t xml:space="preserve"> resultaten</w:t>
            </w:r>
          </w:p>
        </w:tc>
        <w:tc>
          <w:tcPr>
            <w:tcW w:w="4077" w:type="dxa"/>
          </w:tcPr>
          <w:p w:rsidR="00B47E09" w:rsidRPr="008B0430" w:rsidRDefault="00DA6CC8" w:rsidP="00B47E09">
            <w:pPr>
              <w:rPr>
                <w:color w:val="FF0000"/>
                <w:sz w:val="20"/>
              </w:rPr>
            </w:pPr>
            <w:r w:rsidRPr="008B0430">
              <w:rPr>
                <w:color w:val="FF0000"/>
                <w:sz w:val="20"/>
              </w:rPr>
              <w:t>België – elke duur – afgelopen jaar – elke kwaliteit – alle video’s</w:t>
            </w:r>
          </w:p>
        </w:tc>
      </w:tr>
      <w:tr w:rsidR="00B47E09" w:rsidTr="00036D0F">
        <w:tc>
          <w:tcPr>
            <w:tcW w:w="2097" w:type="dxa"/>
          </w:tcPr>
          <w:p w:rsidR="00B47E09" w:rsidRPr="008B0430" w:rsidRDefault="00B3064D" w:rsidP="00B47E09">
            <w:pPr>
              <w:rPr>
                <w:color w:val="FF0000"/>
                <w:sz w:val="20"/>
              </w:rPr>
            </w:pPr>
            <w:r w:rsidRPr="008B0430">
              <w:rPr>
                <w:color w:val="FF0000"/>
                <w:sz w:val="20"/>
              </w:rPr>
              <w:t>Pdf bestand</w:t>
            </w:r>
          </w:p>
        </w:tc>
        <w:tc>
          <w:tcPr>
            <w:tcW w:w="2409" w:type="dxa"/>
          </w:tcPr>
          <w:p w:rsidR="00B47E09" w:rsidRPr="008B0430" w:rsidRDefault="008B0430" w:rsidP="00B47E09">
            <w:pPr>
              <w:rPr>
                <w:color w:val="FF0000"/>
                <w:sz w:val="20"/>
              </w:rPr>
            </w:pPr>
            <w:r w:rsidRPr="008B0430">
              <w:rPr>
                <w:color w:val="FF0000"/>
                <w:sz w:val="20"/>
              </w:rPr>
              <w:t>3</w:t>
            </w:r>
            <w:r w:rsidR="00DA6CC8" w:rsidRPr="008B0430">
              <w:rPr>
                <w:color w:val="FF0000"/>
                <w:sz w:val="20"/>
              </w:rPr>
              <w:t>4 resultaten</w:t>
            </w:r>
          </w:p>
        </w:tc>
        <w:tc>
          <w:tcPr>
            <w:tcW w:w="4077" w:type="dxa"/>
          </w:tcPr>
          <w:p w:rsidR="00B47E09" w:rsidRPr="008B0430" w:rsidRDefault="00DA6CC8" w:rsidP="00B47E09">
            <w:pPr>
              <w:rPr>
                <w:color w:val="FF0000"/>
                <w:sz w:val="20"/>
              </w:rPr>
            </w:pPr>
            <w:proofErr w:type="spellStart"/>
            <w:r w:rsidRPr="008B0430">
              <w:rPr>
                <w:color w:val="FF0000"/>
                <w:sz w:val="20"/>
              </w:rPr>
              <w:t>België-pagina’s</w:t>
            </w:r>
            <w:proofErr w:type="spellEnd"/>
            <w:r w:rsidRPr="008B0430">
              <w:rPr>
                <w:color w:val="FF0000"/>
                <w:sz w:val="20"/>
              </w:rPr>
              <w:t>, geschreven in het Nederlands – afgelopen jaar – alle resultaten</w:t>
            </w:r>
          </w:p>
        </w:tc>
      </w:tr>
      <w:tr w:rsidR="0086527B" w:rsidTr="00036D0F">
        <w:tc>
          <w:tcPr>
            <w:tcW w:w="8583" w:type="dxa"/>
            <w:gridSpan w:val="3"/>
            <w:shd w:val="clear" w:color="auto" w:fill="D0CECE" w:themeFill="background2" w:themeFillShade="E6"/>
          </w:tcPr>
          <w:p w:rsidR="0086527B" w:rsidRPr="008B0430" w:rsidRDefault="0086527B" w:rsidP="00B47E09">
            <w:pPr>
              <w:rPr>
                <w:color w:val="FF0000"/>
                <w:sz w:val="20"/>
              </w:rPr>
            </w:pPr>
            <w:r w:rsidRPr="008B0430">
              <w:rPr>
                <w:color w:val="FF0000"/>
                <w:sz w:val="20"/>
              </w:rPr>
              <w:lastRenderedPageBreak/>
              <w:t>Gameverslaving</w:t>
            </w:r>
          </w:p>
          <w:p w:rsidR="0086527B" w:rsidRPr="008B0430" w:rsidRDefault="0086527B" w:rsidP="00B47E09">
            <w:pPr>
              <w:rPr>
                <w:color w:val="FF0000"/>
                <w:sz w:val="20"/>
              </w:rPr>
            </w:pPr>
          </w:p>
        </w:tc>
      </w:tr>
      <w:tr w:rsidR="00DA6CC8" w:rsidTr="00036D0F">
        <w:tc>
          <w:tcPr>
            <w:tcW w:w="2097" w:type="dxa"/>
            <w:shd w:val="clear" w:color="auto" w:fill="auto"/>
          </w:tcPr>
          <w:p w:rsidR="00DA6CC8" w:rsidRPr="008B0430" w:rsidRDefault="00DA6CC8" w:rsidP="00B47E09">
            <w:pPr>
              <w:rPr>
                <w:color w:val="FF0000"/>
                <w:sz w:val="20"/>
              </w:rPr>
            </w:pPr>
            <w:r w:rsidRPr="008B0430">
              <w:rPr>
                <w:color w:val="FF0000"/>
                <w:sz w:val="20"/>
              </w:rPr>
              <w:t>Krantenartikel</w:t>
            </w:r>
          </w:p>
        </w:tc>
        <w:tc>
          <w:tcPr>
            <w:tcW w:w="2409" w:type="dxa"/>
            <w:shd w:val="clear" w:color="auto" w:fill="auto"/>
          </w:tcPr>
          <w:p w:rsidR="00DA6CC8" w:rsidRPr="008B0430" w:rsidRDefault="0086527B" w:rsidP="00B47E09">
            <w:pPr>
              <w:rPr>
                <w:color w:val="FF0000"/>
                <w:sz w:val="20"/>
              </w:rPr>
            </w:pPr>
            <w:r w:rsidRPr="008B0430">
              <w:rPr>
                <w:color w:val="FF0000"/>
                <w:sz w:val="20"/>
              </w:rPr>
              <w:t>43 resultaten</w:t>
            </w:r>
          </w:p>
        </w:tc>
        <w:tc>
          <w:tcPr>
            <w:tcW w:w="4077" w:type="dxa"/>
            <w:shd w:val="clear" w:color="auto" w:fill="auto"/>
          </w:tcPr>
          <w:p w:rsidR="00DA6CC8" w:rsidRPr="008B0430" w:rsidRDefault="0086527B" w:rsidP="00B47E09">
            <w:pPr>
              <w:rPr>
                <w:color w:val="FF0000"/>
                <w:sz w:val="20"/>
              </w:rPr>
            </w:pPr>
            <w:proofErr w:type="spellStart"/>
            <w:r w:rsidRPr="008B0430">
              <w:rPr>
                <w:color w:val="FF0000"/>
                <w:sz w:val="20"/>
              </w:rPr>
              <w:t>België-pagina’s</w:t>
            </w:r>
            <w:proofErr w:type="spellEnd"/>
            <w:r w:rsidRPr="008B0430">
              <w:rPr>
                <w:color w:val="FF0000"/>
                <w:sz w:val="20"/>
              </w:rPr>
              <w:t xml:space="preserve"> - geschreven in het Nederlands – afgelopen jaar – alle resultaten</w:t>
            </w:r>
          </w:p>
        </w:tc>
      </w:tr>
      <w:tr w:rsidR="00DA6CC8" w:rsidTr="00036D0F">
        <w:tc>
          <w:tcPr>
            <w:tcW w:w="2097" w:type="dxa"/>
            <w:shd w:val="clear" w:color="auto" w:fill="auto"/>
          </w:tcPr>
          <w:p w:rsidR="00DA6CC8" w:rsidRPr="008B0430" w:rsidRDefault="00DA6CC8" w:rsidP="00B47E09">
            <w:pPr>
              <w:rPr>
                <w:color w:val="FF0000"/>
                <w:sz w:val="20"/>
              </w:rPr>
            </w:pPr>
            <w:r w:rsidRPr="008B0430">
              <w:rPr>
                <w:color w:val="FF0000"/>
                <w:sz w:val="20"/>
              </w:rPr>
              <w:t>Boek</w:t>
            </w:r>
          </w:p>
        </w:tc>
        <w:tc>
          <w:tcPr>
            <w:tcW w:w="2409" w:type="dxa"/>
            <w:shd w:val="clear" w:color="auto" w:fill="auto"/>
          </w:tcPr>
          <w:p w:rsidR="00DA6CC8" w:rsidRPr="008B0430" w:rsidRDefault="0086527B" w:rsidP="00B47E09">
            <w:pPr>
              <w:rPr>
                <w:color w:val="FF0000"/>
                <w:sz w:val="20"/>
              </w:rPr>
            </w:pPr>
            <w:r w:rsidRPr="008B0430">
              <w:rPr>
                <w:color w:val="FF0000"/>
                <w:sz w:val="20"/>
              </w:rPr>
              <w:t>288 resultaten</w:t>
            </w:r>
          </w:p>
        </w:tc>
        <w:tc>
          <w:tcPr>
            <w:tcW w:w="4077" w:type="dxa"/>
            <w:shd w:val="clear" w:color="auto" w:fill="auto"/>
          </w:tcPr>
          <w:p w:rsidR="00DA6CC8" w:rsidRDefault="006B6F6E" w:rsidP="00B47E09">
            <w:pPr>
              <w:rPr>
                <w:color w:val="FF0000"/>
                <w:sz w:val="20"/>
              </w:rPr>
            </w:pPr>
            <w:r w:rsidRPr="008B0430">
              <w:rPr>
                <w:color w:val="FF0000"/>
                <w:sz w:val="20"/>
              </w:rPr>
              <w:t>Internet, alle boeken – elke periode</w:t>
            </w:r>
          </w:p>
          <w:p w:rsidR="00036D0F" w:rsidRPr="008B0430" w:rsidRDefault="00036D0F" w:rsidP="00B47E09">
            <w:pPr>
              <w:rPr>
                <w:color w:val="FF0000"/>
                <w:sz w:val="20"/>
              </w:rPr>
            </w:pPr>
          </w:p>
        </w:tc>
      </w:tr>
      <w:tr w:rsidR="00DA6CC8" w:rsidTr="00036D0F">
        <w:tc>
          <w:tcPr>
            <w:tcW w:w="2097" w:type="dxa"/>
            <w:shd w:val="clear" w:color="auto" w:fill="auto"/>
          </w:tcPr>
          <w:p w:rsidR="00DA6CC8" w:rsidRPr="008B0430" w:rsidRDefault="00DA6CC8" w:rsidP="00B47E09">
            <w:pPr>
              <w:rPr>
                <w:color w:val="FF0000"/>
                <w:sz w:val="20"/>
              </w:rPr>
            </w:pPr>
            <w:r w:rsidRPr="008B0430">
              <w:rPr>
                <w:color w:val="FF0000"/>
                <w:sz w:val="20"/>
              </w:rPr>
              <w:t>Website</w:t>
            </w:r>
          </w:p>
        </w:tc>
        <w:tc>
          <w:tcPr>
            <w:tcW w:w="2409" w:type="dxa"/>
            <w:shd w:val="clear" w:color="auto" w:fill="auto"/>
          </w:tcPr>
          <w:p w:rsidR="00DA6CC8" w:rsidRPr="008B0430" w:rsidRDefault="006B6F6E" w:rsidP="00B47E09">
            <w:pPr>
              <w:rPr>
                <w:color w:val="FF0000"/>
                <w:sz w:val="20"/>
              </w:rPr>
            </w:pPr>
            <w:r w:rsidRPr="008B0430">
              <w:rPr>
                <w:color w:val="FF0000"/>
                <w:sz w:val="20"/>
              </w:rPr>
              <w:t>161 resultaten</w:t>
            </w:r>
          </w:p>
        </w:tc>
        <w:tc>
          <w:tcPr>
            <w:tcW w:w="4077" w:type="dxa"/>
            <w:shd w:val="clear" w:color="auto" w:fill="auto"/>
          </w:tcPr>
          <w:p w:rsidR="00DA6CC8" w:rsidRPr="008B0430" w:rsidRDefault="006B6F6E" w:rsidP="00B47E09">
            <w:pPr>
              <w:rPr>
                <w:color w:val="FF0000"/>
                <w:sz w:val="20"/>
              </w:rPr>
            </w:pPr>
            <w:proofErr w:type="spellStart"/>
            <w:r w:rsidRPr="008B0430">
              <w:rPr>
                <w:color w:val="FF0000"/>
                <w:sz w:val="20"/>
              </w:rPr>
              <w:t>België-pagina’s</w:t>
            </w:r>
            <w:proofErr w:type="spellEnd"/>
            <w:r w:rsidRPr="008B0430">
              <w:rPr>
                <w:color w:val="FF0000"/>
                <w:sz w:val="20"/>
              </w:rPr>
              <w:t>, geschreven in het Nederlands – afgelopen jaar – alle resultaten</w:t>
            </w:r>
          </w:p>
        </w:tc>
      </w:tr>
      <w:tr w:rsidR="00DA6CC8" w:rsidTr="00036D0F">
        <w:tc>
          <w:tcPr>
            <w:tcW w:w="2097" w:type="dxa"/>
            <w:shd w:val="clear" w:color="auto" w:fill="auto"/>
          </w:tcPr>
          <w:p w:rsidR="00DA6CC8" w:rsidRPr="008B0430" w:rsidRDefault="00DA6CC8" w:rsidP="00B47E09">
            <w:pPr>
              <w:rPr>
                <w:color w:val="FF0000"/>
                <w:sz w:val="20"/>
              </w:rPr>
            </w:pPr>
            <w:r w:rsidRPr="008B0430">
              <w:rPr>
                <w:color w:val="FF0000"/>
                <w:sz w:val="20"/>
              </w:rPr>
              <w:t>Tijdschrift</w:t>
            </w:r>
          </w:p>
        </w:tc>
        <w:tc>
          <w:tcPr>
            <w:tcW w:w="2409" w:type="dxa"/>
            <w:shd w:val="clear" w:color="auto" w:fill="auto"/>
          </w:tcPr>
          <w:p w:rsidR="00DA6CC8" w:rsidRPr="008B0430" w:rsidRDefault="006B6F6E" w:rsidP="00B47E09">
            <w:pPr>
              <w:rPr>
                <w:color w:val="FF0000"/>
                <w:sz w:val="20"/>
              </w:rPr>
            </w:pPr>
            <w:r w:rsidRPr="008B0430">
              <w:rPr>
                <w:color w:val="FF0000"/>
                <w:sz w:val="20"/>
              </w:rPr>
              <w:t>0 resultaten</w:t>
            </w:r>
          </w:p>
        </w:tc>
        <w:tc>
          <w:tcPr>
            <w:tcW w:w="4077" w:type="dxa"/>
            <w:shd w:val="clear" w:color="auto" w:fill="auto"/>
          </w:tcPr>
          <w:p w:rsidR="00DA6CC8" w:rsidRPr="008B0430" w:rsidRDefault="006B6F6E" w:rsidP="00B47E09">
            <w:pPr>
              <w:rPr>
                <w:color w:val="FF0000"/>
                <w:sz w:val="20"/>
              </w:rPr>
            </w:pPr>
            <w:r w:rsidRPr="008B0430">
              <w:rPr>
                <w:color w:val="FF0000"/>
                <w:sz w:val="20"/>
              </w:rPr>
              <w:t>Internet – alle boeken – tijdschriften – elke periode</w:t>
            </w:r>
          </w:p>
        </w:tc>
      </w:tr>
      <w:tr w:rsidR="00DA6CC8" w:rsidTr="00036D0F">
        <w:tc>
          <w:tcPr>
            <w:tcW w:w="2097" w:type="dxa"/>
            <w:shd w:val="clear" w:color="auto" w:fill="auto"/>
          </w:tcPr>
          <w:p w:rsidR="00DA6CC8" w:rsidRPr="008B0430" w:rsidRDefault="00DA6CC8" w:rsidP="00B47E09">
            <w:pPr>
              <w:rPr>
                <w:color w:val="FF0000"/>
                <w:sz w:val="20"/>
              </w:rPr>
            </w:pPr>
            <w:r w:rsidRPr="008B0430">
              <w:rPr>
                <w:color w:val="FF0000"/>
                <w:sz w:val="20"/>
              </w:rPr>
              <w:t>Video’s</w:t>
            </w:r>
          </w:p>
        </w:tc>
        <w:tc>
          <w:tcPr>
            <w:tcW w:w="2409" w:type="dxa"/>
            <w:shd w:val="clear" w:color="auto" w:fill="auto"/>
          </w:tcPr>
          <w:p w:rsidR="00DA6CC8" w:rsidRPr="008B0430" w:rsidRDefault="008B0430" w:rsidP="00B47E09">
            <w:pPr>
              <w:rPr>
                <w:color w:val="FF0000"/>
                <w:sz w:val="20"/>
              </w:rPr>
            </w:pPr>
            <w:r w:rsidRPr="008B0430">
              <w:rPr>
                <w:color w:val="FF0000"/>
                <w:sz w:val="20"/>
              </w:rPr>
              <w:t>2 resultaten</w:t>
            </w:r>
          </w:p>
        </w:tc>
        <w:tc>
          <w:tcPr>
            <w:tcW w:w="4077" w:type="dxa"/>
            <w:shd w:val="clear" w:color="auto" w:fill="auto"/>
          </w:tcPr>
          <w:p w:rsidR="00DA6CC8" w:rsidRPr="008B0430" w:rsidRDefault="008B0430" w:rsidP="00B47E09">
            <w:pPr>
              <w:rPr>
                <w:color w:val="FF0000"/>
                <w:sz w:val="20"/>
              </w:rPr>
            </w:pPr>
            <w:r w:rsidRPr="008B0430">
              <w:rPr>
                <w:color w:val="FF0000"/>
                <w:sz w:val="20"/>
              </w:rPr>
              <w:t>België – elke duur – afgelopen jaar – elke kwaliteit – alle video’s</w:t>
            </w:r>
          </w:p>
        </w:tc>
      </w:tr>
      <w:tr w:rsidR="00DA6CC8" w:rsidTr="00036D0F">
        <w:tc>
          <w:tcPr>
            <w:tcW w:w="2097" w:type="dxa"/>
            <w:shd w:val="clear" w:color="auto" w:fill="auto"/>
          </w:tcPr>
          <w:p w:rsidR="00DA6CC8" w:rsidRPr="008B0430" w:rsidRDefault="0086527B" w:rsidP="00B47E09">
            <w:pPr>
              <w:rPr>
                <w:color w:val="FF0000"/>
                <w:sz w:val="20"/>
              </w:rPr>
            </w:pPr>
            <w:r w:rsidRPr="008B0430">
              <w:rPr>
                <w:color w:val="FF0000"/>
                <w:sz w:val="20"/>
              </w:rPr>
              <w:t>Pdf bestand</w:t>
            </w:r>
          </w:p>
        </w:tc>
        <w:tc>
          <w:tcPr>
            <w:tcW w:w="2409" w:type="dxa"/>
            <w:shd w:val="clear" w:color="auto" w:fill="auto"/>
          </w:tcPr>
          <w:p w:rsidR="00DA6CC8" w:rsidRPr="008B0430" w:rsidRDefault="008B0430" w:rsidP="00B47E09">
            <w:pPr>
              <w:rPr>
                <w:color w:val="FF0000"/>
                <w:sz w:val="20"/>
              </w:rPr>
            </w:pPr>
            <w:r w:rsidRPr="008B0430">
              <w:rPr>
                <w:color w:val="FF0000"/>
                <w:sz w:val="20"/>
              </w:rPr>
              <w:t>17 resultaten</w:t>
            </w:r>
          </w:p>
        </w:tc>
        <w:tc>
          <w:tcPr>
            <w:tcW w:w="4077" w:type="dxa"/>
            <w:shd w:val="clear" w:color="auto" w:fill="auto"/>
          </w:tcPr>
          <w:p w:rsidR="00DA6CC8" w:rsidRPr="008B0430" w:rsidRDefault="008B0430" w:rsidP="00B47E09">
            <w:pPr>
              <w:rPr>
                <w:color w:val="FF0000"/>
                <w:sz w:val="20"/>
              </w:rPr>
            </w:pPr>
            <w:proofErr w:type="spellStart"/>
            <w:r w:rsidRPr="008B0430">
              <w:rPr>
                <w:color w:val="FF0000"/>
                <w:sz w:val="20"/>
              </w:rPr>
              <w:t>België-pagina’s</w:t>
            </w:r>
            <w:proofErr w:type="spellEnd"/>
            <w:r w:rsidRPr="008B0430">
              <w:rPr>
                <w:color w:val="FF0000"/>
                <w:sz w:val="20"/>
              </w:rPr>
              <w:t>, geschreven in het Nederlands – afgelopen jaar – alle resultaten</w:t>
            </w:r>
          </w:p>
        </w:tc>
      </w:tr>
      <w:tr w:rsidR="008B0430" w:rsidTr="00036D0F">
        <w:tc>
          <w:tcPr>
            <w:tcW w:w="8583" w:type="dxa"/>
            <w:gridSpan w:val="3"/>
            <w:shd w:val="clear" w:color="auto" w:fill="D0CECE" w:themeFill="background2" w:themeFillShade="E6"/>
          </w:tcPr>
          <w:p w:rsidR="008B0430" w:rsidRPr="008B0430" w:rsidRDefault="008B0430" w:rsidP="00B47E09">
            <w:pPr>
              <w:rPr>
                <w:color w:val="FF0000"/>
                <w:sz w:val="20"/>
              </w:rPr>
            </w:pPr>
            <w:r w:rsidRPr="008B0430">
              <w:rPr>
                <w:color w:val="FF0000"/>
                <w:sz w:val="20"/>
              </w:rPr>
              <w:t>Drugsverslaving</w:t>
            </w:r>
          </w:p>
          <w:p w:rsidR="008B0430" w:rsidRPr="008B0430" w:rsidRDefault="008B0430" w:rsidP="00B47E09">
            <w:pPr>
              <w:rPr>
                <w:color w:val="FF0000"/>
                <w:sz w:val="20"/>
              </w:rPr>
            </w:pPr>
          </w:p>
        </w:tc>
      </w:tr>
      <w:tr w:rsidR="0086527B" w:rsidTr="00036D0F">
        <w:tc>
          <w:tcPr>
            <w:tcW w:w="2097" w:type="dxa"/>
            <w:shd w:val="clear" w:color="auto" w:fill="auto"/>
          </w:tcPr>
          <w:p w:rsidR="0086527B" w:rsidRPr="008B0430" w:rsidRDefault="0086527B" w:rsidP="0086527B">
            <w:pPr>
              <w:rPr>
                <w:color w:val="FF0000"/>
                <w:sz w:val="20"/>
              </w:rPr>
            </w:pPr>
            <w:r w:rsidRPr="008B0430">
              <w:rPr>
                <w:color w:val="FF0000"/>
                <w:sz w:val="20"/>
              </w:rPr>
              <w:t>Krantenartikel</w:t>
            </w:r>
          </w:p>
        </w:tc>
        <w:tc>
          <w:tcPr>
            <w:tcW w:w="2409" w:type="dxa"/>
            <w:shd w:val="clear" w:color="auto" w:fill="auto"/>
          </w:tcPr>
          <w:p w:rsidR="0086527B" w:rsidRPr="008B0430" w:rsidRDefault="0086527B" w:rsidP="00B47E09">
            <w:pPr>
              <w:rPr>
                <w:color w:val="FF0000"/>
                <w:sz w:val="20"/>
              </w:rPr>
            </w:pPr>
            <w:r w:rsidRPr="008B0430">
              <w:rPr>
                <w:color w:val="FF0000"/>
                <w:sz w:val="20"/>
              </w:rPr>
              <w:t>268 resultaten</w:t>
            </w:r>
          </w:p>
        </w:tc>
        <w:tc>
          <w:tcPr>
            <w:tcW w:w="4077" w:type="dxa"/>
            <w:shd w:val="clear" w:color="auto" w:fill="auto"/>
          </w:tcPr>
          <w:p w:rsidR="0086527B" w:rsidRPr="008B0430" w:rsidRDefault="0086527B" w:rsidP="00B47E09">
            <w:pPr>
              <w:rPr>
                <w:color w:val="FF0000"/>
                <w:sz w:val="20"/>
              </w:rPr>
            </w:pPr>
            <w:proofErr w:type="spellStart"/>
            <w:r w:rsidRPr="008B0430">
              <w:rPr>
                <w:color w:val="FF0000"/>
                <w:sz w:val="20"/>
              </w:rPr>
              <w:t>België-pagina’s</w:t>
            </w:r>
            <w:proofErr w:type="spellEnd"/>
            <w:r w:rsidRPr="008B0430">
              <w:rPr>
                <w:color w:val="FF0000"/>
                <w:sz w:val="20"/>
              </w:rPr>
              <w:t xml:space="preserve"> - geschreven in het Nederlands – afgelopen jaar – alle resultaten</w:t>
            </w:r>
          </w:p>
        </w:tc>
      </w:tr>
      <w:tr w:rsidR="0086527B" w:rsidTr="00036D0F">
        <w:tc>
          <w:tcPr>
            <w:tcW w:w="2097" w:type="dxa"/>
            <w:shd w:val="clear" w:color="auto" w:fill="auto"/>
          </w:tcPr>
          <w:p w:rsidR="0086527B" w:rsidRPr="008B0430" w:rsidRDefault="0086527B" w:rsidP="0086527B">
            <w:pPr>
              <w:rPr>
                <w:color w:val="FF0000"/>
                <w:sz w:val="20"/>
              </w:rPr>
            </w:pPr>
            <w:r w:rsidRPr="008B0430">
              <w:rPr>
                <w:color w:val="FF0000"/>
                <w:sz w:val="20"/>
              </w:rPr>
              <w:t>Boek</w:t>
            </w:r>
          </w:p>
        </w:tc>
        <w:tc>
          <w:tcPr>
            <w:tcW w:w="2409" w:type="dxa"/>
            <w:shd w:val="clear" w:color="auto" w:fill="auto"/>
          </w:tcPr>
          <w:p w:rsidR="0086527B" w:rsidRPr="008B0430" w:rsidRDefault="006B6F6E" w:rsidP="00B47E09">
            <w:pPr>
              <w:rPr>
                <w:color w:val="FF0000"/>
                <w:sz w:val="20"/>
              </w:rPr>
            </w:pPr>
            <w:r w:rsidRPr="008B0430">
              <w:rPr>
                <w:color w:val="FF0000"/>
                <w:sz w:val="20"/>
              </w:rPr>
              <w:t>8.390 resultaten</w:t>
            </w:r>
          </w:p>
        </w:tc>
        <w:tc>
          <w:tcPr>
            <w:tcW w:w="4077" w:type="dxa"/>
            <w:shd w:val="clear" w:color="auto" w:fill="auto"/>
          </w:tcPr>
          <w:p w:rsidR="0086527B" w:rsidRDefault="006B6F6E" w:rsidP="00B47E09">
            <w:pPr>
              <w:rPr>
                <w:color w:val="FF0000"/>
                <w:sz w:val="20"/>
              </w:rPr>
            </w:pPr>
            <w:r w:rsidRPr="008B0430">
              <w:rPr>
                <w:color w:val="FF0000"/>
                <w:sz w:val="20"/>
              </w:rPr>
              <w:t>Internet, alle boeken – elke periode</w:t>
            </w:r>
          </w:p>
          <w:p w:rsidR="00036D0F" w:rsidRPr="008B0430" w:rsidRDefault="00036D0F" w:rsidP="00B47E09">
            <w:pPr>
              <w:rPr>
                <w:color w:val="FF0000"/>
                <w:sz w:val="20"/>
              </w:rPr>
            </w:pPr>
          </w:p>
        </w:tc>
      </w:tr>
      <w:tr w:rsidR="0086527B" w:rsidTr="00036D0F">
        <w:tc>
          <w:tcPr>
            <w:tcW w:w="2097" w:type="dxa"/>
            <w:shd w:val="clear" w:color="auto" w:fill="auto"/>
          </w:tcPr>
          <w:p w:rsidR="0086527B" w:rsidRPr="008B0430" w:rsidRDefault="0086527B" w:rsidP="0086527B">
            <w:pPr>
              <w:rPr>
                <w:color w:val="FF0000"/>
                <w:sz w:val="20"/>
              </w:rPr>
            </w:pPr>
            <w:r w:rsidRPr="008B0430">
              <w:rPr>
                <w:color w:val="FF0000"/>
                <w:sz w:val="20"/>
              </w:rPr>
              <w:t>Website</w:t>
            </w:r>
          </w:p>
        </w:tc>
        <w:tc>
          <w:tcPr>
            <w:tcW w:w="2409" w:type="dxa"/>
            <w:shd w:val="clear" w:color="auto" w:fill="auto"/>
          </w:tcPr>
          <w:p w:rsidR="0086527B" w:rsidRPr="008B0430" w:rsidRDefault="006B6F6E" w:rsidP="00B47E09">
            <w:pPr>
              <w:rPr>
                <w:color w:val="FF0000"/>
                <w:sz w:val="20"/>
              </w:rPr>
            </w:pPr>
            <w:r w:rsidRPr="008B0430">
              <w:rPr>
                <w:color w:val="FF0000"/>
                <w:sz w:val="20"/>
              </w:rPr>
              <w:t>1.690 resultaten</w:t>
            </w:r>
          </w:p>
        </w:tc>
        <w:tc>
          <w:tcPr>
            <w:tcW w:w="4077" w:type="dxa"/>
            <w:shd w:val="clear" w:color="auto" w:fill="auto"/>
          </w:tcPr>
          <w:p w:rsidR="0086527B" w:rsidRPr="008B0430" w:rsidRDefault="006B6F6E" w:rsidP="00B47E09">
            <w:pPr>
              <w:rPr>
                <w:color w:val="FF0000"/>
                <w:sz w:val="20"/>
              </w:rPr>
            </w:pPr>
            <w:proofErr w:type="spellStart"/>
            <w:r w:rsidRPr="008B0430">
              <w:rPr>
                <w:color w:val="FF0000"/>
                <w:sz w:val="20"/>
              </w:rPr>
              <w:t>België-pagina’s</w:t>
            </w:r>
            <w:proofErr w:type="spellEnd"/>
            <w:r w:rsidRPr="008B0430">
              <w:rPr>
                <w:color w:val="FF0000"/>
                <w:sz w:val="20"/>
              </w:rPr>
              <w:t>, geschreven in het Nederlands – afgelopen jaar – alle resultaten</w:t>
            </w:r>
          </w:p>
        </w:tc>
      </w:tr>
      <w:tr w:rsidR="0086527B" w:rsidTr="00036D0F">
        <w:tc>
          <w:tcPr>
            <w:tcW w:w="2097" w:type="dxa"/>
            <w:shd w:val="clear" w:color="auto" w:fill="auto"/>
          </w:tcPr>
          <w:p w:rsidR="0086527B" w:rsidRPr="008B0430" w:rsidRDefault="0086527B" w:rsidP="0086527B">
            <w:pPr>
              <w:rPr>
                <w:color w:val="FF0000"/>
                <w:sz w:val="20"/>
              </w:rPr>
            </w:pPr>
            <w:r w:rsidRPr="008B0430">
              <w:rPr>
                <w:color w:val="FF0000"/>
                <w:sz w:val="20"/>
              </w:rPr>
              <w:t>Tijdschrift</w:t>
            </w:r>
          </w:p>
        </w:tc>
        <w:tc>
          <w:tcPr>
            <w:tcW w:w="2409" w:type="dxa"/>
            <w:shd w:val="clear" w:color="auto" w:fill="auto"/>
          </w:tcPr>
          <w:p w:rsidR="0086527B" w:rsidRPr="008B0430" w:rsidRDefault="006B6F6E" w:rsidP="00B47E09">
            <w:pPr>
              <w:rPr>
                <w:color w:val="FF0000"/>
                <w:sz w:val="20"/>
              </w:rPr>
            </w:pPr>
            <w:r w:rsidRPr="008B0430">
              <w:rPr>
                <w:color w:val="FF0000"/>
                <w:sz w:val="20"/>
              </w:rPr>
              <w:t>1 resultaat</w:t>
            </w:r>
          </w:p>
        </w:tc>
        <w:tc>
          <w:tcPr>
            <w:tcW w:w="4077" w:type="dxa"/>
            <w:shd w:val="clear" w:color="auto" w:fill="auto"/>
          </w:tcPr>
          <w:p w:rsidR="0086527B" w:rsidRPr="008B0430" w:rsidRDefault="006B6F6E" w:rsidP="00B47E09">
            <w:pPr>
              <w:rPr>
                <w:color w:val="FF0000"/>
                <w:sz w:val="20"/>
              </w:rPr>
            </w:pPr>
            <w:r w:rsidRPr="008B0430">
              <w:rPr>
                <w:color w:val="FF0000"/>
                <w:sz w:val="20"/>
              </w:rPr>
              <w:t>Internet – alle boeken – tijdschriften – elke periode</w:t>
            </w:r>
          </w:p>
        </w:tc>
      </w:tr>
      <w:tr w:rsidR="0086527B" w:rsidTr="00036D0F">
        <w:tc>
          <w:tcPr>
            <w:tcW w:w="2097" w:type="dxa"/>
            <w:shd w:val="clear" w:color="auto" w:fill="auto"/>
          </w:tcPr>
          <w:p w:rsidR="0086527B" w:rsidRPr="008B0430" w:rsidRDefault="0086527B" w:rsidP="0086527B">
            <w:pPr>
              <w:rPr>
                <w:color w:val="FF0000"/>
                <w:sz w:val="20"/>
              </w:rPr>
            </w:pPr>
            <w:r w:rsidRPr="008B0430">
              <w:rPr>
                <w:color w:val="FF0000"/>
                <w:sz w:val="20"/>
              </w:rPr>
              <w:t>Video’s</w:t>
            </w:r>
          </w:p>
        </w:tc>
        <w:tc>
          <w:tcPr>
            <w:tcW w:w="2409" w:type="dxa"/>
            <w:shd w:val="clear" w:color="auto" w:fill="auto"/>
          </w:tcPr>
          <w:p w:rsidR="0086527B" w:rsidRPr="008B0430" w:rsidRDefault="008B0430" w:rsidP="00B47E09">
            <w:pPr>
              <w:rPr>
                <w:color w:val="FF0000"/>
                <w:sz w:val="20"/>
              </w:rPr>
            </w:pPr>
            <w:r w:rsidRPr="008B0430">
              <w:rPr>
                <w:color w:val="FF0000"/>
                <w:sz w:val="20"/>
              </w:rPr>
              <w:t>45 resultaten</w:t>
            </w:r>
          </w:p>
        </w:tc>
        <w:tc>
          <w:tcPr>
            <w:tcW w:w="4077" w:type="dxa"/>
            <w:shd w:val="clear" w:color="auto" w:fill="auto"/>
          </w:tcPr>
          <w:p w:rsidR="0086527B" w:rsidRPr="008B0430" w:rsidRDefault="008B0430" w:rsidP="00B47E09">
            <w:pPr>
              <w:rPr>
                <w:color w:val="FF0000"/>
                <w:sz w:val="20"/>
              </w:rPr>
            </w:pPr>
            <w:r w:rsidRPr="008B0430">
              <w:rPr>
                <w:color w:val="FF0000"/>
                <w:sz w:val="20"/>
              </w:rPr>
              <w:t>België – elke duur – afgelopen jaar – elke kwaliteit – alle video’s</w:t>
            </w:r>
          </w:p>
        </w:tc>
      </w:tr>
      <w:tr w:rsidR="0086527B" w:rsidTr="00036D0F">
        <w:tc>
          <w:tcPr>
            <w:tcW w:w="2097" w:type="dxa"/>
            <w:shd w:val="clear" w:color="auto" w:fill="auto"/>
          </w:tcPr>
          <w:p w:rsidR="0086527B" w:rsidRPr="008B0430" w:rsidRDefault="0086527B" w:rsidP="0086527B">
            <w:pPr>
              <w:rPr>
                <w:color w:val="FF0000"/>
                <w:sz w:val="20"/>
              </w:rPr>
            </w:pPr>
            <w:r w:rsidRPr="008B0430">
              <w:rPr>
                <w:color w:val="FF0000"/>
                <w:sz w:val="20"/>
              </w:rPr>
              <w:t>Pdf bestand</w:t>
            </w:r>
          </w:p>
        </w:tc>
        <w:tc>
          <w:tcPr>
            <w:tcW w:w="2409" w:type="dxa"/>
            <w:shd w:val="clear" w:color="auto" w:fill="auto"/>
          </w:tcPr>
          <w:p w:rsidR="0086527B" w:rsidRPr="008B0430" w:rsidRDefault="008B0430" w:rsidP="00B47E09">
            <w:pPr>
              <w:rPr>
                <w:color w:val="FF0000"/>
                <w:sz w:val="20"/>
              </w:rPr>
            </w:pPr>
            <w:r w:rsidRPr="008B0430">
              <w:rPr>
                <w:color w:val="FF0000"/>
                <w:sz w:val="20"/>
              </w:rPr>
              <w:t>79 resultaten</w:t>
            </w:r>
          </w:p>
        </w:tc>
        <w:tc>
          <w:tcPr>
            <w:tcW w:w="4077" w:type="dxa"/>
            <w:shd w:val="clear" w:color="auto" w:fill="auto"/>
          </w:tcPr>
          <w:p w:rsidR="0086527B" w:rsidRPr="008B0430" w:rsidRDefault="008B0430" w:rsidP="00B47E09">
            <w:pPr>
              <w:rPr>
                <w:color w:val="FF0000"/>
                <w:sz w:val="20"/>
              </w:rPr>
            </w:pPr>
            <w:proofErr w:type="spellStart"/>
            <w:r w:rsidRPr="008B0430">
              <w:rPr>
                <w:color w:val="FF0000"/>
                <w:sz w:val="20"/>
              </w:rPr>
              <w:t>België-pagina’s</w:t>
            </w:r>
            <w:proofErr w:type="spellEnd"/>
            <w:r w:rsidRPr="008B0430">
              <w:rPr>
                <w:color w:val="FF0000"/>
                <w:sz w:val="20"/>
              </w:rPr>
              <w:t>, geschreven in het Nederlands – afgelopen jaar – alle resultaten</w:t>
            </w:r>
          </w:p>
        </w:tc>
      </w:tr>
      <w:tr w:rsidR="008B0430" w:rsidTr="00036D0F">
        <w:tc>
          <w:tcPr>
            <w:tcW w:w="8583" w:type="dxa"/>
            <w:gridSpan w:val="3"/>
            <w:shd w:val="clear" w:color="auto" w:fill="D0CECE" w:themeFill="background2" w:themeFillShade="E6"/>
          </w:tcPr>
          <w:p w:rsidR="008B0430" w:rsidRPr="008B0430" w:rsidRDefault="008B0430" w:rsidP="00B47E09">
            <w:pPr>
              <w:rPr>
                <w:color w:val="FF0000"/>
                <w:sz w:val="20"/>
              </w:rPr>
            </w:pPr>
            <w:r w:rsidRPr="008B0430">
              <w:rPr>
                <w:color w:val="FF0000"/>
                <w:sz w:val="20"/>
              </w:rPr>
              <w:t>Eetverslaving</w:t>
            </w:r>
          </w:p>
          <w:p w:rsidR="008B0430" w:rsidRPr="008B0430" w:rsidRDefault="008B0430" w:rsidP="00B47E09">
            <w:pPr>
              <w:rPr>
                <w:color w:val="FF0000"/>
                <w:sz w:val="20"/>
              </w:rPr>
            </w:pPr>
          </w:p>
        </w:tc>
      </w:tr>
      <w:tr w:rsidR="0086527B" w:rsidTr="00036D0F">
        <w:tc>
          <w:tcPr>
            <w:tcW w:w="2097" w:type="dxa"/>
            <w:shd w:val="clear" w:color="auto" w:fill="auto"/>
          </w:tcPr>
          <w:p w:rsidR="0086527B" w:rsidRPr="008B0430" w:rsidRDefault="0086527B" w:rsidP="0086527B">
            <w:pPr>
              <w:rPr>
                <w:color w:val="FF0000"/>
                <w:sz w:val="20"/>
              </w:rPr>
            </w:pPr>
            <w:r w:rsidRPr="008B0430">
              <w:rPr>
                <w:color w:val="FF0000"/>
                <w:sz w:val="20"/>
              </w:rPr>
              <w:t>Krantenartikel</w:t>
            </w:r>
          </w:p>
        </w:tc>
        <w:tc>
          <w:tcPr>
            <w:tcW w:w="2409" w:type="dxa"/>
            <w:shd w:val="clear" w:color="auto" w:fill="auto"/>
          </w:tcPr>
          <w:p w:rsidR="0086527B" w:rsidRPr="008B0430" w:rsidRDefault="0086527B" w:rsidP="00B47E09">
            <w:pPr>
              <w:rPr>
                <w:color w:val="FF0000"/>
                <w:sz w:val="20"/>
              </w:rPr>
            </w:pPr>
            <w:r w:rsidRPr="008B0430">
              <w:rPr>
                <w:color w:val="FF0000"/>
                <w:sz w:val="20"/>
              </w:rPr>
              <w:t>2 resultaten</w:t>
            </w:r>
          </w:p>
        </w:tc>
        <w:tc>
          <w:tcPr>
            <w:tcW w:w="4077" w:type="dxa"/>
            <w:shd w:val="clear" w:color="auto" w:fill="auto"/>
          </w:tcPr>
          <w:p w:rsidR="0086527B" w:rsidRPr="008B0430" w:rsidRDefault="0086527B" w:rsidP="00B47E09">
            <w:pPr>
              <w:rPr>
                <w:color w:val="FF0000"/>
                <w:sz w:val="20"/>
              </w:rPr>
            </w:pPr>
            <w:proofErr w:type="spellStart"/>
            <w:r w:rsidRPr="008B0430">
              <w:rPr>
                <w:color w:val="FF0000"/>
                <w:sz w:val="20"/>
              </w:rPr>
              <w:t>België-pagina’s</w:t>
            </w:r>
            <w:proofErr w:type="spellEnd"/>
            <w:r w:rsidRPr="008B0430">
              <w:rPr>
                <w:color w:val="FF0000"/>
                <w:sz w:val="20"/>
              </w:rPr>
              <w:t xml:space="preserve"> - geschreven in het Nederlands – afgelopen jaar – alle resultaten</w:t>
            </w:r>
          </w:p>
        </w:tc>
      </w:tr>
      <w:tr w:rsidR="0086527B" w:rsidTr="00036D0F">
        <w:tc>
          <w:tcPr>
            <w:tcW w:w="2097" w:type="dxa"/>
            <w:shd w:val="clear" w:color="auto" w:fill="auto"/>
          </w:tcPr>
          <w:p w:rsidR="0086527B" w:rsidRPr="008B0430" w:rsidRDefault="0086527B" w:rsidP="0086527B">
            <w:pPr>
              <w:rPr>
                <w:color w:val="FF0000"/>
                <w:sz w:val="20"/>
              </w:rPr>
            </w:pPr>
            <w:r w:rsidRPr="008B0430">
              <w:rPr>
                <w:color w:val="FF0000"/>
                <w:sz w:val="20"/>
              </w:rPr>
              <w:t>Boek</w:t>
            </w:r>
          </w:p>
        </w:tc>
        <w:tc>
          <w:tcPr>
            <w:tcW w:w="2409" w:type="dxa"/>
            <w:shd w:val="clear" w:color="auto" w:fill="auto"/>
          </w:tcPr>
          <w:p w:rsidR="0086527B" w:rsidRPr="008B0430" w:rsidRDefault="006B6F6E" w:rsidP="00B47E09">
            <w:pPr>
              <w:rPr>
                <w:color w:val="FF0000"/>
                <w:sz w:val="20"/>
              </w:rPr>
            </w:pPr>
            <w:r w:rsidRPr="008B0430">
              <w:rPr>
                <w:color w:val="FF0000"/>
                <w:sz w:val="20"/>
              </w:rPr>
              <w:t>496 resultaten</w:t>
            </w:r>
          </w:p>
        </w:tc>
        <w:tc>
          <w:tcPr>
            <w:tcW w:w="4077" w:type="dxa"/>
            <w:shd w:val="clear" w:color="auto" w:fill="auto"/>
          </w:tcPr>
          <w:p w:rsidR="0086527B" w:rsidRDefault="006B6F6E" w:rsidP="00B47E09">
            <w:pPr>
              <w:rPr>
                <w:color w:val="FF0000"/>
                <w:sz w:val="20"/>
              </w:rPr>
            </w:pPr>
            <w:r w:rsidRPr="008B0430">
              <w:rPr>
                <w:color w:val="FF0000"/>
                <w:sz w:val="20"/>
              </w:rPr>
              <w:t>Internet, alle boeken – elke periode</w:t>
            </w:r>
          </w:p>
          <w:p w:rsidR="00036D0F" w:rsidRPr="008B0430" w:rsidRDefault="00036D0F" w:rsidP="00B47E09">
            <w:pPr>
              <w:rPr>
                <w:color w:val="FF0000"/>
                <w:sz w:val="20"/>
              </w:rPr>
            </w:pPr>
          </w:p>
        </w:tc>
      </w:tr>
      <w:tr w:rsidR="0086527B" w:rsidTr="00036D0F">
        <w:tc>
          <w:tcPr>
            <w:tcW w:w="2097" w:type="dxa"/>
            <w:shd w:val="clear" w:color="auto" w:fill="auto"/>
          </w:tcPr>
          <w:p w:rsidR="0086527B" w:rsidRPr="008B0430" w:rsidRDefault="0086527B" w:rsidP="0086527B">
            <w:pPr>
              <w:rPr>
                <w:color w:val="FF0000"/>
                <w:sz w:val="20"/>
              </w:rPr>
            </w:pPr>
            <w:r w:rsidRPr="008B0430">
              <w:rPr>
                <w:color w:val="FF0000"/>
                <w:sz w:val="20"/>
              </w:rPr>
              <w:t>Website</w:t>
            </w:r>
          </w:p>
        </w:tc>
        <w:tc>
          <w:tcPr>
            <w:tcW w:w="2409" w:type="dxa"/>
            <w:shd w:val="clear" w:color="auto" w:fill="auto"/>
          </w:tcPr>
          <w:p w:rsidR="0086527B" w:rsidRPr="008B0430" w:rsidRDefault="006B6F6E" w:rsidP="00B47E09">
            <w:pPr>
              <w:rPr>
                <w:color w:val="FF0000"/>
                <w:sz w:val="20"/>
              </w:rPr>
            </w:pPr>
            <w:r w:rsidRPr="008B0430">
              <w:rPr>
                <w:color w:val="FF0000"/>
                <w:sz w:val="20"/>
              </w:rPr>
              <w:t>20 resultaten</w:t>
            </w:r>
          </w:p>
        </w:tc>
        <w:tc>
          <w:tcPr>
            <w:tcW w:w="4077" w:type="dxa"/>
            <w:shd w:val="clear" w:color="auto" w:fill="auto"/>
          </w:tcPr>
          <w:p w:rsidR="0086527B" w:rsidRPr="008B0430" w:rsidRDefault="006B6F6E" w:rsidP="00B47E09">
            <w:pPr>
              <w:rPr>
                <w:color w:val="FF0000"/>
                <w:sz w:val="20"/>
              </w:rPr>
            </w:pPr>
            <w:proofErr w:type="spellStart"/>
            <w:r w:rsidRPr="008B0430">
              <w:rPr>
                <w:color w:val="FF0000"/>
                <w:sz w:val="20"/>
              </w:rPr>
              <w:t>België-pagina’s</w:t>
            </w:r>
            <w:proofErr w:type="spellEnd"/>
            <w:r w:rsidRPr="008B0430">
              <w:rPr>
                <w:color w:val="FF0000"/>
                <w:sz w:val="20"/>
              </w:rPr>
              <w:t>, geschreven in het Nederlands – afgelopen jaar – alle resultaten</w:t>
            </w:r>
          </w:p>
        </w:tc>
      </w:tr>
      <w:tr w:rsidR="0086527B" w:rsidTr="00036D0F">
        <w:tc>
          <w:tcPr>
            <w:tcW w:w="2097" w:type="dxa"/>
            <w:shd w:val="clear" w:color="auto" w:fill="auto"/>
          </w:tcPr>
          <w:p w:rsidR="0086527B" w:rsidRPr="008B0430" w:rsidRDefault="0086527B" w:rsidP="0086527B">
            <w:pPr>
              <w:rPr>
                <w:color w:val="FF0000"/>
                <w:sz w:val="20"/>
              </w:rPr>
            </w:pPr>
            <w:r w:rsidRPr="008B0430">
              <w:rPr>
                <w:color w:val="FF0000"/>
                <w:sz w:val="20"/>
              </w:rPr>
              <w:t>Tijdschrift</w:t>
            </w:r>
          </w:p>
        </w:tc>
        <w:tc>
          <w:tcPr>
            <w:tcW w:w="2409" w:type="dxa"/>
            <w:shd w:val="clear" w:color="auto" w:fill="auto"/>
          </w:tcPr>
          <w:p w:rsidR="0086527B" w:rsidRPr="008B0430" w:rsidRDefault="006B6F6E" w:rsidP="00B47E09">
            <w:pPr>
              <w:rPr>
                <w:color w:val="FF0000"/>
                <w:sz w:val="20"/>
              </w:rPr>
            </w:pPr>
            <w:r w:rsidRPr="008B0430">
              <w:rPr>
                <w:color w:val="FF0000"/>
                <w:sz w:val="20"/>
              </w:rPr>
              <w:t>0 resultaten</w:t>
            </w:r>
          </w:p>
        </w:tc>
        <w:tc>
          <w:tcPr>
            <w:tcW w:w="4077" w:type="dxa"/>
            <w:shd w:val="clear" w:color="auto" w:fill="auto"/>
          </w:tcPr>
          <w:p w:rsidR="0086527B" w:rsidRPr="008B0430" w:rsidRDefault="006B6F6E" w:rsidP="00B47E09">
            <w:pPr>
              <w:rPr>
                <w:color w:val="FF0000"/>
                <w:sz w:val="20"/>
              </w:rPr>
            </w:pPr>
            <w:r w:rsidRPr="008B0430">
              <w:rPr>
                <w:color w:val="FF0000"/>
                <w:sz w:val="20"/>
              </w:rPr>
              <w:t>Internet – alle boeken – tijdschriften – elke periode</w:t>
            </w:r>
          </w:p>
        </w:tc>
      </w:tr>
      <w:tr w:rsidR="0086527B" w:rsidTr="00036D0F">
        <w:tc>
          <w:tcPr>
            <w:tcW w:w="2097" w:type="dxa"/>
            <w:tcBorders>
              <w:bottom w:val="single" w:sz="4" w:space="0" w:color="auto"/>
            </w:tcBorders>
            <w:shd w:val="clear" w:color="auto" w:fill="auto"/>
          </w:tcPr>
          <w:p w:rsidR="0086527B" w:rsidRPr="008B0430" w:rsidRDefault="0086527B" w:rsidP="0086527B">
            <w:pPr>
              <w:rPr>
                <w:color w:val="FF0000"/>
                <w:sz w:val="20"/>
              </w:rPr>
            </w:pPr>
            <w:r w:rsidRPr="008B0430">
              <w:rPr>
                <w:color w:val="FF0000"/>
                <w:sz w:val="20"/>
              </w:rPr>
              <w:t>Video’s</w:t>
            </w:r>
          </w:p>
        </w:tc>
        <w:tc>
          <w:tcPr>
            <w:tcW w:w="2409" w:type="dxa"/>
            <w:tcBorders>
              <w:bottom w:val="single" w:sz="4" w:space="0" w:color="auto"/>
            </w:tcBorders>
            <w:shd w:val="clear" w:color="auto" w:fill="auto"/>
          </w:tcPr>
          <w:p w:rsidR="0086527B" w:rsidRPr="008B0430" w:rsidRDefault="008B0430" w:rsidP="00B47E09">
            <w:pPr>
              <w:rPr>
                <w:color w:val="FF0000"/>
                <w:sz w:val="20"/>
              </w:rPr>
            </w:pPr>
            <w:r w:rsidRPr="008B0430">
              <w:rPr>
                <w:color w:val="FF0000"/>
                <w:sz w:val="20"/>
              </w:rPr>
              <w:t>1 resultaat</w:t>
            </w:r>
          </w:p>
        </w:tc>
        <w:tc>
          <w:tcPr>
            <w:tcW w:w="4077" w:type="dxa"/>
            <w:tcBorders>
              <w:bottom w:val="single" w:sz="4" w:space="0" w:color="auto"/>
            </w:tcBorders>
            <w:shd w:val="clear" w:color="auto" w:fill="auto"/>
          </w:tcPr>
          <w:p w:rsidR="0086527B" w:rsidRPr="008B0430" w:rsidRDefault="008B0430" w:rsidP="00B47E09">
            <w:pPr>
              <w:rPr>
                <w:color w:val="FF0000"/>
                <w:sz w:val="20"/>
              </w:rPr>
            </w:pPr>
            <w:r w:rsidRPr="008B0430">
              <w:rPr>
                <w:color w:val="FF0000"/>
                <w:sz w:val="20"/>
              </w:rPr>
              <w:t>België – elke duur – afgelopen jaar – elke kwaliteit – alle video’s</w:t>
            </w:r>
          </w:p>
        </w:tc>
      </w:tr>
      <w:tr w:rsidR="0086527B" w:rsidTr="00036D0F">
        <w:tc>
          <w:tcPr>
            <w:tcW w:w="2097" w:type="dxa"/>
            <w:tcBorders>
              <w:bottom w:val="single" w:sz="4" w:space="0" w:color="auto"/>
            </w:tcBorders>
            <w:shd w:val="clear" w:color="auto" w:fill="auto"/>
          </w:tcPr>
          <w:p w:rsidR="0086527B" w:rsidRPr="008B0430" w:rsidRDefault="0086527B" w:rsidP="0086527B">
            <w:pPr>
              <w:rPr>
                <w:color w:val="FF0000"/>
                <w:sz w:val="20"/>
              </w:rPr>
            </w:pPr>
            <w:r w:rsidRPr="008B0430">
              <w:rPr>
                <w:color w:val="FF0000"/>
                <w:sz w:val="20"/>
              </w:rPr>
              <w:t>Pdf bestand</w:t>
            </w:r>
          </w:p>
        </w:tc>
        <w:tc>
          <w:tcPr>
            <w:tcW w:w="2409" w:type="dxa"/>
            <w:tcBorders>
              <w:bottom w:val="single" w:sz="4" w:space="0" w:color="auto"/>
            </w:tcBorders>
            <w:shd w:val="clear" w:color="auto" w:fill="auto"/>
          </w:tcPr>
          <w:p w:rsidR="0086527B" w:rsidRPr="008B0430" w:rsidRDefault="008B0430" w:rsidP="00B47E09">
            <w:pPr>
              <w:rPr>
                <w:color w:val="FF0000"/>
                <w:sz w:val="20"/>
              </w:rPr>
            </w:pPr>
            <w:r w:rsidRPr="008B0430">
              <w:rPr>
                <w:color w:val="FF0000"/>
                <w:sz w:val="20"/>
              </w:rPr>
              <w:t>1 resultaat</w:t>
            </w:r>
          </w:p>
        </w:tc>
        <w:tc>
          <w:tcPr>
            <w:tcW w:w="4077" w:type="dxa"/>
            <w:tcBorders>
              <w:bottom w:val="single" w:sz="4" w:space="0" w:color="auto"/>
            </w:tcBorders>
            <w:shd w:val="clear" w:color="auto" w:fill="auto"/>
          </w:tcPr>
          <w:p w:rsidR="0086527B" w:rsidRPr="008B0430" w:rsidRDefault="008B0430" w:rsidP="00B47E09">
            <w:pPr>
              <w:rPr>
                <w:color w:val="FF0000"/>
                <w:sz w:val="20"/>
              </w:rPr>
            </w:pPr>
            <w:proofErr w:type="spellStart"/>
            <w:r w:rsidRPr="008B0430">
              <w:rPr>
                <w:color w:val="FF0000"/>
                <w:sz w:val="20"/>
              </w:rPr>
              <w:t>België-pagina’s</w:t>
            </w:r>
            <w:proofErr w:type="spellEnd"/>
            <w:r w:rsidRPr="008B0430">
              <w:rPr>
                <w:color w:val="FF0000"/>
                <w:sz w:val="20"/>
              </w:rPr>
              <w:t>, geschreven in het Nederlands – afgelopen jaar – alle resultaten</w:t>
            </w:r>
          </w:p>
        </w:tc>
      </w:tr>
      <w:tr w:rsidR="008B0430" w:rsidTr="00036D0F">
        <w:tc>
          <w:tcPr>
            <w:tcW w:w="8583" w:type="dxa"/>
            <w:gridSpan w:val="3"/>
            <w:tcBorders>
              <w:top w:val="single" w:sz="4" w:space="0" w:color="auto"/>
            </w:tcBorders>
            <w:shd w:val="clear" w:color="auto" w:fill="D0CECE" w:themeFill="background2" w:themeFillShade="E6"/>
          </w:tcPr>
          <w:p w:rsidR="008B0430" w:rsidRPr="008B0430" w:rsidRDefault="008B0430" w:rsidP="00B47E09">
            <w:pPr>
              <w:rPr>
                <w:color w:val="FF0000"/>
                <w:sz w:val="20"/>
              </w:rPr>
            </w:pPr>
            <w:r w:rsidRPr="008B0430">
              <w:rPr>
                <w:color w:val="FF0000"/>
                <w:sz w:val="20"/>
              </w:rPr>
              <w:t xml:space="preserve">Seksverslaving </w:t>
            </w:r>
          </w:p>
          <w:p w:rsidR="008B0430" w:rsidRPr="008B0430" w:rsidRDefault="008B0430" w:rsidP="00B47E09">
            <w:pPr>
              <w:rPr>
                <w:color w:val="FF0000"/>
                <w:sz w:val="20"/>
              </w:rPr>
            </w:pPr>
          </w:p>
        </w:tc>
      </w:tr>
      <w:tr w:rsidR="0086527B" w:rsidTr="00036D0F">
        <w:tc>
          <w:tcPr>
            <w:tcW w:w="2097" w:type="dxa"/>
            <w:shd w:val="clear" w:color="auto" w:fill="auto"/>
          </w:tcPr>
          <w:p w:rsidR="0086527B" w:rsidRPr="008B0430" w:rsidRDefault="0086527B" w:rsidP="0086527B">
            <w:pPr>
              <w:rPr>
                <w:color w:val="FF0000"/>
                <w:sz w:val="20"/>
              </w:rPr>
            </w:pPr>
            <w:r w:rsidRPr="008B0430">
              <w:rPr>
                <w:color w:val="FF0000"/>
                <w:sz w:val="20"/>
              </w:rPr>
              <w:t>Krantenartikel</w:t>
            </w:r>
          </w:p>
        </w:tc>
        <w:tc>
          <w:tcPr>
            <w:tcW w:w="2409" w:type="dxa"/>
            <w:shd w:val="clear" w:color="auto" w:fill="auto"/>
          </w:tcPr>
          <w:p w:rsidR="0086527B" w:rsidRPr="008B0430" w:rsidRDefault="0086527B" w:rsidP="00B47E09">
            <w:pPr>
              <w:rPr>
                <w:color w:val="FF0000"/>
                <w:sz w:val="20"/>
              </w:rPr>
            </w:pPr>
            <w:r w:rsidRPr="008B0430">
              <w:rPr>
                <w:color w:val="FF0000"/>
                <w:sz w:val="20"/>
              </w:rPr>
              <w:t>121 resultaten</w:t>
            </w:r>
          </w:p>
        </w:tc>
        <w:tc>
          <w:tcPr>
            <w:tcW w:w="4077" w:type="dxa"/>
            <w:shd w:val="clear" w:color="auto" w:fill="auto"/>
          </w:tcPr>
          <w:p w:rsidR="0086527B" w:rsidRPr="008B0430" w:rsidRDefault="0086527B" w:rsidP="00B47E09">
            <w:pPr>
              <w:rPr>
                <w:color w:val="FF0000"/>
                <w:sz w:val="20"/>
              </w:rPr>
            </w:pPr>
            <w:proofErr w:type="spellStart"/>
            <w:r w:rsidRPr="008B0430">
              <w:rPr>
                <w:color w:val="FF0000"/>
                <w:sz w:val="20"/>
              </w:rPr>
              <w:t>België-pagina’s</w:t>
            </w:r>
            <w:proofErr w:type="spellEnd"/>
            <w:r w:rsidRPr="008B0430">
              <w:rPr>
                <w:color w:val="FF0000"/>
                <w:sz w:val="20"/>
              </w:rPr>
              <w:t xml:space="preserve"> - geschreven in het Nederlands – afgelopen jaar – alle resultaten</w:t>
            </w:r>
          </w:p>
        </w:tc>
      </w:tr>
      <w:tr w:rsidR="0086527B" w:rsidTr="00036D0F">
        <w:tc>
          <w:tcPr>
            <w:tcW w:w="2097" w:type="dxa"/>
            <w:shd w:val="clear" w:color="auto" w:fill="auto"/>
          </w:tcPr>
          <w:p w:rsidR="0086527B" w:rsidRPr="008B0430" w:rsidRDefault="0086527B" w:rsidP="0086527B">
            <w:pPr>
              <w:rPr>
                <w:color w:val="FF0000"/>
                <w:sz w:val="20"/>
              </w:rPr>
            </w:pPr>
            <w:r w:rsidRPr="008B0430">
              <w:rPr>
                <w:color w:val="FF0000"/>
                <w:sz w:val="20"/>
              </w:rPr>
              <w:t>Boek</w:t>
            </w:r>
          </w:p>
        </w:tc>
        <w:tc>
          <w:tcPr>
            <w:tcW w:w="2409" w:type="dxa"/>
            <w:shd w:val="clear" w:color="auto" w:fill="auto"/>
          </w:tcPr>
          <w:p w:rsidR="0086527B" w:rsidRPr="008B0430" w:rsidRDefault="006B6F6E" w:rsidP="00B47E09">
            <w:pPr>
              <w:rPr>
                <w:color w:val="FF0000"/>
                <w:sz w:val="20"/>
              </w:rPr>
            </w:pPr>
            <w:r w:rsidRPr="008B0430">
              <w:rPr>
                <w:color w:val="FF0000"/>
                <w:sz w:val="20"/>
              </w:rPr>
              <w:t>688 resultaten</w:t>
            </w:r>
          </w:p>
        </w:tc>
        <w:tc>
          <w:tcPr>
            <w:tcW w:w="4077" w:type="dxa"/>
            <w:shd w:val="clear" w:color="auto" w:fill="auto"/>
          </w:tcPr>
          <w:p w:rsidR="0086527B" w:rsidRDefault="006B6F6E" w:rsidP="00B47E09">
            <w:pPr>
              <w:rPr>
                <w:color w:val="FF0000"/>
                <w:sz w:val="20"/>
              </w:rPr>
            </w:pPr>
            <w:r w:rsidRPr="008B0430">
              <w:rPr>
                <w:color w:val="FF0000"/>
                <w:sz w:val="20"/>
              </w:rPr>
              <w:t>Internet, alle boeken – elke periode</w:t>
            </w:r>
          </w:p>
          <w:p w:rsidR="00036D0F" w:rsidRPr="008B0430" w:rsidRDefault="00036D0F" w:rsidP="00B47E09">
            <w:pPr>
              <w:rPr>
                <w:color w:val="FF0000"/>
                <w:sz w:val="20"/>
              </w:rPr>
            </w:pPr>
          </w:p>
        </w:tc>
      </w:tr>
      <w:tr w:rsidR="0086527B" w:rsidTr="00036D0F">
        <w:tc>
          <w:tcPr>
            <w:tcW w:w="2097" w:type="dxa"/>
            <w:shd w:val="clear" w:color="auto" w:fill="auto"/>
          </w:tcPr>
          <w:p w:rsidR="0086527B" w:rsidRPr="008B0430" w:rsidRDefault="0086527B" w:rsidP="0086527B">
            <w:pPr>
              <w:rPr>
                <w:color w:val="FF0000"/>
                <w:sz w:val="20"/>
              </w:rPr>
            </w:pPr>
            <w:r w:rsidRPr="008B0430">
              <w:rPr>
                <w:color w:val="FF0000"/>
                <w:sz w:val="20"/>
              </w:rPr>
              <w:t>Website</w:t>
            </w:r>
          </w:p>
        </w:tc>
        <w:tc>
          <w:tcPr>
            <w:tcW w:w="2409" w:type="dxa"/>
            <w:shd w:val="clear" w:color="auto" w:fill="auto"/>
          </w:tcPr>
          <w:p w:rsidR="0086527B" w:rsidRPr="008B0430" w:rsidRDefault="006B6F6E" w:rsidP="00B47E09">
            <w:pPr>
              <w:rPr>
                <w:color w:val="FF0000"/>
                <w:sz w:val="20"/>
              </w:rPr>
            </w:pPr>
            <w:r w:rsidRPr="008B0430">
              <w:rPr>
                <w:color w:val="FF0000"/>
                <w:sz w:val="20"/>
              </w:rPr>
              <w:t>1.490 resultaten</w:t>
            </w:r>
          </w:p>
        </w:tc>
        <w:tc>
          <w:tcPr>
            <w:tcW w:w="4077" w:type="dxa"/>
            <w:shd w:val="clear" w:color="auto" w:fill="auto"/>
          </w:tcPr>
          <w:p w:rsidR="0086527B" w:rsidRPr="008B0430" w:rsidRDefault="006B6F6E" w:rsidP="00B47E09">
            <w:pPr>
              <w:rPr>
                <w:color w:val="FF0000"/>
                <w:sz w:val="20"/>
              </w:rPr>
            </w:pPr>
            <w:proofErr w:type="spellStart"/>
            <w:r w:rsidRPr="008B0430">
              <w:rPr>
                <w:color w:val="FF0000"/>
                <w:sz w:val="20"/>
              </w:rPr>
              <w:t>België-pagina’s</w:t>
            </w:r>
            <w:proofErr w:type="spellEnd"/>
            <w:r w:rsidRPr="008B0430">
              <w:rPr>
                <w:color w:val="FF0000"/>
                <w:sz w:val="20"/>
              </w:rPr>
              <w:t>, geschreven in het Nederlands – afgelopen jaar – alle resultaten</w:t>
            </w:r>
          </w:p>
        </w:tc>
      </w:tr>
      <w:tr w:rsidR="0086527B" w:rsidTr="00036D0F">
        <w:tc>
          <w:tcPr>
            <w:tcW w:w="2097" w:type="dxa"/>
            <w:shd w:val="clear" w:color="auto" w:fill="auto"/>
          </w:tcPr>
          <w:p w:rsidR="0086527B" w:rsidRPr="008B0430" w:rsidRDefault="0086527B" w:rsidP="0086527B">
            <w:pPr>
              <w:rPr>
                <w:color w:val="FF0000"/>
                <w:sz w:val="20"/>
              </w:rPr>
            </w:pPr>
            <w:r w:rsidRPr="008B0430">
              <w:rPr>
                <w:color w:val="FF0000"/>
                <w:sz w:val="20"/>
              </w:rPr>
              <w:t>Tijdschrift</w:t>
            </w:r>
          </w:p>
        </w:tc>
        <w:tc>
          <w:tcPr>
            <w:tcW w:w="2409" w:type="dxa"/>
            <w:shd w:val="clear" w:color="auto" w:fill="auto"/>
          </w:tcPr>
          <w:p w:rsidR="0086527B" w:rsidRPr="008B0430" w:rsidRDefault="006B6F6E" w:rsidP="00B47E09">
            <w:pPr>
              <w:rPr>
                <w:color w:val="FF0000"/>
                <w:sz w:val="20"/>
              </w:rPr>
            </w:pPr>
            <w:r w:rsidRPr="008B0430">
              <w:rPr>
                <w:color w:val="FF0000"/>
                <w:sz w:val="20"/>
              </w:rPr>
              <w:t>0 resultaten</w:t>
            </w:r>
          </w:p>
        </w:tc>
        <w:tc>
          <w:tcPr>
            <w:tcW w:w="4077" w:type="dxa"/>
            <w:shd w:val="clear" w:color="auto" w:fill="auto"/>
          </w:tcPr>
          <w:p w:rsidR="0086527B" w:rsidRPr="008B0430" w:rsidRDefault="006B6F6E" w:rsidP="00B47E09">
            <w:pPr>
              <w:rPr>
                <w:color w:val="FF0000"/>
                <w:sz w:val="20"/>
              </w:rPr>
            </w:pPr>
            <w:r w:rsidRPr="008B0430">
              <w:rPr>
                <w:color w:val="FF0000"/>
                <w:sz w:val="20"/>
              </w:rPr>
              <w:t>Internet – alle boeken – tijdschriften – elke periode</w:t>
            </w:r>
          </w:p>
        </w:tc>
      </w:tr>
      <w:tr w:rsidR="0086527B" w:rsidTr="00036D0F">
        <w:tc>
          <w:tcPr>
            <w:tcW w:w="2097" w:type="dxa"/>
            <w:shd w:val="clear" w:color="auto" w:fill="auto"/>
          </w:tcPr>
          <w:p w:rsidR="0086527B" w:rsidRPr="008B0430" w:rsidRDefault="0086527B" w:rsidP="0086527B">
            <w:pPr>
              <w:rPr>
                <w:color w:val="FF0000"/>
                <w:sz w:val="20"/>
              </w:rPr>
            </w:pPr>
            <w:r w:rsidRPr="008B0430">
              <w:rPr>
                <w:color w:val="FF0000"/>
                <w:sz w:val="20"/>
              </w:rPr>
              <w:t>Video’s</w:t>
            </w:r>
          </w:p>
        </w:tc>
        <w:tc>
          <w:tcPr>
            <w:tcW w:w="2409" w:type="dxa"/>
            <w:shd w:val="clear" w:color="auto" w:fill="auto"/>
          </w:tcPr>
          <w:p w:rsidR="0086527B" w:rsidRPr="008B0430" w:rsidRDefault="008B0430" w:rsidP="00B47E09">
            <w:pPr>
              <w:rPr>
                <w:color w:val="FF0000"/>
                <w:sz w:val="20"/>
              </w:rPr>
            </w:pPr>
            <w:r w:rsidRPr="008B0430">
              <w:rPr>
                <w:color w:val="FF0000"/>
                <w:sz w:val="20"/>
              </w:rPr>
              <w:t>76 resultaten</w:t>
            </w:r>
          </w:p>
        </w:tc>
        <w:tc>
          <w:tcPr>
            <w:tcW w:w="4077" w:type="dxa"/>
            <w:shd w:val="clear" w:color="auto" w:fill="auto"/>
          </w:tcPr>
          <w:p w:rsidR="0086527B" w:rsidRPr="008B0430" w:rsidRDefault="008B0430" w:rsidP="00B47E09">
            <w:pPr>
              <w:rPr>
                <w:color w:val="FF0000"/>
                <w:sz w:val="20"/>
              </w:rPr>
            </w:pPr>
            <w:r w:rsidRPr="008B0430">
              <w:rPr>
                <w:color w:val="FF0000"/>
                <w:sz w:val="20"/>
              </w:rPr>
              <w:t>België – elke duur – afgelopen jaar – elke kwaliteit – alle video’s</w:t>
            </w:r>
          </w:p>
        </w:tc>
      </w:tr>
      <w:tr w:rsidR="0086527B" w:rsidTr="00036D0F">
        <w:tc>
          <w:tcPr>
            <w:tcW w:w="2097" w:type="dxa"/>
            <w:shd w:val="clear" w:color="auto" w:fill="auto"/>
          </w:tcPr>
          <w:p w:rsidR="0086527B" w:rsidRPr="008B0430" w:rsidRDefault="0086527B" w:rsidP="0086527B">
            <w:pPr>
              <w:rPr>
                <w:color w:val="FF0000"/>
                <w:sz w:val="20"/>
              </w:rPr>
            </w:pPr>
            <w:r w:rsidRPr="008B0430">
              <w:rPr>
                <w:color w:val="FF0000"/>
                <w:sz w:val="20"/>
              </w:rPr>
              <w:t>Pdf bestand</w:t>
            </w:r>
          </w:p>
        </w:tc>
        <w:tc>
          <w:tcPr>
            <w:tcW w:w="2409" w:type="dxa"/>
            <w:shd w:val="clear" w:color="auto" w:fill="auto"/>
          </w:tcPr>
          <w:p w:rsidR="0086527B" w:rsidRPr="008B0430" w:rsidRDefault="008B0430" w:rsidP="00B47E09">
            <w:pPr>
              <w:rPr>
                <w:color w:val="FF0000"/>
                <w:sz w:val="20"/>
              </w:rPr>
            </w:pPr>
            <w:r w:rsidRPr="008B0430">
              <w:rPr>
                <w:color w:val="FF0000"/>
                <w:sz w:val="20"/>
              </w:rPr>
              <w:t>4 resultaten</w:t>
            </w:r>
          </w:p>
        </w:tc>
        <w:tc>
          <w:tcPr>
            <w:tcW w:w="4077" w:type="dxa"/>
            <w:shd w:val="clear" w:color="auto" w:fill="auto"/>
          </w:tcPr>
          <w:p w:rsidR="0086527B" w:rsidRPr="008B0430" w:rsidRDefault="008B0430" w:rsidP="00B47E09">
            <w:pPr>
              <w:rPr>
                <w:color w:val="FF0000"/>
                <w:sz w:val="20"/>
              </w:rPr>
            </w:pPr>
            <w:proofErr w:type="spellStart"/>
            <w:r w:rsidRPr="008B0430">
              <w:rPr>
                <w:color w:val="FF0000"/>
                <w:sz w:val="20"/>
              </w:rPr>
              <w:t>België-pagina’s</w:t>
            </w:r>
            <w:proofErr w:type="spellEnd"/>
            <w:r w:rsidRPr="008B0430">
              <w:rPr>
                <w:color w:val="FF0000"/>
                <w:sz w:val="20"/>
              </w:rPr>
              <w:t>, geschreven in het Nederlands – afgelopen jaar – alle resultaten</w:t>
            </w:r>
          </w:p>
        </w:tc>
      </w:tr>
      <w:tr w:rsidR="008B0430" w:rsidTr="00036D0F">
        <w:tc>
          <w:tcPr>
            <w:tcW w:w="8583" w:type="dxa"/>
            <w:gridSpan w:val="3"/>
            <w:shd w:val="clear" w:color="auto" w:fill="D0CECE" w:themeFill="background2" w:themeFillShade="E6"/>
          </w:tcPr>
          <w:p w:rsidR="008B0430" w:rsidRPr="008B0430" w:rsidRDefault="008B0430" w:rsidP="00B47E09">
            <w:pPr>
              <w:rPr>
                <w:color w:val="FF0000"/>
                <w:sz w:val="20"/>
              </w:rPr>
            </w:pPr>
            <w:r w:rsidRPr="008B0430">
              <w:rPr>
                <w:color w:val="FF0000"/>
                <w:sz w:val="20"/>
              </w:rPr>
              <w:lastRenderedPageBreak/>
              <w:t xml:space="preserve">Afkicken </w:t>
            </w:r>
          </w:p>
          <w:p w:rsidR="008B0430" w:rsidRPr="008B0430" w:rsidRDefault="008B0430" w:rsidP="00B47E09">
            <w:pPr>
              <w:rPr>
                <w:color w:val="FF0000"/>
                <w:sz w:val="20"/>
              </w:rPr>
            </w:pPr>
          </w:p>
        </w:tc>
      </w:tr>
      <w:tr w:rsidR="0086527B" w:rsidTr="00036D0F">
        <w:tc>
          <w:tcPr>
            <w:tcW w:w="2097" w:type="dxa"/>
            <w:shd w:val="clear" w:color="auto" w:fill="auto"/>
          </w:tcPr>
          <w:p w:rsidR="0086527B" w:rsidRPr="008B0430" w:rsidRDefault="0086527B" w:rsidP="0086527B">
            <w:pPr>
              <w:rPr>
                <w:color w:val="FF0000"/>
                <w:sz w:val="20"/>
              </w:rPr>
            </w:pPr>
            <w:r w:rsidRPr="008B0430">
              <w:rPr>
                <w:color w:val="FF0000"/>
                <w:sz w:val="20"/>
              </w:rPr>
              <w:t>Krantenartikel</w:t>
            </w:r>
          </w:p>
        </w:tc>
        <w:tc>
          <w:tcPr>
            <w:tcW w:w="2409" w:type="dxa"/>
            <w:shd w:val="clear" w:color="auto" w:fill="auto"/>
          </w:tcPr>
          <w:p w:rsidR="0086527B" w:rsidRPr="008B0430" w:rsidRDefault="0086527B" w:rsidP="00B47E09">
            <w:pPr>
              <w:rPr>
                <w:color w:val="FF0000"/>
                <w:sz w:val="20"/>
              </w:rPr>
            </w:pPr>
            <w:r w:rsidRPr="008B0430">
              <w:rPr>
                <w:color w:val="FF0000"/>
                <w:sz w:val="20"/>
              </w:rPr>
              <w:t>186 resultaten</w:t>
            </w:r>
          </w:p>
        </w:tc>
        <w:tc>
          <w:tcPr>
            <w:tcW w:w="4077" w:type="dxa"/>
            <w:shd w:val="clear" w:color="auto" w:fill="auto"/>
          </w:tcPr>
          <w:p w:rsidR="0086527B" w:rsidRPr="008B0430" w:rsidRDefault="0086527B" w:rsidP="00B47E09">
            <w:pPr>
              <w:rPr>
                <w:color w:val="FF0000"/>
                <w:sz w:val="20"/>
              </w:rPr>
            </w:pPr>
            <w:proofErr w:type="spellStart"/>
            <w:r w:rsidRPr="008B0430">
              <w:rPr>
                <w:color w:val="FF0000"/>
                <w:sz w:val="20"/>
              </w:rPr>
              <w:t>België-pagina’s</w:t>
            </w:r>
            <w:proofErr w:type="spellEnd"/>
            <w:r w:rsidRPr="008B0430">
              <w:rPr>
                <w:color w:val="FF0000"/>
                <w:sz w:val="20"/>
              </w:rPr>
              <w:t xml:space="preserve"> - geschreven in het Nederlands – afgelopen jaar – alle resultaten</w:t>
            </w:r>
          </w:p>
        </w:tc>
      </w:tr>
      <w:tr w:rsidR="0086527B" w:rsidTr="00036D0F">
        <w:tc>
          <w:tcPr>
            <w:tcW w:w="2097" w:type="dxa"/>
            <w:shd w:val="clear" w:color="auto" w:fill="auto"/>
          </w:tcPr>
          <w:p w:rsidR="0086527B" w:rsidRPr="008B0430" w:rsidRDefault="0086527B" w:rsidP="0086527B">
            <w:pPr>
              <w:rPr>
                <w:color w:val="FF0000"/>
                <w:sz w:val="20"/>
              </w:rPr>
            </w:pPr>
            <w:r w:rsidRPr="008B0430">
              <w:rPr>
                <w:color w:val="FF0000"/>
                <w:sz w:val="20"/>
              </w:rPr>
              <w:t>Boek</w:t>
            </w:r>
          </w:p>
        </w:tc>
        <w:tc>
          <w:tcPr>
            <w:tcW w:w="2409" w:type="dxa"/>
            <w:shd w:val="clear" w:color="auto" w:fill="auto"/>
          </w:tcPr>
          <w:p w:rsidR="0086527B" w:rsidRPr="008B0430" w:rsidRDefault="006B6F6E" w:rsidP="00B47E09">
            <w:pPr>
              <w:rPr>
                <w:color w:val="FF0000"/>
                <w:sz w:val="20"/>
              </w:rPr>
            </w:pPr>
            <w:r w:rsidRPr="008B0430">
              <w:rPr>
                <w:color w:val="FF0000"/>
                <w:sz w:val="20"/>
              </w:rPr>
              <w:t>3.540</w:t>
            </w:r>
            <w:r w:rsidR="0086527B" w:rsidRPr="008B0430">
              <w:rPr>
                <w:color w:val="FF0000"/>
                <w:sz w:val="20"/>
              </w:rPr>
              <w:t xml:space="preserve"> resultaten</w:t>
            </w:r>
          </w:p>
        </w:tc>
        <w:tc>
          <w:tcPr>
            <w:tcW w:w="4077" w:type="dxa"/>
            <w:shd w:val="clear" w:color="auto" w:fill="auto"/>
          </w:tcPr>
          <w:p w:rsidR="0086527B" w:rsidRDefault="006B6F6E" w:rsidP="00B47E09">
            <w:pPr>
              <w:rPr>
                <w:color w:val="FF0000"/>
                <w:sz w:val="20"/>
              </w:rPr>
            </w:pPr>
            <w:r w:rsidRPr="008B0430">
              <w:rPr>
                <w:color w:val="FF0000"/>
                <w:sz w:val="20"/>
              </w:rPr>
              <w:t>Internet, alle boeken – elke periode</w:t>
            </w:r>
          </w:p>
          <w:p w:rsidR="00036D0F" w:rsidRPr="008B0430" w:rsidRDefault="00036D0F" w:rsidP="00B47E09">
            <w:pPr>
              <w:rPr>
                <w:color w:val="FF0000"/>
                <w:sz w:val="20"/>
              </w:rPr>
            </w:pPr>
          </w:p>
        </w:tc>
      </w:tr>
      <w:tr w:rsidR="0086527B" w:rsidTr="00036D0F">
        <w:tc>
          <w:tcPr>
            <w:tcW w:w="2097" w:type="dxa"/>
            <w:shd w:val="clear" w:color="auto" w:fill="auto"/>
          </w:tcPr>
          <w:p w:rsidR="0086527B" w:rsidRPr="008B0430" w:rsidRDefault="0086527B" w:rsidP="0086527B">
            <w:pPr>
              <w:rPr>
                <w:color w:val="FF0000"/>
                <w:sz w:val="20"/>
              </w:rPr>
            </w:pPr>
            <w:r w:rsidRPr="008B0430">
              <w:rPr>
                <w:color w:val="FF0000"/>
                <w:sz w:val="20"/>
              </w:rPr>
              <w:t>Website</w:t>
            </w:r>
          </w:p>
        </w:tc>
        <w:tc>
          <w:tcPr>
            <w:tcW w:w="2409" w:type="dxa"/>
            <w:shd w:val="clear" w:color="auto" w:fill="auto"/>
          </w:tcPr>
          <w:p w:rsidR="0086527B" w:rsidRPr="008B0430" w:rsidRDefault="006B6F6E" w:rsidP="00B47E09">
            <w:pPr>
              <w:rPr>
                <w:color w:val="FF0000"/>
                <w:sz w:val="20"/>
              </w:rPr>
            </w:pPr>
            <w:r w:rsidRPr="008B0430">
              <w:rPr>
                <w:color w:val="FF0000"/>
                <w:sz w:val="20"/>
              </w:rPr>
              <w:t>1.330 resultaten</w:t>
            </w:r>
          </w:p>
        </w:tc>
        <w:tc>
          <w:tcPr>
            <w:tcW w:w="4077" w:type="dxa"/>
            <w:shd w:val="clear" w:color="auto" w:fill="auto"/>
          </w:tcPr>
          <w:p w:rsidR="0086527B" w:rsidRPr="008B0430" w:rsidRDefault="006B6F6E" w:rsidP="00B47E09">
            <w:pPr>
              <w:rPr>
                <w:color w:val="FF0000"/>
                <w:sz w:val="20"/>
              </w:rPr>
            </w:pPr>
            <w:proofErr w:type="spellStart"/>
            <w:r w:rsidRPr="008B0430">
              <w:rPr>
                <w:color w:val="FF0000"/>
                <w:sz w:val="20"/>
              </w:rPr>
              <w:t>België-pagina’s</w:t>
            </w:r>
            <w:proofErr w:type="spellEnd"/>
            <w:r w:rsidRPr="008B0430">
              <w:rPr>
                <w:color w:val="FF0000"/>
                <w:sz w:val="20"/>
              </w:rPr>
              <w:t>, geschreven in het Nederlands – afgelopen jaar – alle resultaten</w:t>
            </w:r>
          </w:p>
        </w:tc>
      </w:tr>
      <w:tr w:rsidR="0086527B" w:rsidTr="00036D0F">
        <w:tc>
          <w:tcPr>
            <w:tcW w:w="2097" w:type="dxa"/>
            <w:shd w:val="clear" w:color="auto" w:fill="auto"/>
          </w:tcPr>
          <w:p w:rsidR="0086527B" w:rsidRPr="008B0430" w:rsidRDefault="0086527B" w:rsidP="0086527B">
            <w:pPr>
              <w:rPr>
                <w:color w:val="FF0000"/>
                <w:sz w:val="20"/>
              </w:rPr>
            </w:pPr>
            <w:r w:rsidRPr="008B0430">
              <w:rPr>
                <w:color w:val="FF0000"/>
                <w:sz w:val="20"/>
              </w:rPr>
              <w:t>Tijdschrift</w:t>
            </w:r>
          </w:p>
        </w:tc>
        <w:tc>
          <w:tcPr>
            <w:tcW w:w="2409" w:type="dxa"/>
            <w:shd w:val="clear" w:color="auto" w:fill="auto"/>
          </w:tcPr>
          <w:p w:rsidR="0086527B" w:rsidRPr="008B0430" w:rsidRDefault="006B6F6E" w:rsidP="00B47E09">
            <w:pPr>
              <w:rPr>
                <w:color w:val="FF0000"/>
                <w:sz w:val="20"/>
              </w:rPr>
            </w:pPr>
            <w:r w:rsidRPr="008B0430">
              <w:rPr>
                <w:color w:val="FF0000"/>
                <w:sz w:val="20"/>
              </w:rPr>
              <w:t>0 resultaten</w:t>
            </w:r>
          </w:p>
        </w:tc>
        <w:tc>
          <w:tcPr>
            <w:tcW w:w="4077" w:type="dxa"/>
            <w:shd w:val="clear" w:color="auto" w:fill="auto"/>
          </w:tcPr>
          <w:p w:rsidR="0086527B" w:rsidRPr="008B0430" w:rsidRDefault="006B6F6E" w:rsidP="00B47E09">
            <w:pPr>
              <w:rPr>
                <w:color w:val="FF0000"/>
                <w:sz w:val="20"/>
              </w:rPr>
            </w:pPr>
            <w:r w:rsidRPr="008B0430">
              <w:rPr>
                <w:color w:val="FF0000"/>
                <w:sz w:val="20"/>
              </w:rPr>
              <w:t>Internet – alle boeken – tijdschriften – elke periode</w:t>
            </w:r>
          </w:p>
        </w:tc>
      </w:tr>
      <w:tr w:rsidR="0086527B" w:rsidTr="00036D0F">
        <w:tc>
          <w:tcPr>
            <w:tcW w:w="2097" w:type="dxa"/>
            <w:shd w:val="clear" w:color="auto" w:fill="auto"/>
          </w:tcPr>
          <w:p w:rsidR="0086527B" w:rsidRPr="008B0430" w:rsidRDefault="0086527B" w:rsidP="0086527B">
            <w:pPr>
              <w:rPr>
                <w:color w:val="FF0000"/>
                <w:sz w:val="20"/>
              </w:rPr>
            </w:pPr>
            <w:r w:rsidRPr="008B0430">
              <w:rPr>
                <w:color w:val="FF0000"/>
                <w:sz w:val="20"/>
              </w:rPr>
              <w:t>Video’s</w:t>
            </w:r>
          </w:p>
        </w:tc>
        <w:tc>
          <w:tcPr>
            <w:tcW w:w="2409" w:type="dxa"/>
            <w:shd w:val="clear" w:color="auto" w:fill="auto"/>
          </w:tcPr>
          <w:p w:rsidR="0086527B" w:rsidRPr="008B0430" w:rsidRDefault="008B0430" w:rsidP="00B47E09">
            <w:pPr>
              <w:rPr>
                <w:color w:val="FF0000"/>
                <w:sz w:val="20"/>
              </w:rPr>
            </w:pPr>
            <w:r w:rsidRPr="008B0430">
              <w:rPr>
                <w:color w:val="FF0000"/>
                <w:sz w:val="20"/>
              </w:rPr>
              <w:t>25 resultaten</w:t>
            </w:r>
          </w:p>
        </w:tc>
        <w:tc>
          <w:tcPr>
            <w:tcW w:w="4077" w:type="dxa"/>
            <w:shd w:val="clear" w:color="auto" w:fill="auto"/>
          </w:tcPr>
          <w:p w:rsidR="0086527B" w:rsidRPr="008B0430" w:rsidRDefault="008B0430" w:rsidP="00B47E09">
            <w:pPr>
              <w:rPr>
                <w:color w:val="FF0000"/>
                <w:sz w:val="20"/>
              </w:rPr>
            </w:pPr>
            <w:r w:rsidRPr="008B0430">
              <w:rPr>
                <w:color w:val="FF0000"/>
                <w:sz w:val="20"/>
              </w:rPr>
              <w:t>België – elke duur – afgelopen jaar – elke kwaliteit – alle video’s</w:t>
            </w:r>
          </w:p>
        </w:tc>
      </w:tr>
      <w:tr w:rsidR="0086527B" w:rsidTr="00036D0F">
        <w:tc>
          <w:tcPr>
            <w:tcW w:w="2097" w:type="dxa"/>
            <w:shd w:val="clear" w:color="auto" w:fill="auto"/>
          </w:tcPr>
          <w:p w:rsidR="0086527B" w:rsidRPr="008B0430" w:rsidRDefault="0086527B" w:rsidP="0086527B">
            <w:pPr>
              <w:rPr>
                <w:color w:val="FF0000"/>
                <w:sz w:val="20"/>
              </w:rPr>
            </w:pPr>
            <w:r w:rsidRPr="008B0430">
              <w:rPr>
                <w:color w:val="FF0000"/>
                <w:sz w:val="20"/>
              </w:rPr>
              <w:t>Pdf bestand</w:t>
            </w:r>
          </w:p>
        </w:tc>
        <w:tc>
          <w:tcPr>
            <w:tcW w:w="2409" w:type="dxa"/>
            <w:shd w:val="clear" w:color="auto" w:fill="auto"/>
          </w:tcPr>
          <w:p w:rsidR="0086527B" w:rsidRPr="008B0430" w:rsidRDefault="008B0430" w:rsidP="00B47E09">
            <w:pPr>
              <w:rPr>
                <w:color w:val="FF0000"/>
                <w:sz w:val="20"/>
              </w:rPr>
            </w:pPr>
            <w:r w:rsidRPr="008B0430">
              <w:rPr>
                <w:color w:val="FF0000"/>
                <w:sz w:val="20"/>
              </w:rPr>
              <w:t>36 resultaten</w:t>
            </w:r>
          </w:p>
        </w:tc>
        <w:tc>
          <w:tcPr>
            <w:tcW w:w="4077" w:type="dxa"/>
            <w:shd w:val="clear" w:color="auto" w:fill="auto"/>
          </w:tcPr>
          <w:p w:rsidR="0086527B" w:rsidRPr="008B0430" w:rsidRDefault="008B0430" w:rsidP="00B47E09">
            <w:pPr>
              <w:rPr>
                <w:color w:val="FF0000"/>
                <w:sz w:val="20"/>
              </w:rPr>
            </w:pPr>
            <w:proofErr w:type="spellStart"/>
            <w:r w:rsidRPr="008B0430">
              <w:rPr>
                <w:color w:val="FF0000"/>
                <w:sz w:val="20"/>
              </w:rPr>
              <w:t>België-pagina’s</w:t>
            </w:r>
            <w:proofErr w:type="spellEnd"/>
            <w:r w:rsidRPr="008B0430">
              <w:rPr>
                <w:color w:val="FF0000"/>
                <w:sz w:val="20"/>
              </w:rPr>
              <w:t>, geschreven in het Nederlands – afgelopen jaar – alle resultaten</w:t>
            </w:r>
          </w:p>
        </w:tc>
      </w:tr>
    </w:tbl>
    <w:p w:rsidR="004314AA" w:rsidRPr="00B56C94" w:rsidRDefault="004314AA" w:rsidP="00B47E09">
      <w:pPr>
        <w:spacing w:after="0"/>
        <w:ind w:left="705"/>
        <w:rPr>
          <w:sz w:val="20"/>
        </w:rPr>
      </w:pPr>
    </w:p>
    <w:p w:rsidR="00437DA4" w:rsidRPr="00B56C94" w:rsidRDefault="00437DA4" w:rsidP="00D309FF">
      <w:pPr>
        <w:pStyle w:val="Kop3"/>
      </w:pPr>
      <w:bookmarkStart w:id="5" w:name="_Toc459111042"/>
      <w:r w:rsidRPr="00B56C94">
        <w:t xml:space="preserve">Welke soorten informatiebronnen bekom je ? Boeken, artikelen uit tijdschriften/kranten, website, </w:t>
      </w:r>
      <w:proofErr w:type="spellStart"/>
      <w:r w:rsidRPr="00B56C94">
        <w:t>Wikipedia-Lemma</w:t>
      </w:r>
      <w:proofErr w:type="spellEnd"/>
      <w:r w:rsidRPr="00B56C94">
        <w:t>, statistieken, beleidsdocumenten, onderzoeken?</w:t>
      </w:r>
      <w:bookmarkEnd w:id="5"/>
    </w:p>
    <w:p w:rsidR="004314AA" w:rsidRPr="00B56C94" w:rsidRDefault="004314AA" w:rsidP="004314AA">
      <w:pPr>
        <w:pStyle w:val="Lijstalinea"/>
        <w:spacing w:after="0"/>
        <w:ind w:left="1065"/>
        <w:jc w:val="both"/>
        <w:rPr>
          <w:u w:val="single"/>
        </w:rPr>
      </w:pPr>
    </w:p>
    <w:p w:rsidR="006E61AE" w:rsidRPr="00B56C94" w:rsidRDefault="006B1B64" w:rsidP="004314AA">
      <w:pPr>
        <w:spacing w:after="0"/>
        <w:ind w:left="705"/>
        <w:jc w:val="both"/>
      </w:pPr>
      <w:r w:rsidRPr="00B56C94">
        <w:t xml:space="preserve">Bij alle soorten verslavingen kom </w:t>
      </w:r>
      <w:r w:rsidR="00A02F9E">
        <w:t>ik vooral websites tegen. Op deze</w:t>
      </w:r>
      <w:r w:rsidRPr="00B56C94">
        <w:t xml:space="preserve"> websites vinden we vooral informatie over hoe</w:t>
      </w:r>
      <w:r w:rsidR="00A02F9E">
        <w:t xml:space="preserve"> de verslaving ontstaat, hoe deze</w:t>
      </w:r>
      <w:r w:rsidRPr="00B56C94">
        <w:t xml:space="preserve"> evolueert, hoe je er vanaf ge</w:t>
      </w:r>
      <w:r w:rsidR="00A02F9E">
        <w:t>raakt … Ook kom ik vaak kranten</w:t>
      </w:r>
      <w:r w:rsidRPr="00B56C94">
        <w:t>artikels tegen waar</w:t>
      </w:r>
      <w:r w:rsidR="00A02F9E">
        <w:t>in iemand getuigt</w:t>
      </w:r>
      <w:r w:rsidRPr="00B56C94">
        <w:t xml:space="preserve"> over zijn ervaringen over de verslaving en waarin staat wat andere mensen moeten doen om er van af te geraken. Bij het woord ‘afkicken’ is mijn eerste zoekresultaat een link met </w:t>
      </w:r>
      <w:proofErr w:type="spellStart"/>
      <w:r w:rsidRPr="00B56C94">
        <w:t>Wikipedia</w:t>
      </w:r>
      <w:proofErr w:type="spellEnd"/>
      <w:r w:rsidRPr="00B56C94">
        <w:t xml:space="preserve">. Op de eerste pagina’s zie je vaak sites die waarschijnlijk niet zo betrouwbaar zijn, maar als je naar de volgende pagina’s gaat kijken, vind je ook documenten van </w:t>
      </w:r>
      <w:r w:rsidR="006E61AE" w:rsidRPr="00B56C94">
        <w:t xml:space="preserve">professoren of eindwerken en die zijn normaal wel betrouwbaarder. </w:t>
      </w:r>
    </w:p>
    <w:p w:rsidR="006E61AE" w:rsidRPr="00B56C94" w:rsidRDefault="006E61AE" w:rsidP="004314AA">
      <w:pPr>
        <w:spacing w:after="0"/>
        <w:jc w:val="both"/>
      </w:pPr>
    </w:p>
    <w:p w:rsidR="00437DA4" w:rsidRPr="00B56C94" w:rsidRDefault="006E61AE" w:rsidP="00D309FF">
      <w:pPr>
        <w:pStyle w:val="Kop2"/>
      </w:pPr>
      <w:bookmarkStart w:id="6" w:name="_Toc459111043"/>
      <w:r w:rsidRPr="00B56C94">
        <w:t>Gebruik dezelfde zoektermen (of combinat</w:t>
      </w:r>
      <w:r w:rsidR="004A2E4F">
        <w:t xml:space="preserve">ies ervan) voor een verkennende </w:t>
      </w:r>
      <w:r w:rsidRPr="00B56C94">
        <w:t xml:space="preserve">of </w:t>
      </w:r>
      <w:proofErr w:type="spellStart"/>
      <w:r w:rsidRPr="00B56C94">
        <w:t>exploratieve</w:t>
      </w:r>
      <w:proofErr w:type="spellEnd"/>
      <w:r w:rsidRPr="00B56C94">
        <w:t xml:space="preserve"> zoekopdracht via </w:t>
      </w:r>
      <w:proofErr w:type="spellStart"/>
      <w:r w:rsidRPr="00B56C94">
        <w:t>Limo</w:t>
      </w:r>
      <w:proofErr w:type="spellEnd"/>
      <w:r w:rsidRPr="00B56C94">
        <w:t>.</w:t>
      </w:r>
      <w:bookmarkEnd w:id="6"/>
    </w:p>
    <w:p w:rsidR="006E61AE" w:rsidRDefault="006E61AE" w:rsidP="004314AA">
      <w:pPr>
        <w:spacing w:after="0"/>
        <w:jc w:val="both"/>
      </w:pPr>
    </w:p>
    <w:tbl>
      <w:tblPr>
        <w:tblStyle w:val="Tabelraster"/>
        <w:tblW w:w="8948" w:type="dxa"/>
        <w:tblInd w:w="576" w:type="dxa"/>
        <w:tblLook w:val="04A0"/>
      </w:tblPr>
      <w:tblGrid>
        <w:gridCol w:w="2855"/>
        <w:gridCol w:w="2932"/>
        <w:gridCol w:w="3161"/>
      </w:tblGrid>
      <w:tr w:rsidR="00F434B0" w:rsidRPr="00465786" w:rsidTr="00036D0F">
        <w:tc>
          <w:tcPr>
            <w:tcW w:w="2855" w:type="dxa"/>
            <w:shd w:val="clear" w:color="auto" w:fill="AEAAAA" w:themeFill="background2" w:themeFillShade="BF"/>
          </w:tcPr>
          <w:p w:rsidR="00F434B0" w:rsidRPr="00465786" w:rsidRDefault="00F434B0" w:rsidP="00F434B0">
            <w:pPr>
              <w:jc w:val="both"/>
              <w:rPr>
                <w:color w:val="FF0000"/>
              </w:rPr>
            </w:pPr>
            <w:r w:rsidRPr="00465786">
              <w:rPr>
                <w:color w:val="FF0000"/>
              </w:rPr>
              <w:t>Soort bron</w:t>
            </w:r>
          </w:p>
        </w:tc>
        <w:tc>
          <w:tcPr>
            <w:tcW w:w="2932" w:type="dxa"/>
            <w:shd w:val="clear" w:color="auto" w:fill="AEAAAA" w:themeFill="background2" w:themeFillShade="BF"/>
          </w:tcPr>
          <w:p w:rsidR="00F434B0" w:rsidRPr="00465786" w:rsidRDefault="00F434B0" w:rsidP="00F434B0">
            <w:pPr>
              <w:jc w:val="both"/>
              <w:rPr>
                <w:color w:val="FF0000"/>
              </w:rPr>
            </w:pPr>
            <w:r w:rsidRPr="00465786">
              <w:rPr>
                <w:color w:val="FF0000"/>
              </w:rPr>
              <w:t>Aantal zoekresultaten</w:t>
            </w:r>
          </w:p>
        </w:tc>
        <w:tc>
          <w:tcPr>
            <w:tcW w:w="3161" w:type="dxa"/>
            <w:shd w:val="clear" w:color="auto" w:fill="AEAAAA" w:themeFill="background2" w:themeFillShade="BF"/>
          </w:tcPr>
          <w:p w:rsidR="00F434B0" w:rsidRPr="00465786" w:rsidRDefault="00F434B0" w:rsidP="00E804CE">
            <w:pPr>
              <w:rPr>
                <w:color w:val="FF0000"/>
              </w:rPr>
            </w:pPr>
            <w:r w:rsidRPr="00465786">
              <w:rPr>
                <w:color w:val="FF0000"/>
              </w:rPr>
              <w:t xml:space="preserve">Gesorteerd op (zoekmachine </w:t>
            </w:r>
            <w:proofErr w:type="spellStart"/>
            <w:r w:rsidRPr="00465786">
              <w:rPr>
                <w:color w:val="FF0000"/>
              </w:rPr>
              <w:t>Limo</w:t>
            </w:r>
            <w:proofErr w:type="spellEnd"/>
            <w:r w:rsidR="00E804CE" w:rsidRPr="00465786">
              <w:rPr>
                <w:color w:val="FF0000"/>
              </w:rPr>
              <w:t>)</w:t>
            </w:r>
          </w:p>
        </w:tc>
      </w:tr>
      <w:tr w:rsidR="00F434B0" w:rsidRPr="00465786" w:rsidTr="00036D0F">
        <w:tc>
          <w:tcPr>
            <w:tcW w:w="8948" w:type="dxa"/>
            <w:gridSpan w:val="3"/>
            <w:shd w:val="clear" w:color="auto" w:fill="D0CECE" w:themeFill="background2" w:themeFillShade="E6"/>
          </w:tcPr>
          <w:p w:rsidR="00F434B0" w:rsidRPr="00465786" w:rsidRDefault="00F434B0" w:rsidP="00F434B0">
            <w:pPr>
              <w:jc w:val="both"/>
              <w:rPr>
                <w:color w:val="FF0000"/>
              </w:rPr>
            </w:pPr>
            <w:r w:rsidRPr="00465786">
              <w:rPr>
                <w:color w:val="FF0000"/>
              </w:rPr>
              <w:t>Gokverslaving</w:t>
            </w:r>
          </w:p>
          <w:p w:rsidR="00036D0F" w:rsidRPr="00465786" w:rsidRDefault="00036D0F" w:rsidP="00F434B0">
            <w:pPr>
              <w:jc w:val="both"/>
              <w:rPr>
                <w:color w:val="FF0000"/>
              </w:rPr>
            </w:pPr>
          </w:p>
        </w:tc>
      </w:tr>
      <w:tr w:rsidR="00F434B0" w:rsidRPr="00465786" w:rsidTr="00F434B0">
        <w:tc>
          <w:tcPr>
            <w:tcW w:w="2855" w:type="dxa"/>
          </w:tcPr>
          <w:p w:rsidR="00F434B0" w:rsidRPr="00465786" w:rsidRDefault="00F434B0" w:rsidP="00F434B0">
            <w:pPr>
              <w:jc w:val="both"/>
              <w:rPr>
                <w:color w:val="FF0000"/>
              </w:rPr>
            </w:pPr>
            <w:r w:rsidRPr="00465786">
              <w:rPr>
                <w:color w:val="FF0000"/>
              </w:rPr>
              <w:t>Artikel</w:t>
            </w:r>
          </w:p>
        </w:tc>
        <w:tc>
          <w:tcPr>
            <w:tcW w:w="2932" w:type="dxa"/>
          </w:tcPr>
          <w:p w:rsidR="00F434B0" w:rsidRPr="00465786" w:rsidRDefault="00036D0F" w:rsidP="00F434B0">
            <w:pPr>
              <w:jc w:val="both"/>
              <w:rPr>
                <w:color w:val="FF0000"/>
              </w:rPr>
            </w:pPr>
            <w:r w:rsidRPr="00465786">
              <w:rPr>
                <w:color w:val="FF0000"/>
              </w:rPr>
              <w:t>2 resultaten</w:t>
            </w:r>
          </w:p>
        </w:tc>
        <w:tc>
          <w:tcPr>
            <w:tcW w:w="3161" w:type="dxa"/>
          </w:tcPr>
          <w:p w:rsidR="00F434B0" w:rsidRPr="00465786" w:rsidRDefault="00F434B0" w:rsidP="00F434B0">
            <w:pPr>
              <w:jc w:val="both"/>
              <w:rPr>
                <w:color w:val="FF0000"/>
              </w:rPr>
            </w:pPr>
            <w:r w:rsidRPr="00465786">
              <w:rPr>
                <w:color w:val="FF0000"/>
              </w:rPr>
              <w:t>Zoekterm: Gokverslaving</w:t>
            </w:r>
          </w:p>
          <w:p w:rsidR="00F434B0" w:rsidRPr="00465786" w:rsidRDefault="00F434B0" w:rsidP="00F434B0">
            <w:pPr>
              <w:jc w:val="both"/>
              <w:rPr>
                <w:color w:val="FF0000"/>
              </w:rPr>
            </w:pPr>
            <w:r w:rsidRPr="00465786">
              <w:rPr>
                <w:color w:val="FF0000"/>
              </w:rPr>
              <w:t>Publicatiedatum:</w:t>
            </w:r>
            <w:r w:rsidR="00036D0F" w:rsidRPr="00465786">
              <w:rPr>
                <w:color w:val="FF0000"/>
              </w:rPr>
              <w:t xml:space="preserve"> laatste 5 jaar</w:t>
            </w:r>
          </w:p>
          <w:p w:rsidR="00F434B0" w:rsidRPr="00465786" w:rsidRDefault="00F434B0" w:rsidP="00F434B0">
            <w:pPr>
              <w:jc w:val="both"/>
              <w:rPr>
                <w:color w:val="FF0000"/>
              </w:rPr>
            </w:pPr>
            <w:r w:rsidRPr="00465786">
              <w:rPr>
                <w:color w:val="FF0000"/>
              </w:rPr>
              <w:t>Type bron:</w:t>
            </w:r>
            <w:r w:rsidR="00036D0F" w:rsidRPr="00465786">
              <w:rPr>
                <w:color w:val="FF0000"/>
              </w:rPr>
              <w:t xml:space="preserve"> artikels</w:t>
            </w:r>
          </w:p>
          <w:p w:rsidR="00F434B0" w:rsidRPr="00465786" w:rsidRDefault="00F434B0" w:rsidP="00F434B0">
            <w:pPr>
              <w:jc w:val="both"/>
              <w:rPr>
                <w:color w:val="FF0000"/>
              </w:rPr>
            </w:pPr>
            <w:r w:rsidRPr="00465786">
              <w:rPr>
                <w:color w:val="FF0000"/>
              </w:rPr>
              <w:t>Taal:</w:t>
            </w:r>
            <w:r w:rsidR="00036D0F" w:rsidRPr="00465786">
              <w:rPr>
                <w:color w:val="FF0000"/>
              </w:rPr>
              <w:t xml:space="preserve"> Nederlands</w:t>
            </w:r>
          </w:p>
          <w:p w:rsidR="00F434B0" w:rsidRPr="00BC04E6" w:rsidRDefault="00F434B0" w:rsidP="00F434B0">
            <w:pPr>
              <w:jc w:val="both"/>
              <w:rPr>
                <w:color w:val="FF0000"/>
              </w:rPr>
            </w:pPr>
            <w:r w:rsidRPr="00BC04E6">
              <w:rPr>
                <w:color w:val="FF0000"/>
              </w:rPr>
              <w:t>Campus: VIVES Campus Kortrijk</w:t>
            </w:r>
          </w:p>
        </w:tc>
      </w:tr>
      <w:tr w:rsidR="00F434B0" w:rsidRPr="00465786" w:rsidTr="00F434B0">
        <w:tc>
          <w:tcPr>
            <w:tcW w:w="2855" w:type="dxa"/>
          </w:tcPr>
          <w:p w:rsidR="00F434B0" w:rsidRPr="00465786" w:rsidRDefault="00F434B0" w:rsidP="00F434B0">
            <w:pPr>
              <w:jc w:val="both"/>
              <w:rPr>
                <w:color w:val="FF0000"/>
              </w:rPr>
            </w:pPr>
            <w:r w:rsidRPr="00465786">
              <w:rPr>
                <w:color w:val="FF0000"/>
              </w:rPr>
              <w:t>Boek</w:t>
            </w:r>
          </w:p>
        </w:tc>
        <w:tc>
          <w:tcPr>
            <w:tcW w:w="2932" w:type="dxa"/>
          </w:tcPr>
          <w:p w:rsidR="00F434B0" w:rsidRPr="00465786" w:rsidRDefault="00036D0F" w:rsidP="00F434B0">
            <w:pPr>
              <w:jc w:val="both"/>
              <w:rPr>
                <w:color w:val="FF0000"/>
              </w:rPr>
            </w:pPr>
            <w:r w:rsidRPr="00465786">
              <w:rPr>
                <w:color w:val="FF0000"/>
              </w:rPr>
              <w:t>1 resultaat</w:t>
            </w:r>
          </w:p>
        </w:tc>
        <w:tc>
          <w:tcPr>
            <w:tcW w:w="3161" w:type="dxa"/>
          </w:tcPr>
          <w:p w:rsidR="00F434B0" w:rsidRPr="00465786" w:rsidRDefault="00F434B0" w:rsidP="00F434B0">
            <w:pPr>
              <w:jc w:val="both"/>
              <w:rPr>
                <w:color w:val="FF0000"/>
              </w:rPr>
            </w:pPr>
            <w:r w:rsidRPr="00465786">
              <w:rPr>
                <w:color w:val="FF0000"/>
              </w:rPr>
              <w:t>Zoekterm: Gokverslaving</w:t>
            </w:r>
          </w:p>
          <w:p w:rsidR="00F434B0" w:rsidRPr="00465786" w:rsidRDefault="00F434B0" w:rsidP="00F434B0">
            <w:pPr>
              <w:jc w:val="both"/>
              <w:rPr>
                <w:color w:val="FF0000"/>
              </w:rPr>
            </w:pPr>
            <w:r w:rsidRPr="00465786">
              <w:rPr>
                <w:color w:val="FF0000"/>
              </w:rPr>
              <w:t>Publicatiedatum:</w:t>
            </w:r>
            <w:r w:rsidR="00036D0F" w:rsidRPr="00465786">
              <w:rPr>
                <w:color w:val="FF0000"/>
              </w:rPr>
              <w:t xml:space="preserve"> laatste 5 jaar</w:t>
            </w:r>
          </w:p>
          <w:p w:rsidR="00F434B0" w:rsidRPr="00465786" w:rsidRDefault="00F434B0" w:rsidP="00F434B0">
            <w:pPr>
              <w:jc w:val="both"/>
              <w:rPr>
                <w:color w:val="FF0000"/>
              </w:rPr>
            </w:pPr>
            <w:r w:rsidRPr="00465786">
              <w:rPr>
                <w:color w:val="FF0000"/>
              </w:rPr>
              <w:t>Type bron:</w:t>
            </w:r>
            <w:r w:rsidR="00036D0F" w:rsidRPr="00465786">
              <w:rPr>
                <w:color w:val="FF0000"/>
              </w:rPr>
              <w:t xml:space="preserve"> boeken</w:t>
            </w:r>
          </w:p>
          <w:p w:rsidR="00F434B0" w:rsidRPr="00465786" w:rsidRDefault="00F434B0" w:rsidP="00F434B0">
            <w:pPr>
              <w:jc w:val="both"/>
              <w:rPr>
                <w:color w:val="FF0000"/>
              </w:rPr>
            </w:pPr>
            <w:r w:rsidRPr="00465786">
              <w:rPr>
                <w:color w:val="FF0000"/>
              </w:rPr>
              <w:t>Taal:</w:t>
            </w:r>
            <w:r w:rsidR="00036D0F" w:rsidRPr="00465786">
              <w:rPr>
                <w:color w:val="FF0000"/>
              </w:rPr>
              <w:t xml:space="preserve"> Nederlands</w:t>
            </w:r>
          </w:p>
          <w:p w:rsidR="00F434B0" w:rsidRPr="00465786" w:rsidRDefault="00F434B0" w:rsidP="00F434B0">
            <w:pPr>
              <w:jc w:val="both"/>
              <w:rPr>
                <w:color w:val="FF0000"/>
              </w:rPr>
            </w:pPr>
            <w:r w:rsidRPr="00465786">
              <w:rPr>
                <w:color w:val="FF0000"/>
              </w:rPr>
              <w:t>Campus:</w:t>
            </w:r>
            <w:r w:rsidR="00036D0F" w:rsidRPr="00465786">
              <w:rPr>
                <w:color w:val="FF0000"/>
              </w:rPr>
              <w:t xml:space="preserve"> VIVES Campus Kortrijk</w:t>
            </w:r>
          </w:p>
        </w:tc>
      </w:tr>
      <w:tr w:rsidR="00F434B0" w:rsidRPr="00465786" w:rsidTr="00F434B0">
        <w:tc>
          <w:tcPr>
            <w:tcW w:w="2855" w:type="dxa"/>
          </w:tcPr>
          <w:p w:rsidR="00F434B0" w:rsidRPr="00465786" w:rsidRDefault="00F434B0" w:rsidP="00F434B0">
            <w:pPr>
              <w:jc w:val="both"/>
              <w:rPr>
                <w:color w:val="FF0000"/>
              </w:rPr>
            </w:pPr>
            <w:r w:rsidRPr="00465786">
              <w:rPr>
                <w:color w:val="FF0000"/>
              </w:rPr>
              <w:t>Website</w:t>
            </w:r>
          </w:p>
        </w:tc>
        <w:tc>
          <w:tcPr>
            <w:tcW w:w="2932" w:type="dxa"/>
          </w:tcPr>
          <w:p w:rsidR="00F434B0" w:rsidRPr="00465786" w:rsidRDefault="00036D0F" w:rsidP="00F434B0">
            <w:pPr>
              <w:jc w:val="both"/>
              <w:rPr>
                <w:color w:val="FF0000"/>
              </w:rPr>
            </w:pPr>
            <w:r w:rsidRPr="00465786">
              <w:rPr>
                <w:color w:val="FF0000"/>
              </w:rPr>
              <w:t>0 resultaten</w:t>
            </w:r>
          </w:p>
        </w:tc>
        <w:tc>
          <w:tcPr>
            <w:tcW w:w="3161" w:type="dxa"/>
          </w:tcPr>
          <w:p w:rsidR="00F434B0" w:rsidRPr="00465786" w:rsidRDefault="00F434B0" w:rsidP="00F434B0">
            <w:pPr>
              <w:jc w:val="both"/>
              <w:rPr>
                <w:color w:val="FF0000"/>
              </w:rPr>
            </w:pPr>
            <w:r w:rsidRPr="00465786">
              <w:rPr>
                <w:color w:val="FF0000"/>
              </w:rPr>
              <w:t>Zoekterm: Gokverslaving</w:t>
            </w:r>
          </w:p>
          <w:p w:rsidR="00F434B0" w:rsidRPr="00465786" w:rsidRDefault="00F434B0" w:rsidP="00F434B0">
            <w:pPr>
              <w:jc w:val="both"/>
              <w:rPr>
                <w:color w:val="FF0000"/>
              </w:rPr>
            </w:pPr>
            <w:r w:rsidRPr="00465786">
              <w:rPr>
                <w:color w:val="FF0000"/>
              </w:rPr>
              <w:t>Publicatiedatum:</w:t>
            </w:r>
            <w:r w:rsidR="00036D0F" w:rsidRPr="00465786">
              <w:rPr>
                <w:color w:val="FF0000"/>
              </w:rPr>
              <w:t xml:space="preserve"> laatste 5 jaar</w:t>
            </w:r>
          </w:p>
          <w:p w:rsidR="00F434B0" w:rsidRPr="00465786" w:rsidRDefault="00F434B0" w:rsidP="00F434B0">
            <w:pPr>
              <w:jc w:val="both"/>
              <w:rPr>
                <w:color w:val="FF0000"/>
              </w:rPr>
            </w:pPr>
            <w:r w:rsidRPr="00465786">
              <w:rPr>
                <w:color w:val="FF0000"/>
              </w:rPr>
              <w:t>Type bron:</w:t>
            </w:r>
            <w:r w:rsidR="00036D0F" w:rsidRPr="00465786">
              <w:rPr>
                <w:color w:val="FF0000"/>
              </w:rPr>
              <w:t xml:space="preserve"> websites</w:t>
            </w:r>
          </w:p>
          <w:p w:rsidR="00F434B0" w:rsidRPr="00465786" w:rsidRDefault="00F434B0" w:rsidP="00F434B0">
            <w:pPr>
              <w:jc w:val="both"/>
              <w:rPr>
                <w:color w:val="FF0000"/>
              </w:rPr>
            </w:pPr>
            <w:r w:rsidRPr="00465786">
              <w:rPr>
                <w:color w:val="FF0000"/>
              </w:rPr>
              <w:t>Taal:</w:t>
            </w:r>
            <w:r w:rsidR="00036D0F" w:rsidRPr="00465786">
              <w:rPr>
                <w:color w:val="FF0000"/>
              </w:rPr>
              <w:t xml:space="preserve"> Nederlands</w:t>
            </w:r>
          </w:p>
          <w:p w:rsidR="00F434B0" w:rsidRPr="00465786" w:rsidRDefault="00F434B0" w:rsidP="00F434B0">
            <w:pPr>
              <w:jc w:val="both"/>
              <w:rPr>
                <w:color w:val="FF0000"/>
              </w:rPr>
            </w:pPr>
            <w:r w:rsidRPr="00465786">
              <w:rPr>
                <w:color w:val="FF0000"/>
              </w:rPr>
              <w:t>Campus:</w:t>
            </w:r>
            <w:r w:rsidR="00036D0F" w:rsidRPr="00465786">
              <w:rPr>
                <w:color w:val="FF0000"/>
              </w:rPr>
              <w:t xml:space="preserve"> VIVES Campus Kortrijk</w:t>
            </w:r>
          </w:p>
        </w:tc>
      </w:tr>
      <w:tr w:rsidR="00F434B0" w:rsidRPr="00465786" w:rsidTr="00F434B0">
        <w:tc>
          <w:tcPr>
            <w:tcW w:w="2855" w:type="dxa"/>
          </w:tcPr>
          <w:p w:rsidR="00F434B0" w:rsidRPr="00465786" w:rsidRDefault="00F434B0" w:rsidP="00F434B0">
            <w:pPr>
              <w:jc w:val="both"/>
              <w:rPr>
                <w:color w:val="FF0000"/>
              </w:rPr>
            </w:pPr>
            <w:r w:rsidRPr="00465786">
              <w:rPr>
                <w:color w:val="FF0000"/>
              </w:rPr>
              <w:lastRenderedPageBreak/>
              <w:t>Tijdschrift</w:t>
            </w:r>
          </w:p>
        </w:tc>
        <w:tc>
          <w:tcPr>
            <w:tcW w:w="2932" w:type="dxa"/>
          </w:tcPr>
          <w:p w:rsidR="00F434B0" w:rsidRPr="00465786" w:rsidRDefault="00036D0F" w:rsidP="00F434B0">
            <w:pPr>
              <w:jc w:val="both"/>
              <w:rPr>
                <w:color w:val="FF0000"/>
              </w:rPr>
            </w:pPr>
            <w:r w:rsidRPr="00465786">
              <w:rPr>
                <w:color w:val="FF0000"/>
              </w:rPr>
              <w:t>0 resultaten</w:t>
            </w:r>
          </w:p>
        </w:tc>
        <w:tc>
          <w:tcPr>
            <w:tcW w:w="3161" w:type="dxa"/>
          </w:tcPr>
          <w:p w:rsidR="00F434B0" w:rsidRPr="00465786" w:rsidRDefault="00F434B0" w:rsidP="00F434B0">
            <w:pPr>
              <w:jc w:val="both"/>
              <w:rPr>
                <w:color w:val="FF0000"/>
              </w:rPr>
            </w:pPr>
            <w:r w:rsidRPr="00465786">
              <w:rPr>
                <w:color w:val="FF0000"/>
              </w:rPr>
              <w:t>Zoekterm: Gokverslaving</w:t>
            </w:r>
          </w:p>
          <w:p w:rsidR="00F434B0" w:rsidRPr="00465786" w:rsidRDefault="00F434B0" w:rsidP="00F434B0">
            <w:pPr>
              <w:jc w:val="both"/>
              <w:rPr>
                <w:color w:val="FF0000"/>
              </w:rPr>
            </w:pPr>
            <w:r w:rsidRPr="00465786">
              <w:rPr>
                <w:color w:val="FF0000"/>
              </w:rPr>
              <w:t>Publicatiedatum:</w:t>
            </w:r>
            <w:r w:rsidR="00036D0F" w:rsidRPr="00465786">
              <w:rPr>
                <w:color w:val="FF0000"/>
              </w:rPr>
              <w:t xml:space="preserve"> alle jaren</w:t>
            </w:r>
          </w:p>
          <w:p w:rsidR="00F434B0" w:rsidRPr="00465786" w:rsidRDefault="00F434B0" w:rsidP="00F434B0">
            <w:pPr>
              <w:jc w:val="both"/>
              <w:rPr>
                <w:color w:val="FF0000"/>
              </w:rPr>
            </w:pPr>
            <w:r w:rsidRPr="00465786">
              <w:rPr>
                <w:color w:val="FF0000"/>
              </w:rPr>
              <w:t>Type bron:</w:t>
            </w:r>
            <w:r w:rsidR="00036D0F" w:rsidRPr="00465786">
              <w:rPr>
                <w:color w:val="FF0000"/>
              </w:rPr>
              <w:t xml:space="preserve"> tijdschriften</w:t>
            </w:r>
          </w:p>
          <w:p w:rsidR="00F434B0" w:rsidRPr="00465786" w:rsidRDefault="00F434B0" w:rsidP="00F434B0">
            <w:pPr>
              <w:jc w:val="both"/>
              <w:rPr>
                <w:color w:val="FF0000"/>
              </w:rPr>
            </w:pPr>
            <w:r w:rsidRPr="00465786">
              <w:rPr>
                <w:color w:val="FF0000"/>
              </w:rPr>
              <w:t>Taal:</w:t>
            </w:r>
            <w:r w:rsidR="00036D0F" w:rsidRPr="00465786">
              <w:rPr>
                <w:color w:val="FF0000"/>
              </w:rPr>
              <w:t xml:space="preserve"> Nederlands</w:t>
            </w:r>
          </w:p>
          <w:p w:rsidR="00F434B0" w:rsidRPr="00465786" w:rsidRDefault="00F434B0" w:rsidP="00F434B0">
            <w:pPr>
              <w:jc w:val="both"/>
              <w:rPr>
                <w:color w:val="FF0000"/>
              </w:rPr>
            </w:pPr>
            <w:r w:rsidRPr="00465786">
              <w:rPr>
                <w:color w:val="FF0000"/>
              </w:rPr>
              <w:t>Campus:</w:t>
            </w:r>
            <w:r w:rsidR="00036D0F" w:rsidRPr="00465786">
              <w:rPr>
                <w:color w:val="FF0000"/>
              </w:rPr>
              <w:t xml:space="preserve"> VIVES Campus Kortrijk</w:t>
            </w:r>
          </w:p>
        </w:tc>
      </w:tr>
      <w:tr w:rsidR="00F434B0" w:rsidRPr="00465786" w:rsidTr="00F434B0">
        <w:tc>
          <w:tcPr>
            <w:tcW w:w="2855" w:type="dxa"/>
          </w:tcPr>
          <w:p w:rsidR="00F434B0" w:rsidRPr="00465786" w:rsidRDefault="00F434B0" w:rsidP="00F434B0">
            <w:pPr>
              <w:jc w:val="both"/>
              <w:rPr>
                <w:color w:val="FF0000"/>
              </w:rPr>
            </w:pPr>
            <w:r w:rsidRPr="00465786">
              <w:rPr>
                <w:color w:val="FF0000"/>
              </w:rPr>
              <w:t>Video’s</w:t>
            </w:r>
          </w:p>
        </w:tc>
        <w:tc>
          <w:tcPr>
            <w:tcW w:w="2932" w:type="dxa"/>
          </w:tcPr>
          <w:p w:rsidR="00F434B0" w:rsidRPr="00465786" w:rsidRDefault="00036D0F" w:rsidP="00F434B0">
            <w:pPr>
              <w:jc w:val="both"/>
              <w:rPr>
                <w:color w:val="FF0000"/>
              </w:rPr>
            </w:pPr>
            <w:r w:rsidRPr="00465786">
              <w:rPr>
                <w:color w:val="FF0000"/>
              </w:rPr>
              <w:t>3 resultaten</w:t>
            </w:r>
          </w:p>
        </w:tc>
        <w:tc>
          <w:tcPr>
            <w:tcW w:w="3161" w:type="dxa"/>
          </w:tcPr>
          <w:p w:rsidR="00F434B0" w:rsidRPr="00465786" w:rsidRDefault="00F434B0" w:rsidP="00F434B0">
            <w:pPr>
              <w:jc w:val="both"/>
              <w:rPr>
                <w:color w:val="FF0000"/>
              </w:rPr>
            </w:pPr>
            <w:r w:rsidRPr="00465786">
              <w:rPr>
                <w:color w:val="FF0000"/>
              </w:rPr>
              <w:t>Zoekterm: Gokverslaving</w:t>
            </w:r>
          </w:p>
          <w:p w:rsidR="00F434B0" w:rsidRPr="00465786" w:rsidRDefault="00F434B0" w:rsidP="00F434B0">
            <w:pPr>
              <w:jc w:val="both"/>
              <w:rPr>
                <w:color w:val="FF0000"/>
              </w:rPr>
            </w:pPr>
            <w:r w:rsidRPr="00465786">
              <w:rPr>
                <w:color w:val="FF0000"/>
              </w:rPr>
              <w:t>Publicatiedatum:</w:t>
            </w:r>
            <w:r w:rsidR="00036D0F" w:rsidRPr="00465786">
              <w:rPr>
                <w:color w:val="FF0000"/>
              </w:rPr>
              <w:t xml:space="preserve"> laatste 10 jaar</w:t>
            </w:r>
          </w:p>
          <w:p w:rsidR="00F434B0" w:rsidRPr="00465786" w:rsidRDefault="00F434B0" w:rsidP="00F434B0">
            <w:pPr>
              <w:jc w:val="both"/>
              <w:rPr>
                <w:color w:val="FF0000"/>
              </w:rPr>
            </w:pPr>
            <w:r w:rsidRPr="00465786">
              <w:rPr>
                <w:color w:val="FF0000"/>
              </w:rPr>
              <w:t>Type bron:</w:t>
            </w:r>
            <w:r w:rsidR="00036D0F" w:rsidRPr="00465786">
              <w:rPr>
                <w:color w:val="FF0000"/>
              </w:rPr>
              <w:t xml:space="preserve"> video’s</w:t>
            </w:r>
          </w:p>
          <w:p w:rsidR="00F434B0" w:rsidRPr="00465786" w:rsidRDefault="00F434B0" w:rsidP="00F434B0">
            <w:pPr>
              <w:jc w:val="both"/>
              <w:rPr>
                <w:color w:val="FF0000"/>
              </w:rPr>
            </w:pPr>
            <w:r w:rsidRPr="00465786">
              <w:rPr>
                <w:color w:val="FF0000"/>
              </w:rPr>
              <w:t>Taal:</w:t>
            </w:r>
            <w:r w:rsidR="00036D0F" w:rsidRPr="00465786">
              <w:rPr>
                <w:color w:val="FF0000"/>
              </w:rPr>
              <w:t xml:space="preserve"> Nederlands</w:t>
            </w:r>
          </w:p>
          <w:p w:rsidR="00F434B0" w:rsidRPr="00465786" w:rsidRDefault="00F434B0" w:rsidP="00F434B0">
            <w:pPr>
              <w:jc w:val="both"/>
              <w:rPr>
                <w:color w:val="FF0000"/>
              </w:rPr>
            </w:pPr>
            <w:r w:rsidRPr="00465786">
              <w:rPr>
                <w:color w:val="FF0000"/>
              </w:rPr>
              <w:t>Campus:</w:t>
            </w:r>
            <w:r w:rsidR="00036D0F" w:rsidRPr="00465786">
              <w:rPr>
                <w:color w:val="FF0000"/>
              </w:rPr>
              <w:t xml:space="preserve"> alles campussen</w:t>
            </w:r>
          </w:p>
        </w:tc>
      </w:tr>
      <w:tr w:rsidR="00F434B0" w:rsidRPr="00465786" w:rsidTr="00F434B0">
        <w:tc>
          <w:tcPr>
            <w:tcW w:w="2855" w:type="dxa"/>
          </w:tcPr>
          <w:p w:rsidR="00F434B0" w:rsidRPr="00465786" w:rsidRDefault="00F434B0" w:rsidP="00F434B0">
            <w:pPr>
              <w:jc w:val="both"/>
              <w:rPr>
                <w:color w:val="FF0000"/>
              </w:rPr>
            </w:pPr>
            <w:proofErr w:type="spellStart"/>
            <w:r w:rsidRPr="00465786">
              <w:rPr>
                <w:color w:val="FF0000"/>
              </w:rPr>
              <w:t>Pdf-bestanden</w:t>
            </w:r>
            <w:proofErr w:type="spellEnd"/>
          </w:p>
        </w:tc>
        <w:tc>
          <w:tcPr>
            <w:tcW w:w="2932" w:type="dxa"/>
          </w:tcPr>
          <w:p w:rsidR="00F434B0" w:rsidRPr="00465786" w:rsidRDefault="00036D0F" w:rsidP="00F434B0">
            <w:pPr>
              <w:jc w:val="both"/>
              <w:rPr>
                <w:color w:val="FF0000"/>
              </w:rPr>
            </w:pPr>
            <w:r w:rsidRPr="00465786">
              <w:rPr>
                <w:color w:val="FF0000"/>
              </w:rPr>
              <w:t>0 resultaten</w:t>
            </w:r>
          </w:p>
        </w:tc>
        <w:tc>
          <w:tcPr>
            <w:tcW w:w="3161" w:type="dxa"/>
          </w:tcPr>
          <w:p w:rsidR="00F434B0" w:rsidRPr="00465786" w:rsidRDefault="00F434B0" w:rsidP="00F434B0">
            <w:pPr>
              <w:jc w:val="both"/>
              <w:rPr>
                <w:color w:val="FF0000"/>
              </w:rPr>
            </w:pPr>
            <w:r w:rsidRPr="00465786">
              <w:rPr>
                <w:color w:val="FF0000"/>
              </w:rPr>
              <w:t>Zoekterm: Gokverslaving</w:t>
            </w:r>
          </w:p>
          <w:p w:rsidR="00F434B0" w:rsidRPr="00465786" w:rsidRDefault="00F434B0" w:rsidP="00F434B0">
            <w:pPr>
              <w:jc w:val="both"/>
              <w:rPr>
                <w:color w:val="FF0000"/>
              </w:rPr>
            </w:pPr>
            <w:r w:rsidRPr="00465786">
              <w:rPr>
                <w:color w:val="FF0000"/>
              </w:rPr>
              <w:t>Publicatiedatum:</w:t>
            </w:r>
            <w:r w:rsidR="00036D0F" w:rsidRPr="00465786">
              <w:rPr>
                <w:color w:val="FF0000"/>
              </w:rPr>
              <w:t xml:space="preserve"> alle jaren</w:t>
            </w:r>
          </w:p>
          <w:p w:rsidR="00F434B0" w:rsidRPr="00465786" w:rsidRDefault="00F434B0" w:rsidP="00F434B0">
            <w:pPr>
              <w:jc w:val="both"/>
              <w:rPr>
                <w:color w:val="FF0000"/>
              </w:rPr>
            </w:pPr>
            <w:r w:rsidRPr="00465786">
              <w:rPr>
                <w:color w:val="FF0000"/>
              </w:rPr>
              <w:t>Type bron:</w:t>
            </w:r>
            <w:r w:rsidR="00036D0F" w:rsidRPr="00465786">
              <w:rPr>
                <w:color w:val="FF0000"/>
              </w:rPr>
              <w:t xml:space="preserve"> </w:t>
            </w:r>
            <w:proofErr w:type="spellStart"/>
            <w:r w:rsidR="00036D0F" w:rsidRPr="00465786">
              <w:rPr>
                <w:color w:val="FF0000"/>
              </w:rPr>
              <w:t>pdf-bestanden</w:t>
            </w:r>
            <w:proofErr w:type="spellEnd"/>
          </w:p>
          <w:p w:rsidR="00F434B0" w:rsidRPr="00465786" w:rsidRDefault="00F434B0" w:rsidP="00F434B0">
            <w:pPr>
              <w:jc w:val="both"/>
              <w:rPr>
                <w:color w:val="FF0000"/>
              </w:rPr>
            </w:pPr>
            <w:r w:rsidRPr="00465786">
              <w:rPr>
                <w:color w:val="FF0000"/>
              </w:rPr>
              <w:t>Taal:</w:t>
            </w:r>
            <w:r w:rsidR="00036D0F" w:rsidRPr="00465786">
              <w:rPr>
                <w:color w:val="FF0000"/>
              </w:rPr>
              <w:t xml:space="preserve"> Nederlands</w:t>
            </w:r>
          </w:p>
          <w:p w:rsidR="00F434B0" w:rsidRPr="00465786" w:rsidRDefault="00F434B0" w:rsidP="00F434B0">
            <w:pPr>
              <w:jc w:val="both"/>
              <w:rPr>
                <w:color w:val="FF0000"/>
              </w:rPr>
            </w:pPr>
            <w:r w:rsidRPr="00465786">
              <w:rPr>
                <w:color w:val="FF0000"/>
              </w:rPr>
              <w:t>Campus:</w:t>
            </w:r>
            <w:r w:rsidR="00036D0F" w:rsidRPr="00465786">
              <w:rPr>
                <w:color w:val="FF0000"/>
              </w:rPr>
              <w:t xml:space="preserve"> VIVES Campus Kortrijk</w:t>
            </w:r>
          </w:p>
        </w:tc>
      </w:tr>
      <w:tr w:rsidR="00036D0F" w:rsidRPr="00465786" w:rsidTr="00E804CE">
        <w:tc>
          <w:tcPr>
            <w:tcW w:w="8948" w:type="dxa"/>
            <w:gridSpan w:val="3"/>
            <w:shd w:val="clear" w:color="auto" w:fill="D0CECE" w:themeFill="background2" w:themeFillShade="E6"/>
          </w:tcPr>
          <w:p w:rsidR="00036D0F" w:rsidRPr="00465786" w:rsidRDefault="00E804CE" w:rsidP="00E804CE">
            <w:pPr>
              <w:jc w:val="both"/>
              <w:rPr>
                <w:color w:val="FF0000"/>
              </w:rPr>
            </w:pPr>
            <w:r w:rsidRPr="00465786">
              <w:rPr>
                <w:color w:val="FF0000"/>
              </w:rPr>
              <w:t>Game</w:t>
            </w:r>
            <w:r w:rsidR="00036D0F" w:rsidRPr="00465786">
              <w:rPr>
                <w:color w:val="FF0000"/>
              </w:rPr>
              <w:t>verslaving</w:t>
            </w:r>
          </w:p>
          <w:p w:rsidR="00036D0F" w:rsidRPr="00465786" w:rsidRDefault="00036D0F" w:rsidP="00F434B0">
            <w:pPr>
              <w:jc w:val="both"/>
              <w:rPr>
                <w:color w:val="FF0000"/>
              </w:rPr>
            </w:pPr>
          </w:p>
        </w:tc>
      </w:tr>
      <w:tr w:rsidR="00E804CE" w:rsidRPr="00465786" w:rsidTr="00F434B0">
        <w:tc>
          <w:tcPr>
            <w:tcW w:w="2855" w:type="dxa"/>
          </w:tcPr>
          <w:p w:rsidR="00E804CE" w:rsidRPr="00465786" w:rsidRDefault="00E804CE" w:rsidP="00E804CE">
            <w:pPr>
              <w:jc w:val="both"/>
              <w:rPr>
                <w:color w:val="FF0000"/>
              </w:rPr>
            </w:pPr>
            <w:r w:rsidRPr="00465786">
              <w:rPr>
                <w:color w:val="FF0000"/>
              </w:rPr>
              <w:t>Artikel</w:t>
            </w:r>
          </w:p>
        </w:tc>
        <w:tc>
          <w:tcPr>
            <w:tcW w:w="2932" w:type="dxa"/>
          </w:tcPr>
          <w:p w:rsidR="00E804CE" w:rsidRPr="00465786" w:rsidRDefault="00E804CE" w:rsidP="00E804CE">
            <w:pPr>
              <w:jc w:val="both"/>
              <w:rPr>
                <w:color w:val="FF0000"/>
              </w:rPr>
            </w:pPr>
            <w:r w:rsidRPr="00465786">
              <w:rPr>
                <w:color w:val="FF0000"/>
              </w:rPr>
              <w:t>1 resultaat</w:t>
            </w:r>
          </w:p>
        </w:tc>
        <w:tc>
          <w:tcPr>
            <w:tcW w:w="3161" w:type="dxa"/>
          </w:tcPr>
          <w:p w:rsidR="00E804CE" w:rsidRPr="00465786" w:rsidRDefault="00E804CE" w:rsidP="00E804CE">
            <w:pPr>
              <w:jc w:val="both"/>
              <w:rPr>
                <w:color w:val="FF0000"/>
              </w:rPr>
            </w:pPr>
            <w:r w:rsidRPr="00465786">
              <w:rPr>
                <w:color w:val="FF0000"/>
              </w:rPr>
              <w:t>Zoekterm: Gameverslaving</w:t>
            </w:r>
          </w:p>
          <w:p w:rsidR="00E804CE" w:rsidRPr="00465786" w:rsidRDefault="00E804CE" w:rsidP="00E804CE">
            <w:pPr>
              <w:jc w:val="both"/>
              <w:rPr>
                <w:color w:val="FF0000"/>
              </w:rPr>
            </w:pPr>
            <w:r w:rsidRPr="00465786">
              <w:rPr>
                <w:color w:val="FF0000"/>
              </w:rPr>
              <w:t>Publicatiedatum: laatste 5 jaar</w:t>
            </w:r>
          </w:p>
          <w:p w:rsidR="00E804CE" w:rsidRPr="00465786" w:rsidRDefault="00E804CE" w:rsidP="00E804CE">
            <w:pPr>
              <w:jc w:val="both"/>
              <w:rPr>
                <w:color w:val="FF0000"/>
              </w:rPr>
            </w:pPr>
            <w:r w:rsidRPr="00465786">
              <w:rPr>
                <w:color w:val="FF0000"/>
              </w:rPr>
              <w:t>Type bron: artikels</w:t>
            </w:r>
          </w:p>
          <w:p w:rsidR="00E804CE" w:rsidRPr="00465786" w:rsidRDefault="00E804CE" w:rsidP="00E804CE">
            <w:pPr>
              <w:jc w:val="both"/>
              <w:rPr>
                <w:color w:val="FF0000"/>
              </w:rPr>
            </w:pPr>
            <w:r w:rsidRPr="00465786">
              <w:rPr>
                <w:color w:val="FF0000"/>
              </w:rPr>
              <w:t>Taal: Nederlands</w:t>
            </w:r>
          </w:p>
          <w:p w:rsidR="00E804CE" w:rsidRPr="00465786" w:rsidRDefault="00E804CE" w:rsidP="00E804CE">
            <w:pPr>
              <w:jc w:val="both"/>
              <w:rPr>
                <w:color w:val="FF0000"/>
              </w:rPr>
            </w:pPr>
            <w:r w:rsidRPr="00465786">
              <w:rPr>
                <w:color w:val="FF0000"/>
              </w:rPr>
              <w:t>Campus: VIVES Campus Kortrijk</w:t>
            </w:r>
          </w:p>
          <w:p w:rsidR="00E804CE" w:rsidRPr="00465786" w:rsidRDefault="00E804CE" w:rsidP="00E804CE">
            <w:pPr>
              <w:jc w:val="both"/>
              <w:rPr>
                <w:color w:val="FF0000"/>
              </w:rPr>
            </w:pPr>
          </w:p>
        </w:tc>
      </w:tr>
      <w:tr w:rsidR="00E804CE" w:rsidRPr="00465786" w:rsidTr="00F434B0">
        <w:tc>
          <w:tcPr>
            <w:tcW w:w="2855" w:type="dxa"/>
          </w:tcPr>
          <w:p w:rsidR="00E804CE" w:rsidRPr="00465786" w:rsidRDefault="00E804CE" w:rsidP="00E804CE">
            <w:pPr>
              <w:jc w:val="both"/>
              <w:rPr>
                <w:color w:val="FF0000"/>
              </w:rPr>
            </w:pPr>
            <w:r w:rsidRPr="00465786">
              <w:rPr>
                <w:color w:val="FF0000"/>
              </w:rPr>
              <w:t>Boek</w:t>
            </w:r>
          </w:p>
        </w:tc>
        <w:tc>
          <w:tcPr>
            <w:tcW w:w="2932" w:type="dxa"/>
          </w:tcPr>
          <w:p w:rsidR="00E804CE" w:rsidRPr="00465786" w:rsidRDefault="00E804CE" w:rsidP="00E804CE">
            <w:pPr>
              <w:jc w:val="both"/>
              <w:rPr>
                <w:color w:val="FF0000"/>
              </w:rPr>
            </w:pPr>
            <w:r w:rsidRPr="00465786">
              <w:rPr>
                <w:color w:val="FF0000"/>
              </w:rPr>
              <w:t>2 resultaten</w:t>
            </w:r>
          </w:p>
        </w:tc>
        <w:tc>
          <w:tcPr>
            <w:tcW w:w="3161" w:type="dxa"/>
          </w:tcPr>
          <w:p w:rsidR="00E804CE" w:rsidRPr="00465786" w:rsidRDefault="00E804CE" w:rsidP="00E804CE">
            <w:pPr>
              <w:jc w:val="both"/>
              <w:rPr>
                <w:color w:val="FF0000"/>
              </w:rPr>
            </w:pPr>
            <w:r w:rsidRPr="00465786">
              <w:rPr>
                <w:color w:val="FF0000"/>
              </w:rPr>
              <w:t>Zoekterm: Gameverslaving</w:t>
            </w:r>
          </w:p>
          <w:p w:rsidR="00E804CE" w:rsidRPr="00465786" w:rsidRDefault="00E804CE" w:rsidP="00E804CE">
            <w:pPr>
              <w:jc w:val="both"/>
              <w:rPr>
                <w:color w:val="FF0000"/>
              </w:rPr>
            </w:pPr>
            <w:r w:rsidRPr="00465786">
              <w:rPr>
                <w:color w:val="FF0000"/>
              </w:rPr>
              <w:t>Publicatiedatum: laatste 5 jaar</w:t>
            </w:r>
          </w:p>
          <w:p w:rsidR="00E804CE" w:rsidRPr="00465786" w:rsidRDefault="00E804CE" w:rsidP="00E804CE">
            <w:pPr>
              <w:jc w:val="both"/>
              <w:rPr>
                <w:color w:val="FF0000"/>
              </w:rPr>
            </w:pPr>
            <w:r w:rsidRPr="00465786">
              <w:rPr>
                <w:color w:val="FF0000"/>
              </w:rPr>
              <w:t>Type bron: boeken</w:t>
            </w:r>
          </w:p>
          <w:p w:rsidR="00E804CE" w:rsidRPr="00465786" w:rsidRDefault="00E804CE" w:rsidP="00E804CE">
            <w:pPr>
              <w:jc w:val="both"/>
              <w:rPr>
                <w:color w:val="FF0000"/>
              </w:rPr>
            </w:pPr>
            <w:r w:rsidRPr="00465786">
              <w:rPr>
                <w:color w:val="FF0000"/>
              </w:rPr>
              <w:t>Taal: Nederlands</w:t>
            </w:r>
          </w:p>
          <w:p w:rsidR="00E804CE" w:rsidRPr="00465786" w:rsidRDefault="00E804CE" w:rsidP="00E804CE">
            <w:pPr>
              <w:jc w:val="both"/>
              <w:rPr>
                <w:color w:val="FF0000"/>
              </w:rPr>
            </w:pPr>
            <w:r w:rsidRPr="00465786">
              <w:rPr>
                <w:color w:val="FF0000"/>
              </w:rPr>
              <w:t>Campus: VIVES Campus Kortrijk</w:t>
            </w:r>
          </w:p>
        </w:tc>
      </w:tr>
      <w:tr w:rsidR="00E804CE" w:rsidRPr="00465786" w:rsidTr="00F434B0">
        <w:tc>
          <w:tcPr>
            <w:tcW w:w="2855" w:type="dxa"/>
          </w:tcPr>
          <w:p w:rsidR="00E804CE" w:rsidRPr="00465786" w:rsidRDefault="00E804CE" w:rsidP="00E804CE">
            <w:pPr>
              <w:jc w:val="both"/>
              <w:rPr>
                <w:color w:val="FF0000"/>
              </w:rPr>
            </w:pPr>
            <w:r w:rsidRPr="00465786">
              <w:rPr>
                <w:color w:val="FF0000"/>
              </w:rPr>
              <w:t>Website</w:t>
            </w:r>
          </w:p>
        </w:tc>
        <w:tc>
          <w:tcPr>
            <w:tcW w:w="2932" w:type="dxa"/>
          </w:tcPr>
          <w:p w:rsidR="00E804CE" w:rsidRPr="00465786" w:rsidRDefault="00E804CE" w:rsidP="00E804CE">
            <w:pPr>
              <w:jc w:val="both"/>
              <w:rPr>
                <w:color w:val="FF0000"/>
              </w:rPr>
            </w:pPr>
            <w:r w:rsidRPr="00465786">
              <w:rPr>
                <w:color w:val="FF0000"/>
              </w:rPr>
              <w:t>0 resultaten</w:t>
            </w:r>
          </w:p>
        </w:tc>
        <w:tc>
          <w:tcPr>
            <w:tcW w:w="3161" w:type="dxa"/>
          </w:tcPr>
          <w:p w:rsidR="00E804CE" w:rsidRPr="00465786" w:rsidRDefault="00E804CE" w:rsidP="00E804CE">
            <w:pPr>
              <w:jc w:val="both"/>
              <w:rPr>
                <w:color w:val="FF0000"/>
              </w:rPr>
            </w:pPr>
            <w:r w:rsidRPr="00465786">
              <w:rPr>
                <w:color w:val="FF0000"/>
              </w:rPr>
              <w:t>Zoekterm: Gameverslaving</w:t>
            </w:r>
          </w:p>
          <w:p w:rsidR="00E804CE" w:rsidRPr="00465786" w:rsidRDefault="00E804CE" w:rsidP="00E804CE">
            <w:pPr>
              <w:jc w:val="both"/>
              <w:rPr>
                <w:color w:val="FF0000"/>
              </w:rPr>
            </w:pPr>
            <w:r w:rsidRPr="00465786">
              <w:rPr>
                <w:color w:val="FF0000"/>
              </w:rPr>
              <w:t>Publicatiedatum: laatste 5 jaar</w:t>
            </w:r>
          </w:p>
          <w:p w:rsidR="00E804CE" w:rsidRPr="00465786" w:rsidRDefault="00E804CE" w:rsidP="00E804CE">
            <w:pPr>
              <w:jc w:val="both"/>
              <w:rPr>
                <w:color w:val="FF0000"/>
              </w:rPr>
            </w:pPr>
            <w:r w:rsidRPr="00465786">
              <w:rPr>
                <w:color w:val="FF0000"/>
              </w:rPr>
              <w:t>Type bron: websites</w:t>
            </w:r>
          </w:p>
          <w:p w:rsidR="00E804CE" w:rsidRPr="00465786" w:rsidRDefault="00E804CE" w:rsidP="00E804CE">
            <w:pPr>
              <w:jc w:val="both"/>
              <w:rPr>
                <w:color w:val="FF0000"/>
              </w:rPr>
            </w:pPr>
            <w:r w:rsidRPr="00465786">
              <w:rPr>
                <w:color w:val="FF0000"/>
              </w:rPr>
              <w:t>Taal: Nederlands</w:t>
            </w:r>
          </w:p>
          <w:p w:rsidR="00E804CE" w:rsidRPr="00465786" w:rsidRDefault="00E804CE" w:rsidP="00E804CE">
            <w:pPr>
              <w:jc w:val="both"/>
              <w:rPr>
                <w:color w:val="FF0000"/>
              </w:rPr>
            </w:pPr>
            <w:r w:rsidRPr="00465786">
              <w:rPr>
                <w:color w:val="FF0000"/>
              </w:rPr>
              <w:t>Campus: VIVES Campus Kortrijk</w:t>
            </w:r>
          </w:p>
          <w:p w:rsidR="00E804CE" w:rsidRPr="00465786" w:rsidRDefault="00E804CE" w:rsidP="00E804CE">
            <w:pPr>
              <w:jc w:val="both"/>
              <w:rPr>
                <w:color w:val="FF0000"/>
              </w:rPr>
            </w:pPr>
          </w:p>
        </w:tc>
      </w:tr>
      <w:tr w:rsidR="00E804CE" w:rsidRPr="00465786" w:rsidTr="00F434B0">
        <w:tc>
          <w:tcPr>
            <w:tcW w:w="2855" w:type="dxa"/>
          </w:tcPr>
          <w:p w:rsidR="00E804CE" w:rsidRPr="00465786" w:rsidRDefault="00E804CE" w:rsidP="00E804CE">
            <w:pPr>
              <w:jc w:val="both"/>
              <w:rPr>
                <w:color w:val="FF0000"/>
              </w:rPr>
            </w:pPr>
            <w:r w:rsidRPr="00465786">
              <w:rPr>
                <w:color w:val="FF0000"/>
              </w:rPr>
              <w:t>Tijdschrift</w:t>
            </w:r>
          </w:p>
        </w:tc>
        <w:tc>
          <w:tcPr>
            <w:tcW w:w="2932" w:type="dxa"/>
          </w:tcPr>
          <w:p w:rsidR="00E804CE" w:rsidRPr="00465786" w:rsidRDefault="00E804CE" w:rsidP="00E804CE">
            <w:pPr>
              <w:jc w:val="both"/>
              <w:rPr>
                <w:color w:val="FF0000"/>
              </w:rPr>
            </w:pPr>
            <w:r w:rsidRPr="00465786">
              <w:rPr>
                <w:color w:val="FF0000"/>
              </w:rPr>
              <w:t>0 resultaten</w:t>
            </w:r>
          </w:p>
        </w:tc>
        <w:tc>
          <w:tcPr>
            <w:tcW w:w="3161" w:type="dxa"/>
          </w:tcPr>
          <w:p w:rsidR="00E804CE" w:rsidRPr="00465786" w:rsidRDefault="00E804CE" w:rsidP="00E804CE">
            <w:pPr>
              <w:jc w:val="both"/>
              <w:rPr>
                <w:color w:val="FF0000"/>
              </w:rPr>
            </w:pPr>
            <w:r w:rsidRPr="00465786">
              <w:rPr>
                <w:color w:val="FF0000"/>
              </w:rPr>
              <w:t>Zoekterm: Gameverslaving</w:t>
            </w:r>
          </w:p>
          <w:p w:rsidR="00E804CE" w:rsidRPr="00465786" w:rsidRDefault="00E804CE" w:rsidP="00E804CE">
            <w:pPr>
              <w:jc w:val="both"/>
              <w:rPr>
                <w:color w:val="FF0000"/>
              </w:rPr>
            </w:pPr>
            <w:r w:rsidRPr="00465786">
              <w:rPr>
                <w:color w:val="FF0000"/>
              </w:rPr>
              <w:t>Publicatiedatum: alle jaren</w:t>
            </w:r>
          </w:p>
          <w:p w:rsidR="00E804CE" w:rsidRPr="00465786" w:rsidRDefault="00E804CE" w:rsidP="00E804CE">
            <w:pPr>
              <w:jc w:val="both"/>
              <w:rPr>
                <w:color w:val="FF0000"/>
              </w:rPr>
            </w:pPr>
            <w:r w:rsidRPr="00465786">
              <w:rPr>
                <w:color w:val="FF0000"/>
              </w:rPr>
              <w:t>Type bron: tijdschriften</w:t>
            </w:r>
          </w:p>
          <w:p w:rsidR="00E804CE" w:rsidRPr="00465786" w:rsidRDefault="00E804CE" w:rsidP="00E804CE">
            <w:pPr>
              <w:jc w:val="both"/>
              <w:rPr>
                <w:color w:val="FF0000"/>
              </w:rPr>
            </w:pPr>
            <w:r w:rsidRPr="00465786">
              <w:rPr>
                <w:color w:val="FF0000"/>
              </w:rPr>
              <w:t>Taal: Nederlands</w:t>
            </w:r>
          </w:p>
          <w:p w:rsidR="00E804CE" w:rsidRPr="00465786" w:rsidRDefault="00E804CE" w:rsidP="00E804CE">
            <w:pPr>
              <w:jc w:val="both"/>
              <w:rPr>
                <w:color w:val="FF0000"/>
              </w:rPr>
            </w:pPr>
            <w:r w:rsidRPr="00465786">
              <w:rPr>
                <w:color w:val="FF0000"/>
              </w:rPr>
              <w:t>Campus: VIVES Campus Kortrijk</w:t>
            </w:r>
          </w:p>
        </w:tc>
      </w:tr>
      <w:tr w:rsidR="00E804CE" w:rsidRPr="00465786" w:rsidTr="00F434B0">
        <w:tc>
          <w:tcPr>
            <w:tcW w:w="2855" w:type="dxa"/>
          </w:tcPr>
          <w:p w:rsidR="00E804CE" w:rsidRPr="00465786" w:rsidRDefault="00E804CE" w:rsidP="00E804CE">
            <w:pPr>
              <w:jc w:val="both"/>
              <w:rPr>
                <w:color w:val="FF0000"/>
              </w:rPr>
            </w:pPr>
            <w:r w:rsidRPr="00465786">
              <w:rPr>
                <w:color w:val="FF0000"/>
              </w:rPr>
              <w:t>Video’s</w:t>
            </w:r>
          </w:p>
        </w:tc>
        <w:tc>
          <w:tcPr>
            <w:tcW w:w="2932" w:type="dxa"/>
          </w:tcPr>
          <w:p w:rsidR="00E804CE" w:rsidRPr="00465786" w:rsidRDefault="00E804CE" w:rsidP="00E804CE">
            <w:pPr>
              <w:jc w:val="both"/>
              <w:rPr>
                <w:color w:val="FF0000"/>
              </w:rPr>
            </w:pPr>
            <w:r w:rsidRPr="00465786">
              <w:rPr>
                <w:color w:val="FF0000"/>
              </w:rPr>
              <w:t>1 resultaat</w:t>
            </w:r>
          </w:p>
        </w:tc>
        <w:tc>
          <w:tcPr>
            <w:tcW w:w="3161" w:type="dxa"/>
          </w:tcPr>
          <w:p w:rsidR="00E804CE" w:rsidRPr="00465786" w:rsidRDefault="00E804CE" w:rsidP="00E804CE">
            <w:pPr>
              <w:jc w:val="both"/>
              <w:rPr>
                <w:color w:val="FF0000"/>
              </w:rPr>
            </w:pPr>
            <w:r w:rsidRPr="00465786">
              <w:rPr>
                <w:color w:val="FF0000"/>
              </w:rPr>
              <w:t>Zoekterm: Gameverslaving</w:t>
            </w:r>
          </w:p>
          <w:p w:rsidR="00E804CE" w:rsidRPr="00465786" w:rsidRDefault="00E804CE" w:rsidP="00E804CE">
            <w:pPr>
              <w:jc w:val="both"/>
              <w:rPr>
                <w:color w:val="FF0000"/>
              </w:rPr>
            </w:pPr>
            <w:r w:rsidRPr="00465786">
              <w:rPr>
                <w:color w:val="FF0000"/>
              </w:rPr>
              <w:t>Publicatiedatum: laatste 10 jaar</w:t>
            </w:r>
          </w:p>
          <w:p w:rsidR="00E804CE" w:rsidRPr="00465786" w:rsidRDefault="00E804CE" w:rsidP="00E804CE">
            <w:pPr>
              <w:jc w:val="both"/>
              <w:rPr>
                <w:color w:val="FF0000"/>
              </w:rPr>
            </w:pPr>
            <w:r w:rsidRPr="00465786">
              <w:rPr>
                <w:color w:val="FF0000"/>
              </w:rPr>
              <w:t>Type bron: video’s</w:t>
            </w:r>
          </w:p>
          <w:p w:rsidR="00E804CE" w:rsidRPr="00465786" w:rsidRDefault="00E804CE" w:rsidP="00E804CE">
            <w:pPr>
              <w:jc w:val="both"/>
              <w:rPr>
                <w:color w:val="FF0000"/>
              </w:rPr>
            </w:pPr>
            <w:r w:rsidRPr="00465786">
              <w:rPr>
                <w:color w:val="FF0000"/>
              </w:rPr>
              <w:t>Taal: Nederlands</w:t>
            </w:r>
          </w:p>
          <w:p w:rsidR="00E804CE" w:rsidRPr="00465786" w:rsidRDefault="00E804CE" w:rsidP="00E804CE">
            <w:pPr>
              <w:jc w:val="both"/>
              <w:rPr>
                <w:color w:val="FF0000"/>
              </w:rPr>
            </w:pPr>
            <w:r w:rsidRPr="00465786">
              <w:rPr>
                <w:color w:val="FF0000"/>
              </w:rPr>
              <w:t>Campus: VIVES Campus Kortrijk</w:t>
            </w:r>
          </w:p>
          <w:p w:rsidR="00E804CE" w:rsidRPr="00465786" w:rsidRDefault="00E804CE" w:rsidP="00E804CE">
            <w:pPr>
              <w:jc w:val="both"/>
              <w:rPr>
                <w:color w:val="FF0000"/>
              </w:rPr>
            </w:pPr>
          </w:p>
        </w:tc>
      </w:tr>
      <w:tr w:rsidR="00E804CE" w:rsidRPr="00465786" w:rsidTr="00F434B0">
        <w:tc>
          <w:tcPr>
            <w:tcW w:w="2855" w:type="dxa"/>
          </w:tcPr>
          <w:p w:rsidR="00E804CE" w:rsidRPr="00465786" w:rsidRDefault="00E804CE" w:rsidP="00E804CE">
            <w:pPr>
              <w:jc w:val="both"/>
              <w:rPr>
                <w:color w:val="FF0000"/>
              </w:rPr>
            </w:pPr>
            <w:proofErr w:type="spellStart"/>
            <w:r w:rsidRPr="00465786">
              <w:rPr>
                <w:color w:val="FF0000"/>
              </w:rPr>
              <w:t>Pdf-bestanden</w:t>
            </w:r>
            <w:proofErr w:type="spellEnd"/>
          </w:p>
        </w:tc>
        <w:tc>
          <w:tcPr>
            <w:tcW w:w="2932" w:type="dxa"/>
          </w:tcPr>
          <w:p w:rsidR="00E804CE" w:rsidRPr="00465786" w:rsidRDefault="00E804CE" w:rsidP="00E804CE">
            <w:pPr>
              <w:jc w:val="both"/>
              <w:rPr>
                <w:color w:val="FF0000"/>
              </w:rPr>
            </w:pPr>
            <w:r w:rsidRPr="00465786">
              <w:rPr>
                <w:color w:val="FF0000"/>
              </w:rPr>
              <w:t>0 resultaten</w:t>
            </w:r>
          </w:p>
        </w:tc>
        <w:tc>
          <w:tcPr>
            <w:tcW w:w="3161" w:type="dxa"/>
          </w:tcPr>
          <w:p w:rsidR="00E804CE" w:rsidRPr="00465786" w:rsidRDefault="00E804CE" w:rsidP="00E804CE">
            <w:pPr>
              <w:jc w:val="both"/>
              <w:rPr>
                <w:color w:val="FF0000"/>
              </w:rPr>
            </w:pPr>
            <w:r w:rsidRPr="00465786">
              <w:rPr>
                <w:color w:val="FF0000"/>
              </w:rPr>
              <w:t>Zoekterm: Gameverslaving</w:t>
            </w:r>
          </w:p>
          <w:p w:rsidR="00E804CE" w:rsidRPr="00465786" w:rsidRDefault="00E804CE" w:rsidP="00E804CE">
            <w:pPr>
              <w:jc w:val="both"/>
              <w:rPr>
                <w:color w:val="FF0000"/>
              </w:rPr>
            </w:pPr>
            <w:r w:rsidRPr="00465786">
              <w:rPr>
                <w:color w:val="FF0000"/>
              </w:rPr>
              <w:t>Publicatiedatum: alle jaren</w:t>
            </w:r>
          </w:p>
          <w:p w:rsidR="00E804CE" w:rsidRPr="00465786" w:rsidRDefault="00E804CE" w:rsidP="00E804CE">
            <w:pPr>
              <w:jc w:val="both"/>
              <w:rPr>
                <w:color w:val="FF0000"/>
              </w:rPr>
            </w:pPr>
            <w:r w:rsidRPr="00465786">
              <w:rPr>
                <w:color w:val="FF0000"/>
              </w:rPr>
              <w:t xml:space="preserve">Type bron: </w:t>
            </w:r>
            <w:proofErr w:type="spellStart"/>
            <w:r w:rsidRPr="00465786">
              <w:rPr>
                <w:color w:val="FF0000"/>
              </w:rPr>
              <w:t>pdf-bestanden</w:t>
            </w:r>
            <w:proofErr w:type="spellEnd"/>
          </w:p>
          <w:p w:rsidR="00E804CE" w:rsidRPr="00465786" w:rsidRDefault="00E804CE" w:rsidP="00E804CE">
            <w:pPr>
              <w:jc w:val="both"/>
              <w:rPr>
                <w:color w:val="FF0000"/>
              </w:rPr>
            </w:pPr>
            <w:r w:rsidRPr="00465786">
              <w:rPr>
                <w:color w:val="FF0000"/>
              </w:rPr>
              <w:t>Taal: Nederlands</w:t>
            </w:r>
          </w:p>
          <w:p w:rsidR="00E804CE" w:rsidRPr="00465786" w:rsidRDefault="00E804CE" w:rsidP="00E804CE">
            <w:pPr>
              <w:jc w:val="both"/>
              <w:rPr>
                <w:color w:val="FF0000"/>
              </w:rPr>
            </w:pPr>
            <w:r w:rsidRPr="00465786">
              <w:rPr>
                <w:color w:val="FF0000"/>
              </w:rPr>
              <w:t>Campus: VIVES Campus Kortrijk</w:t>
            </w:r>
          </w:p>
          <w:p w:rsidR="00E804CE" w:rsidRPr="00465786" w:rsidRDefault="00E804CE" w:rsidP="00E804CE">
            <w:pPr>
              <w:jc w:val="both"/>
              <w:rPr>
                <w:color w:val="FF0000"/>
              </w:rPr>
            </w:pPr>
          </w:p>
        </w:tc>
      </w:tr>
      <w:tr w:rsidR="00E804CE" w:rsidRPr="00465786" w:rsidTr="00E804CE">
        <w:tc>
          <w:tcPr>
            <w:tcW w:w="8948" w:type="dxa"/>
            <w:gridSpan w:val="3"/>
            <w:shd w:val="clear" w:color="auto" w:fill="D0CECE" w:themeFill="background2" w:themeFillShade="E6"/>
          </w:tcPr>
          <w:p w:rsidR="00E804CE" w:rsidRPr="00465786" w:rsidRDefault="00E804CE" w:rsidP="00E804CE">
            <w:pPr>
              <w:jc w:val="both"/>
              <w:rPr>
                <w:color w:val="FF0000"/>
              </w:rPr>
            </w:pPr>
            <w:r w:rsidRPr="00465786">
              <w:rPr>
                <w:color w:val="FF0000"/>
              </w:rPr>
              <w:lastRenderedPageBreak/>
              <w:t>Drugsverslaving</w:t>
            </w:r>
          </w:p>
          <w:p w:rsidR="00E804CE" w:rsidRPr="00465786" w:rsidRDefault="00E804CE" w:rsidP="00E804CE">
            <w:pPr>
              <w:jc w:val="both"/>
              <w:rPr>
                <w:color w:val="FF0000"/>
              </w:rPr>
            </w:pPr>
          </w:p>
        </w:tc>
      </w:tr>
      <w:tr w:rsidR="00E804CE" w:rsidRPr="00465786" w:rsidTr="00F434B0">
        <w:tc>
          <w:tcPr>
            <w:tcW w:w="2855" w:type="dxa"/>
          </w:tcPr>
          <w:p w:rsidR="00E804CE" w:rsidRPr="00465786" w:rsidRDefault="00E804CE" w:rsidP="00E804CE">
            <w:pPr>
              <w:jc w:val="both"/>
              <w:rPr>
                <w:color w:val="FF0000"/>
              </w:rPr>
            </w:pPr>
            <w:r w:rsidRPr="00465786">
              <w:rPr>
                <w:color w:val="FF0000"/>
              </w:rPr>
              <w:t>Artikel</w:t>
            </w:r>
          </w:p>
        </w:tc>
        <w:tc>
          <w:tcPr>
            <w:tcW w:w="2932" w:type="dxa"/>
          </w:tcPr>
          <w:p w:rsidR="00E804CE" w:rsidRPr="00465786" w:rsidRDefault="00E804CE" w:rsidP="00E804CE">
            <w:pPr>
              <w:jc w:val="both"/>
              <w:rPr>
                <w:color w:val="FF0000"/>
              </w:rPr>
            </w:pPr>
            <w:r w:rsidRPr="00465786">
              <w:rPr>
                <w:color w:val="FF0000"/>
              </w:rPr>
              <w:t>1 resultaat</w:t>
            </w:r>
          </w:p>
        </w:tc>
        <w:tc>
          <w:tcPr>
            <w:tcW w:w="3161" w:type="dxa"/>
          </w:tcPr>
          <w:p w:rsidR="00E804CE" w:rsidRPr="00465786" w:rsidRDefault="00E804CE" w:rsidP="00E804CE">
            <w:pPr>
              <w:jc w:val="both"/>
              <w:rPr>
                <w:color w:val="FF0000"/>
              </w:rPr>
            </w:pPr>
            <w:r w:rsidRPr="00465786">
              <w:rPr>
                <w:color w:val="FF0000"/>
              </w:rPr>
              <w:t>Zoekterm: Drugsverslaving</w:t>
            </w:r>
          </w:p>
          <w:p w:rsidR="00E804CE" w:rsidRPr="00465786" w:rsidRDefault="00E804CE" w:rsidP="00E804CE">
            <w:pPr>
              <w:jc w:val="both"/>
              <w:rPr>
                <w:color w:val="FF0000"/>
              </w:rPr>
            </w:pPr>
            <w:r w:rsidRPr="00465786">
              <w:rPr>
                <w:color w:val="FF0000"/>
              </w:rPr>
              <w:t>Publicatiedatum: alle jaren</w:t>
            </w:r>
          </w:p>
          <w:p w:rsidR="00E804CE" w:rsidRPr="00465786" w:rsidRDefault="00E804CE" w:rsidP="00E804CE">
            <w:pPr>
              <w:jc w:val="both"/>
              <w:rPr>
                <w:color w:val="FF0000"/>
              </w:rPr>
            </w:pPr>
            <w:r w:rsidRPr="00465786">
              <w:rPr>
                <w:color w:val="FF0000"/>
              </w:rPr>
              <w:t>Type bron: artikels</w:t>
            </w:r>
          </w:p>
          <w:p w:rsidR="00E804CE" w:rsidRPr="00465786" w:rsidRDefault="00E804CE" w:rsidP="00E804CE">
            <w:pPr>
              <w:jc w:val="both"/>
              <w:rPr>
                <w:color w:val="FF0000"/>
              </w:rPr>
            </w:pPr>
            <w:r w:rsidRPr="00465786">
              <w:rPr>
                <w:color w:val="FF0000"/>
              </w:rPr>
              <w:t>Taal: Nederlands</w:t>
            </w:r>
          </w:p>
          <w:p w:rsidR="00E804CE" w:rsidRPr="00465786" w:rsidRDefault="00E804CE" w:rsidP="00E804CE">
            <w:pPr>
              <w:jc w:val="both"/>
              <w:rPr>
                <w:color w:val="FF0000"/>
              </w:rPr>
            </w:pPr>
            <w:r w:rsidRPr="00465786">
              <w:rPr>
                <w:color w:val="FF0000"/>
              </w:rPr>
              <w:t>Campus: VIVES Campus Kortrijk</w:t>
            </w:r>
          </w:p>
        </w:tc>
      </w:tr>
      <w:tr w:rsidR="00E804CE" w:rsidRPr="00465786" w:rsidTr="00F434B0">
        <w:tc>
          <w:tcPr>
            <w:tcW w:w="2855" w:type="dxa"/>
          </w:tcPr>
          <w:p w:rsidR="00E804CE" w:rsidRPr="00465786" w:rsidRDefault="00E804CE" w:rsidP="00E804CE">
            <w:pPr>
              <w:jc w:val="both"/>
              <w:rPr>
                <w:color w:val="FF0000"/>
              </w:rPr>
            </w:pPr>
            <w:r w:rsidRPr="00465786">
              <w:rPr>
                <w:color w:val="FF0000"/>
              </w:rPr>
              <w:t>Boek</w:t>
            </w:r>
          </w:p>
        </w:tc>
        <w:tc>
          <w:tcPr>
            <w:tcW w:w="2932" w:type="dxa"/>
          </w:tcPr>
          <w:p w:rsidR="00E804CE" w:rsidRPr="00465786" w:rsidRDefault="00E804CE" w:rsidP="00E804CE">
            <w:pPr>
              <w:jc w:val="both"/>
              <w:rPr>
                <w:color w:val="FF0000"/>
              </w:rPr>
            </w:pPr>
            <w:r w:rsidRPr="00465786">
              <w:rPr>
                <w:color w:val="FF0000"/>
              </w:rPr>
              <w:t>2 resultaten</w:t>
            </w:r>
          </w:p>
        </w:tc>
        <w:tc>
          <w:tcPr>
            <w:tcW w:w="3161" w:type="dxa"/>
          </w:tcPr>
          <w:p w:rsidR="00E804CE" w:rsidRPr="00465786" w:rsidRDefault="00E804CE" w:rsidP="00E804CE">
            <w:pPr>
              <w:jc w:val="both"/>
              <w:rPr>
                <w:color w:val="FF0000"/>
              </w:rPr>
            </w:pPr>
            <w:r w:rsidRPr="00465786">
              <w:rPr>
                <w:color w:val="FF0000"/>
              </w:rPr>
              <w:t>Zoekterm: Drugsverslaving</w:t>
            </w:r>
          </w:p>
          <w:p w:rsidR="00E804CE" w:rsidRPr="00465786" w:rsidRDefault="00E804CE" w:rsidP="00E804CE">
            <w:pPr>
              <w:jc w:val="both"/>
              <w:rPr>
                <w:color w:val="FF0000"/>
              </w:rPr>
            </w:pPr>
            <w:r w:rsidRPr="00465786">
              <w:rPr>
                <w:color w:val="FF0000"/>
              </w:rPr>
              <w:t>Publicatiedatum: laatste 5 jaar</w:t>
            </w:r>
          </w:p>
          <w:p w:rsidR="00E804CE" w:rsidRPr="00465786" w:rsidRDefault="00E804CE" w:rsidP="00E804CE">
            <w:pPr>
              <w:jc w:val="both"/>
              <w:rPr>
                <w:color w:val="FF0000"/>
              </w:rPr>
            </w:pPr>
            <w:r w:rsidRPr="00465786">
              <w:rPr>
                <w:color w:val="FF0000"/>
              </w:rPr>
              <w:t>Type bron: boeken</w:t>
            </w:r>
          </w:p>
          <w:p w:rsidR="00E804CE" w:rsidRPr="00465786" w:rsidRDefault="00E804CE" w:rsidP="00E804CE">
            <w:pPr>
              <w:jc w:val="both"/>
              <w:rPr>
                <w:color w:val="FF0000"/>
              </w:rPr>
            </w:pPr>
            <w:r w:rsidRPr="00465786">
              <w:rPr>
                <w:color w:val="FF0000"/>
              </w:rPr>
              <w:t>Taal: Nederlands</w:t>
            </w:r>
          </w:p>
          <w:p w:rsidR="00E804CE" w:rsidRPr="00465786" w:rsidRDefault="00E804CE" w:rsidP="00E804CE">
            <w:pPr>
              <w:jc w:val="both"/>
              <w:rPr>
                <w:color w:val="FF0000"/>
              </w:rPr>
            </w:pPr>
            <w:r w:rsidRPr="00465786">
              <w:rPr>
                <w:color w:val="FF0000"/>
              </w:rPr>
              <w:t>Campus: VIVES Campus Kortrijk</w:t>
            </w:r>
          </w:p>
        </w:tc>
      </w:tr>
      <w:tr w:rsidR="00E804CE" w:rsidRPr="00465786" w:rsidTr="00F434B0">
        <w:tc>
          <w:tcPr>
            <w:tcW w:w="2855" w:type="dxa"/>
          </w:tcPr>
          <w:p w:rsidR="00E804CE" w:rsidRPr="00465786" w:rsidRDefault="00E804CE" w:rsidP="00E804CE">
            <w:pPr>
              <w:jc w:val="both"/>
              <w:rPr>
                <w:color w:val="FF0000"/>
              </w:rPr>
            </w:pPr>
            <w:r w:rsidRPr="00465786">
              <w:rPr>
                <w:color w:val="FF0000"/>
              </w:rPr>
              <w:t>Website</w:t>
            </w:r>
          </w:p>
        </w:tc>
        <w:tc>
          <w:tcPr>
            <w:tcW w:w="2932" w:type="dxa"/>
          </w:tcPr>
          <w:p w:rsidR="00E804CE" w:rsidRPr="00465786" w:rsidRDefault="00E804CE" w:rsidP="00E804CE">
            <w:pPr>
              <w:jc w:val="both"/>
              <w:rPr>
                <w:color w:val="FF0000"/>
              </w:rPr>
            </w:pPr>
            <w:r w:rsidRPr="00465786">
              <w:rPr>
                <w:color w:val="FF0000"/>
              </w:rPr>
              <w:t>0 resultaten</w:t>
            </w:r>
          </w:p>
        </w:tc>
        <w:tc>
          <w:tcPr>
            <w:tcW w:w="3161" w:type="dxa"/>
          </w:tcPr>
          <w:p w:rsidR="00E804CE" w:rsidRPr="00465786" w:rsidRDefault="00E804CE" w:rsidP="00E804CE">
            <w:pPr>
              <w:jc w:val="both"/>
              <w:rPr>
                <w:color w:val="FF0000"/>
              </w:rPr>
            </w:pPr>
            <w:r w:rsidRPr="00465786">
              <w:rPr>
                <w:color w:val="FF0000"/>
              </w:rPr>
              <w:t>Zoekterm: Drugsverslaving</w:t>
            </w:r>
          </w:p>
          <w:p w:rsidR="00E804CE" w:rsidRPr="00465786" w:rsidRDefault="00E804CE" w:rsidP="00E804CE">
            <w:pPr>
              <w:jc w:val="both"/>
              <w:rPr>
                <w:color w:val="FF0000"/>
              </w:rPr>
            </w:pPr>
            <w:r w:rsidRPr="00465786">
              <w:rPr>
                <w:color w:val="FF0000"/>
              </w:rPr>
              <w:t>Publicatiedatum: alle jaren</w:t>
            </w:r>
          </w:p>
          <w:p w:rsidR="00E804CE" w:rsidRPr="00465786" w:rsidRDefault="00E804CE" w:rsidP="00E804CE">
            <w:pPr>
              <w:jc w:val="both"/>
              <w:rPr>
                <w:color w:val="FF0000"/>
              </w:rPr>
            </w:pPr>
            <w:r w:rsidRPr="00465786">
              <w:rPr>
                <w:color w:val="FF0000"/>
              </w:rPr>
              <w:t>Type bron: websites</w:t>
            </w:r>
          </w:p>
          <w:p w:rsidR="00E804CE" w:rsidRPr="00465786" w:rsidRDefault="00E804CE" w:rsidP="00E804CE">
            <w:pPr>
              <w:jc w:val="both"/>
              <w:rPr>
                <w:color w:val="FF0000"/>
              </w:rPr>
            </w:pPr>
            <w:r w:rsidRPr="00465786">
              <w:rPr>
                <w:color w:val="FF0000"/>
              </w:rPr>
              <w:t>Taal: Nederlands</w:t>
            </w:r>
          </w:p>
          <w:p w:rsidR="00E804CE" w:rsidRPr="00465786" w:rsidRDefault="00E804CE" w:rsidP="00E804CE">
            <w:pPr>
              <w:jc w:val="both"/>
              <w:rPr>
                <w:color w:val="FF0000"/>
              </w:rPr>
            </w:pPr>
            <w:r w:rsidRPr="00465786">
              <w:rPr>
                <w:color w:val="FF0000"/>
              </w:rPr>
              <w:t>Campus: VIVES Campus Kortrijk</w:t>
            </w:r>
          </w:p>
        </w:tc>
      </w:tr>
      <w:tr w:rsidR="008D422A" w:rsidRPr="00465786" w:rsidTr="00F434B0">
        <w:tc>
          <w:tcPr>
            <w:tcW w:w="2855" w:type="dxa"/>
          </w:tcPr>
          <w:p w:rsidR="008D422A" w:rsidRPr="00465786" w:rsidRDefault="008D422A" w:rsidP="00E804CE">
            <w:pPr>
              <w:jc w:val="both"/>
              <w:rPr>
                <w:color w:val="FF0000"/>
              </w:rPr>
            </w:pPr>
            <w:r w:rsidRPr="00465786">
              <w:rPr>
                <w:color w:val="FF0000"/>
              </w:rPr>
              <w:t>Tijdschrift</w:t>
            </w:r>
          </w:p>
        </w:tc>
        <w:tc>
          <w:tcPr>
            <w:tcW w:w="2932" w:type="dxa"/>
          </w:tcPr>
          <w:p w:rsidR="008D422A" w:rsidRPr="00465786" w:rsidRDefault="008D422A" w:rsidP="00F03EA0">
            <w:pPr>
              <w:jc w:val="both"/>
              <w:rPr>
                <w:color w:val="FF0000"/>
              </w:rPr>
            </w:pPr>
            <w:r w:rsidRPr="00465786">
              <w:rPr>
                <w:color w:val="FF0000"/>
              </w:rPr>
              <w:t>1 resultaat</w:t>
            </w:r>
          </w:p>
        </w:tc>
        <w:tc>
          <w:tcPr>
            <w:tcW w:w="3161" w:type="dxa"/>
          </w:tcPr>
          <w:p w:rsidR="008D422A" w:rsidRPr="00465786" w:rsidRDefault="008D422A" w:rsidP="00E804CE">
            <w:pPr>
              <w:jc w:val="both"/>
              <w:rPr>
                <w:color w:val="FF0000"/>
              </w:rPr>
            </w:pPr>
            <w:r w:rsidRPr="00465786">
              <w:rPr>
                <w:color w:val="FF0000"/>
              </w:rPr>
              <w:t>Zoekterm: Drugsverslaving</w:t>
            </w:r>
          </w:p>
          <w:p w:rsidR="008D422A" w:rsidRPr="00465786" w:rsidRDefault="008D422A" w:rsidP="00E804CE">
            <w:pPr>
              <w:jc w:val="both"/>
              <w:rPr>
                <w:color w:val="FF0000"/>
              </w:rPr>
            </w:pPr>
            <w:r w:rsidRPr="00465786">
              <w:rPr>
                <w:color w:val="FF0000"/>
              </w:rPr>
              <w:t>Publicatiedatum: alle jaren</w:t>
            </w:r>
          </w:p>
          <w:p w:rsidR="008D422A" w:rsidRPr="00465786" w:rsidRDefault="008D422A" w:rsidP="00E804CE">
            <w:pPr>
              <w:jc w:val="both"/>
              <w:rPr>
                <w:color w:val="FF0000"/>
              </w:rPr>
            </w:pPr>
            <w:r w:rsidRPr="00465786">
              <w:rPr>
                <w:color w:val="FF0000"/>
              </w:rPr>
              <w:t>Type bron: tijdschriften</w:t>
            </w:r>
          </w:p>
          <w:p w:rsidR="008D422A" w:rsidRPr="00465786" w:rsidRDefault="008D422A" w:rsidP="00E804CE">
            <w:pPr>
              <w:jc w:val="both"/>
              <w:rPr>
                <w:color w:val="FF0000"/>
              </w:rPr>
            </w:pPr>
            <w:r w:rsidRPr="00465786">
              <w:rPr>
                <w:color w:val="FF0000"/>
              </w:rPr>
              <w:t>Taal: Nederlands</w:t>
            </w:r>
          </w:p>
          <w:p w:rsidR="008D422A" w:rsidRPr="00465786" w:rsidRDefault="008D422A" w:rsidP="008D422A">
            <w:pPr>
              <w:jc w:val="both"/>
              <w:rPr>
                <w:color w:val="FF0000"/>
              </w:rPr>
            </w:pPr>
            <w:r w:rsidRPr="00465786">
              <w:rPr>
                <w:color w:val="FF0000"/>
              </w:rPr>
              <w:t>Campus: alle campussen</w:t>
            </w:r>
          </w:p>
        </w:tc>
      </w:tr>
      <w:tr w:rsidR="008D422A" w:rsidRPr="00465786" w:rsidTr="00F434B0">
        <w:tc>
          <w:tcPr>
            <w:tcW w:w="2855" w:type="dxa"/>
          </w:tcPr>
          <w:p w:rsidR="008D422A" w:rsidRPr="00465786" w:rsidRDefault="008D422A" w:rsidP="00E804CE">
            <w:pPr>
              <w:jc w:val="both"/>
              <w:rPr>
                <w:color w:val="FF0000"/>
              </w:rPr>
            </w:pPr>
            <w:r w:rsidRPr="00465786">
              <w:rPr>
                <w:color w:val="FF0000"/>
              </w:rPr>
              <w:t>Video’s</w:t>
            </w:r>
          </w:p>
        </w:tc>
        <w:tc>
          <w:tcPr>
            <w:tcW w:w="2932" w:type="dxa"/>
          </w:tcPr>
          <w:p w:rsidR="008D422A" w:rsidRPr="00465786" w:rsidRDefault="008D422A" w:rsidP="00E804CE">
            <w:pPr>
              <w:jc w:val="both"/>
              <w:rPr>
                <w:color w:val="FF0000"/>
              </w:rPr>
            </w:pPr>
            <w:r w:rsidRPr="00465786">
              <w:rPr>
                <w:color w:val="FF0000"/>
              </w:rPr>
              <w:t>9 resultaten</w:t>
            </w:r>
          </w:p>
        </w:tc>
        <w:tc>
          <w:tcPr>
            <w:tcW w:w="3161" w:type="dxa"/>
          </w:tcPr>
          <w:p w:rsidR="008D422A" w:rsidRPr="00465786" w:rsidRDefault="008D422A" w:rsidP="00E804CE">
            <w:pPr>
              <w:jc w:val="both"/>
              <w:rPr>
                <w:color w:val="FF0000"/>
              </w:rPr>
            </w:pPr>
            <w:r w:rsidRPr="00465786">
              <w:rPr>
                <w:color w:val="FF0000"/>
              </w:rPr>
              <w:t>Zoekterm: Drugsverslaving</w:t>
            </w:r>
          </w:p>
          <w:p w:rsidR="008D422A" w:rsidRPr="00465786" w:rsidRDefault="008D422A" w:rsidP="00E804CE">
            <w:pPr>
              <w:jc w:val="both"/>
              <w:rPr>
                <w:color w:val="FF0000"/>
              </w:rPr>
            </w:pPr>
            <w:r w:rsidRPr="00465786">
              <w:rPr>
                <w:color w:val="FF0000"/>
              </w:rPr>
              <w:t>Publicatiedatum: alle jaren</w:t>
            </w:r>
          </w:p>
          <w:p w:rsidR="008D422A" w:rsidRPr="00465786" w:rsidRDefault="008D422A" w:rsidP="00E804CE">
            <w:pPr>
              <w:jc w:val="both"/>
              <w:rPr>
                <w:color w:val="FF0000"/>
              </w:rPr>
            </w:pPr>
            <w:r w:rsidRPr="00465786">
              <w:rPr>
                <w:color w:val="FF0000"/>
              </w:rPr>
              <w:t>Type bron: video’s</w:t>
            </w:r>
          </w:p>
          <w:p w:rsidR="008D422A" w:rsidRPr="00465786" w:rsidRDefault="008D422A" w:rsidP="00E804CE">
            <w:pPr>
              <w:jc w:val="both"/>
              <w:rPr>
                <w:color w:val="FF0000"/>
              </w:rPr>
            </w:pPr>
            <w:r w:rsidRPr="00465786">
              <w:rPr>
                <w:color w:val="FF0000"/>
              </w:rPr>
              <w:t>Taal: Nederlands</w:t>
            </w:r>
          </w:p>
          <w:p w:rsidR="008D422A" w:rsidRPr="00465786" w:rsidRDefault="008D422A" w:rsidP="008D422A">
            <w:pPr>
              <w:jc w:val="both"/>
              <w:rPr>
                <w:color w:val="FF0000"/>
              </w:rPr>
            </w:pPr>
            <w:r w:rsidRPr="00465786">
              <w:rPr>
                <w:color w:val="FF0000"/>
              </w:rPr>
              <w:t>Campus: alle campussen</w:t>
            </w:r>
          </w:p>
        </w:tc>
      </w:tr>
      <w:tr w:rsidR="008D422A" w:rsidRPr="00465786" w:rsidTr="00F434B0">
        <w:tc>
          <w:tcPr>
            <w:tcW w:w="2855" w:type="dxa"/>
          </w:tcPr>
          <w:p w:rsidR="008D422A" w:rsidRPr="00465786" w:rsidRDefault="008D422A" w:rsidP="00E804CE">
            <w:pPr>
              <w:jc w:val="both"/>
              <w:rPr>
                <w:color w:val="FF0000"/>
              </w:rPr>
            </w:pPr>
            <w:proofErr w:type="spellStart"/>
            <w:r w:rsidRPr="00465786">
              <w:rPr>
                <w:color w:val="FF0000"/>
              </w:rPr>
              <w:t>Pdf-bestanden</w:t>
            </w:r>
            <w:proofErr w:type="spellEnd"/>
          </w:p>
        </w:tc>
        <w:tc>
          <w:tcPr>
            <w:tcW w:w="2932" w:type="dxa"/>
          </w:tcPr>
          <w:p w:rsidR="008D422A" w:rsidRPr="00465786" w:rsidRDefault="008D422A" w:rsidP="00E804CE">
            <w:pPr>
              <w:jc w:val="both"/>
              <w:rPr>
                <w:color w:val="FF0000"/>
              </w:rPr>
            </w:pPr>
            <w:r w:rsidRPr="00465786">
              <w:rPr>
                <w:color w:val="FF0000"/>
              </w:rPr>
              <w:t>0 resultaten</w:t>
            </w:r>
          </w:p>
        </w:tc>
        <w:tc>
          <w:tcPr>
            <w:tcW w:w="3161" w:type="dxa"/>
          </w:tcPr>
          <w:p w:rsidR="008D422A" w:rsidRPr="00465786" w:rsidRDefault="008D422A" w:rsidP="00E804CE">
            <w:pPr>
              <w:jc w:val="both"/>
              <w:rPr>
                <w:color w:val="FF0000"/>
              </w:rPr>
            </w:pPr>
            <w:r w:rsidRPr="00465786">
              <w:rPr>
                <w:color w:val="FF0000"/>
              </w:rPr>
              <w:t>Zoekterm: Drugsverslaving</w:t>
            </w:r>
          </w:p>
          <w:p w:rsidR="008D422A" w:rsidRPr="00465786" w:rsidRDefault="008D422A" w:rsidP="00E804CE">
            <w:pPr>
              <w:jc w:val="both"/>
              <w:rPr>
                <w:color w:val="FF0000"/>
              </w:rPr>
            </w:pPr>
            <w:r w:rsidRPr="00465786">
              <w:rPr>
                <w:color w:val="FF0000"/>
              </w:rPr>
              <w:t>Publicatiedatum: alle jaren</w:t>
            </w:r>
          </w:p>
          <w:p w:rsidR="008D422A" w:rsidRPr="00465786" w:rsidRDefault="008D422A" w:rsidP="00E804CE">
            <w:pPr>
              <w:jc w:val="both"/>
              <w:rPr>
                <w:color w:val="FF0000"/>
              </w:rPr>
            </w:pPr>
            <w:r w:rsidRPr="00465786">
              <w:rPr>
                <w:color w:val="FF0000"/>
              </w:rPr>
              <w:t xml:space="preserve">Type bron: </w:t>
            </w:r>
            <w:proofErr w:type="spellStart"/>
            <w:r w:rsidRPr="00465786">
              <w:rPr>
                <w:color w:val="FF0000"/>
              </w:rPr>
              <w:t>pdf-bestanden</w:t>
            </w:r>
            <w:proofErr w:type="spellEnd"/>
          </w:p>
          <w:p w:rsidR="008D422A" w:rsidRPr="00465786" w:rsidRDefault="008D422A" w:rsidP="00E804CE">
            <w:pPr>
              <w:jc w:val="both"/>
              <w:rPr>
                <w:color w:val="FF0000"/>
              </w:rPr>
            </w:pPr>
            <w:r w:rsidRPr="00465786">
              <w:rPr>
                <w:color w:val="FF0000"/>
              </w:rPr>
              <w:t>Taal: Nederlands</w:t>
            </w:r>
          </w:p>
          <w:p w:rsidR="008D422A" w:rsidRPr="00465786" w:rsidRDefault="008D422A" w:rsidP="00E804CE">
            <w:pPr>
              <w:jc w:val="both"/>
              <w:rPr>
                <w:color w:val="FF0000"/>
              </w:rPr>
            </w:pPr>
            <w:r w:rsidRPr="00465786">
              <w:rPr>
                <w:color w:val="FF0000"/>
              </w:rPr>
              <w:t>Campus: VIVES Campus Kortrijk</w:t>
            </w:r>
          </w:p>
          <w:p w:rsidR="008D422A" w:rsidRPr="00465786" w:rsidRDefault="008D422A" w:rsidP="00E804CE">
            <w:pPr>
              <w:jc w:val="both"/>
              <w:rPr>
                <w:color w:val="FF0000"/>
              </w:rPr>
            </w:pPr>
          </w:p>
        </w:tc>
      </w:tr>
      <w:tr w:rsidR="008D422A" w:rsidRPr="00465786" w:rsidTr="008D422A">
        <w:tc>
          <w:tcPr>
            <w:tcW w:w="8948" w:type="dxa"/>
            <w:gridSpan w:val="3"/>
            <w:shd w:val="clear" w:color="auto" w:fill="D0CECE" w:themeFill="background2" w:themeFillShade="E6"/>
          </w:tcPr>
          <w:p w:rsidR="008D422A" w:rsidRPr="00465786" w:rsidRDefault="008D422A" w:rsidP="008D422A">
            <w:pPr>
              <w:jc w:val="both"/>
              <w:rPr>
                <w:color w:val="FF0000"/>
              </w:rPr>
            </w:pPr>
            <w:r w:rsidRPr="00465786">
              <w:rPr>
                <w:color w:val="FF0000"/>
              </w:rPr>
              <w:t>Eetverslaving</w:t>
            </w:r>
          </w:p>
          <w:p w:rsidR="008D422A" w:rsidRPr="00465786" w:rsidRDefault="008D422A" w:rsidP="00E804CE">
            <w:pPr>
              <w:jc w:val="both"/>
              <w:rPr>
                <w:color w:val="FF0000"/>
              </w:rPr>
            </w:pPr>
          </w:p>
        </w:tc>
      </w:tr>
      <w:tr w:rsidR="008D422A" w:rsidRPr="00465786" w:rsidTr="00F434B0">
        <w:tc>
          <w:tcPr>
            <w:tcW w:w="2855" w:type="dxa"/>
          </w:tcPr>
          <w:p w:rsidR="008D422A" w:rsidRPr="00465786" w:rsidRDefault="008D422A" w:rsidP="00F03EA0">
            <w:pPr>
              <w:jc w:val="both"/>
              <w:rPr>
                <w:color w:val="FF0000"/>
              </w:rPr>
            </w:pPr>
            <w:r w:rsidRPr="00465786">
              <w:rPr>
                <w:color w:val="FF0000"/>
              </w:rPr>
              <w:t>Artikel</w:t>
            </w:r>
          </w:p>
        </w:tc>
        <w:tc>
          <w:tcPr>
            <w:tcW w:w="2932" w:type="dxa"/>
          </w:tcPr>
          <w:p w:rsidR="008D422A" w:rsidRPr="00465786" w:rsidRDefault="008D422A" w:rsidP="00F03EA0">
            <w:pPr>
              <w:jc w:val="both"/>
              <w:rPr>
                <w:color w:val="FF0000"/>
              </w:rPr>
            </w:pPr>
            <w:r w:rsidRPr="00465786">
              <w:rPr>
                <w:color w:val="FF0000"/>
              </w:rPr>
              <w:t>2 resultaten</w:t>
            </w:r>
          </w:p>
        </w:tc>
        <w:tc>
          <w:tcPr>
            <w:tcW w:w="3161" w:type="dxa"/>
          </w:tcPr>
          <w:p w:rsidR="008D422A" w:rsidRPr="00465786" w:rsidRDefault="008D422A" w:rsidP="00F03EA0">
            <w:pPr>
              <w:jc w:val="both"/>
              <w:rPr>
                <w:color w:val="FF0000"/>
              </w:rPr>
            </w:pPr>
            <w:r w:rsidRPr="00465786">
              <w:rPr>
                <w:color w:val="FF0000"/>
              </w:rPr>
              <w:t>Zoekterm: Eetverslaving</w:t>
            </w:r>
          </w:p>
          <w:p w:rsidR="008D422A" w:rsidRPr="00465786" w:rsidRDefault="008D422A" w:rsidP="00F03EA0">
            <w:pPr>
              <w:jc w:val="both"/>
              <w:rPr>
                <w:color w:val="FF0000"/>
              </w:rPr>
            </w:pPr>
            <w:r w:rsidRPr="00465786">
              <w:rPr>
                <w:color w:val="FF0000"/>
              </w:rPr>
              <w:t>Publicatiedatum: alle jaren</w:t>
            </w:r>
          </w:p>
          <w:p w:rsidR="008D422A" w:rsidRPr="00465786" w:rsidRDefault="008D422A" w:rsidP="00F03EA0">
            <w:pPr>
              <w:jc w:val="both"/>
              <w:rPr>
                <w:color w:val="FF0000"/>
              </w:rPr>
            </w:pPr>
            <w:r w:rsidRPr="00465786">
              <w:rPr>
                <w:color w:val="FF0000"/>
              </w:rPr>
              <w:t>Type bron: artikels</w:t>
            </w:r>
          </w:p>
          <w:p w:rsidR="008D422A" w:rsidRPr="00465786" w:rsidRDefault="008D422A" w:rsidP="00F03EA0">
            <w:pPr>
              <w:jc w:val="both"/>
              <w:rPr>
                <w:color w:val="FF0000"/>
              </w:rPr>
            </w:pPr>
            <w:r w:rsidRPr="00465786">
              <w:rPr>
                <w:color w:val="FF0000"/>
              </w:rPr>
              <w:t>Taal: Nederlands</w:t>
            </w:r>
          </w:p>
          <w:p w:rsidR="008D422A" w:rsidRPr="00465786" w:rsidRDefault="008D422A" w:rsidP="008D422A">
            <w:pPr>
              <w:jc w:val="both"/>
              <w:rPr>
                <w:color w:val="FF0000"/>
              </w:rPr>
            </w:pPr>
            <w:r w:rsidRPr="00465786">
              <w:rPr>
                <w:color w:val="FF0000"/>
              </w:rPr>
              <w:t>Campus: alle campussen</w:t>
            </w:r>
          </w:p>
        </w:tc>
      </w:tr>
      <w:tr w:rsidR="008D422A" w:rsidRPr="00465786" w:rsidTr="00F434B0">
        <w:tc>
          <w:tcPr>
            <w:tcW w:w="2855" w:type="dxa"/>
          </w:tcPr>
          <w:p w:rsidR="008D422A" w:rsidRPr="00465786" w:rsidRDefault="008D422A" w:rsidP="00F03EA0">
            <w:pPr>
              <w:jc w:val="both"/>
              <w:rPr>
                <w:color w:val="FF0000"/>
              </w:rPr>
            </w:pPr>
            <w:r w:rsidRPr="00465786">
              <w:rPr>
                <w:color w:val="FF0000"/>
              </w:rPr>
              <w:t>Boek</w:t>
            </w:r>
          </w:p>
        </w:tc>
        <w:tc>
          <w:tcPr>
            <w:tcW w:w="2932" w:type="dxa"/>
          </w:tcPr>
          <w:p w:rsidR="008D422A" w:rsidRPr="00465786" w:rsidRDefault="008D422A" w:rsidP="00F03EA0">
            <w:pPr>
              <w:jc w:val="both"/>
              <w:rPr>
                <w:color w:val="FF0000"/>
              </w:rPr>
            </w:pPr>
            <w:r w:rsidRPr="00465786">
              <w:rPr>
                <w:color w:val="FF0000"/>
              </w:rPr>
              <w:t>2 resultaten</w:t>
            </w:r>
          </w:p>
        </w:tc>
        <w:tc>
          <w:tcPr>
            <w:tcW w:w="3161" w:type="dxa"/>
          </w:tcPr>
          <w:p w:rsidR="008D422A" w:rsidRPr="00465786" w:rsidRDefault="008D422A" w:rsidP="00F03EA0">
            <w:pPr>
              <w:jc w:val="both"/>
              <w:rPr>
                <w:color w:val="FF0000"/>
              </w:rPr>
            </w:pPr>
            <w:r w:rsidRPr="00465786">
              <w:rPr>
                <w:color w:val="FF0000"/>
              </w:rPr>
              <w:t>Zoekterm: Eetverslaving</w:t>
            </w:r>
          </w:p>
          <w:p w:rsidR="008D422A" w:rsidRPr="00465786" w:rsidRDefault="008D422A" w:rsidP="00F03EA0">
            <w:pPr>
              <w:jc w:val="both"/>
              <w:rPr>
                <w:color w:val="FF0000"/>
              </w:rPr>
            </w:pPr>
            <w:r w:rsidRPr="00465786">
              <w:rPr>
                <w:color w:val="FF0000"/>
              </w:rPr>
              <w:t>Publicatiedatum: alle jaren</w:t>
            </w:r>
          </w:p>
          <w:p w:rsidR="008D422A" w:rsidRPr="00465786" w:rsidRDefault="008D422A" w:rsidP="00F03EA0">
            <w:pPr>
              <w:jc w:val="both"/>
              <w:rPr>
                <w:color w:val="FF0000"/>
              </w:rPr>
            </w:pPr>
            <w:r w:rsidRPr="00465786">
              <w:rPr>
                <w:color w:val="FF0000"/>
              </w:rPr>
              <w:t>Type bron: boeken</w:t>
            </w:r>
          </w:p>
          <w:p w:rsidR="008D422A" w:rsidRPr="00465786" w:rsidRDefault="008D422A" w:rsidP="00F03EA0">
            <w:pPr>
              <w:jc w:val="both"/>
              <w:rPr>
                <w:color w:val="FF0000"/>
              </w:rPr>
            </w:pPr>
            <w:r w:rsidRPr="00465786">
              <w:rPr>
                <w:color w:val="FF0000"/>
              </w:rPr>
              <w:t>Taal: Nederlands</w:t>
            </w:r>
          </w:p>
          <w:p w:rsidR="008D422A" w:rsidRPr="00465786" w:rsidRDefault="008D422A" w:rsidP="008D422A">
            <w:pPr>
              <w:jc w:val="both"/>
              <w:rPr>
                <w:color w:val="FF0000"/>
              </w:rPr>
            </w:pPr>
            <w:r w:rsidRPr="00465786">
              <w:rPr>
                <w:color w:val="FF0000"/>
              </w:rPr>
              <w:t>Campus: alle campussen</w:t>
            </w:r>
          </w:p>
        </w:tc>
      </w:tr>
      <w:tr w:rsidR="008D422A" w:rsidRPr="00465786" w:rsidTr="00F434B0">
        <w:tc>
          <w:tcPr>
            <w:tcW w:w="2855" w:type="dxa"/>
          </w:tcPr>
          <w:p w:rsidR="008D422A" w:rsidRPr="00465786" w:rsidRDefault="008D422A" w:rsidP="00F03EA0">
            <w:pPr>
              <w:jc w:val="both"/>
              <w:rPr>
                <w:color w:val="FF0000"/>
              </w:rPr>
            </w:pPr>
            <w:r w:rsidRPr="00465786">
              <w:rPr>
                <w:color w:val="FF0000"/>
              </w:rPr>
              <w:t>Website</w:t>
            </w:r>
          </w:p>
        </w:tc>
        <w:tc>
          <w:tcPr>
            <w:tcW w:w="2932" w:type="dxa"/>
          </w:tcPr>
          <w:p w:rsidR="008D422A" w:rsidRPr="00465786" w:rsidRDefault="008D422A" w:rsidP="00F03EA0">
            <w:pPr>
              <w:jc w:val="both"/>
              <w:rPr>
                <w:color w:val="FF0000"/>
              </w:rPr>
            </w:pPr>
            <w:r w:rsidRPr="00465786">
              <w:rPr>
                <w:color w:val="FF0000"/>
              </w:rPr>
              <w:t>0 resultaten</w:t>
            </w:r>
          </w:p>
        </w:tc>
        <w:tc>
          <w:tcPr>
            <w:tcW w:w="3161" w:type="dxa"/>
          </w:tcPr>
          <w:p w:rsidR="008D422A" w:rsidRPr="00465786" w:rsidRDefault="008D422A" w:rsidP="00F03EA0">
            <w:pPr>
              <w:jc w:val="both"/>
              <w:rPr>
                <w:color w:val="FF0000"/>
              </w:rPr>
            </w:pPr>
            <w:r w:rsidRPr="00465786">
              <w:rPr>
                <w:color w:val="FF0000"/>
              </w:rPr>
              <w:t>Zoekterm: Eetverslaving</w:t>
            </w:r>
          </w:p>
          <w:p w:rsidR="008D422A" w:rsidRPr="00465786" w:rsidRDefault="008D422A" w:rsidP="00F03EA0">
            <w:pPr>
              <w:jc w:val="both"/>
              <w:rPr>
                <w:color w:val="FF0000"/>
              </w:rPr>
            </w:pPr>
            <w:r w:rsidRPr="00465786">
              <w:rPr>
                <w:color w:val="FF0000"/>
              </w:rPr>
              <w:t>Publicatiedatum: alle jaren</w:t>
            </w:r>
          </w:p>
          <w:p w:rsidR="008D422A" w:rsidRPr="00465786" w:rsidRDefault="008D422A" w:rsidP="00F03EA0">
            <w:pPr>
              <w:jc w:val="both"/>
              <w:rPr>
                <w:color w:val="FF0000"/>
              </w:rPr>
            </w:pPr>
            <w:r w:rsidRPr="00465786">
              <w:rPr>
                <w:color w:val="FF0000"/>
              </w:rPr>
              <w:t>Type bron: websites</w:t>
            </w:r>
          </w:p>
          <w:p w:rsidR="008D422A" w:rsidRPr="00465786" w:rsidRDefault="008D422A" w:rsidP="00F03EA0">
            <w:pPr>
              <w:jc w:val="both"/>
              <w:rPr>
                <w:color w:val="FF0000"/>
              </w:rPr>
            </w:pPr>
            <w:r w:rsidRPr="00465786">
              <w:rPr>
                <w:color w:val="FF0000"/>
              </w:rPr>
              <w:t>Taal: Nederlands</w:t>
            </w:r>
          </w:p>
          <w:p w:rsidR="008D422A" w:rsidRPr="00465786" w:rsidRDefault="008D422A" w:rsidP="00F03EA0">
            <w:pPr>
              <w:jc w:val="both"/>
              <w:rPr>
                <w:color w:val="FF0000"/>
              </w:rPr>
            </w:pPr>
            <w:r w:rsidRPr="00465786">
              <w:rPr>
                <w:color w:val="FF0000"/>
              </w:rPr>
              <w:t>Campus: VIVES Campus Kortrijk</w:t>
            </w:r>
          </w:p>
          <w:p w:rsidR="008D422A" w:rsidRPr="00465786" w:rsidRDefault="008D422A" w:rsidP="00F03EA0">
            <w:pPr>
              <w:jc w:val="both"/>
              <w:rPr>
                <w:color w:val="FF0000"/>
              </w:rPr>
            </w:pPr>
          </w:p>
        </w:tc>
      </w:tr>
      <w:tr w:rsidR="008D422A" w:rsidRPr="00465786" w:rsidTr="00F434B0">
        <w:tc>
          <w:tcPr>
            <w:tcW w:w="2855" w:type="dxa"/>
          </w:tcPr>
          <w:p w:rsidR="008D422A" w:rsidRPr="00465786" w:rsidRDefault="008D422A" w:rsidP="00F03EA0">
            <w:pPr>
              <w:jc w:val="both"/>
              <w:rPr>
                <w:color w:val="FF0000"/>
              </w:rPr>
            </w:pPr>
            <w:r w:rsidRPr="00465786">
              <w:rPr>
                <w:color w:val="FF0000"/>
              </w:rPr>
              <w:lastRenderedPageBreak/>
              <w:t>Tijdschrift</w:t>
            </w:r>
          </w:p>
        </w:tc>
        <w:tc>
          <w:tcPr>
            <w:tcW w:w="2932" w:type="dxa"/>
          </w:tcPr>
          <w:p w:rsidR="008D422A" w:rsidRPr="00465786" w:rsidRDefault="008D422A" w:rsidP="00F03EA0">
            <w:pPr>
              <w:jc w:val="both"/>
              <w:rPr>
                <w:color w:val="FF0000"/>
              </w:rPr>
            </w:pPr>
            <w:r w:rsidRPr="00465786">
              <w:rPr>
                <w:color w:val="FF0000"/>
              </w:rPr>
              <w:t>0 resultaten</w:t>
            </w:r>
          </w:p>
        </w:tc>
        <w:tc>
          <w:tcPr>
            <w:tcW w:w="3161" w:type="dxa"/>
          </w:tcPr>
          <w:p w:rsidR="008D422A" w:rsidRPr="00465786" w:rsidRDefault="008D422A" w:rsidP="00F03EA0">
            <w:pPr>
              <w:jc w:val="both"/>
              <w:rPr>
                <w:color w:val="FF0000"/>
              </w:rPr>
            </w:pPr>
            <w:r w:rsidRPr="00465786">
              <w:rPr>
                <w:color w:val="FF0000"/>
              </w:rPr>
              <w:t>Zoekterm: Eetverslaving</w:t>
            </w:r>
          </w:p>
          <w:p w:rsidR="008D422A" w:rsidRPr="00465786" w:rsidRDefault="008D422A" w:rsidP="00F03EA0">
            <w:pPr>
              <w:jc w:val="both"/>
              <w:rPr>
                <w:color w:val="FF0000"/>
              </w:rPr>
            </w:pPr>
            <w:r w:rsidRPr="00465786">
              <w:rPr>
                <w:color w:val="FF0000"/>
              </w:rPr>
              <w:t>Publicatiedatum: alle jaren</w:t>
            </w:r>
          </w:p>
          <w:p w:rsidR="008D422A" w:rsidRPr="00465786" w:rsidRDefault="008D422A" w:rsidP="00F03EA0">
            <w:pPr>
              <w:jc w:val="both"/>
              <w:rPr>
                <w:color w:val="FF0000"/>
              </w:rPr>
            </w:pPr>
            <w:r w:rsidRPr="00465786">
              <w:rPr>
                <w:color w:val="FF0000"/>
              </w:rPr>
              <w:t>Type bron: tijdschriften</w:t>
            </w:r>
          </w:p>
          <w:p w:rsidR="008D422A" w:rsidRPr="00465786" w:rsidRDefault="008D422A" w:rsidP="00F03EA0">
            <w:pPr>
              <w:jc w:val="both"/>
              <w:rPr>
                <w:color w:val="FF0000"/>
              </w:rPr>
            </w:pPr>
            <w:r w:rsidRPr="00465786">
              <w:rPr>
                <w:color w:val="FF0000"/>
              </w:rPr>
              <w:t>Taal: Nederlands</w:t>
            </w:r>
          </w:p>
          <w:p w:rsidR="008D422A" w:rsidRPr="00465786" w:rsidRDefault="008D422A" w:rsidP="008D422A">
            <w:pPr>
              <w:jc w:val="both"/>
              <w:rPr>
                <w:color w:val="FF0000"/>
              </w:rPr>
            </w:pPr>
            <w:r w:rsidRPr="00465786">
              <w:rPr>
                <w:color w:val="FF0000"/>
              </w:rPr>
              <w:t>Campus: alle campussen</w:t>
            </w:r>
          </w:p>
          <w:p w:rsidR="00465786" w:rsidRPr="00465786" w:rsidRDefault="00465786" w:rsidP="008D422A">
            <w:pPr>
              <w:jc w:val="both"/>
              <w:rPr>
                <w:color w:val="FF0000"/>
              </w:rPr>
            </w:pPr>
          </w:p>
        </w:tc>
      </w:tr>
      <w:tr w:rsidR="008D422A" w:rsidRPr="00465786" w:rsidTr="00F434B0">
        <w:tc>
          <w:tcPr>
            <w:tcW w:w="2855" w:type="dxa"/>
          </w:tcPr>
          <w:p w:rsidR="008D422A" w:rsidRPr="00465786" w:rsidRDefault="008D422A" w:rsidP="00F03EA0">
            <w:pPr>
              <w:jc w:val="both"/>
              <w:rPr>
                <w:color w:val="FF0000"/>
              </w:rPr>
            </w:pPr>
            <w:r w:rsidRPr="00465786">
              <w:rPr>
                <w:color w:val="FF0000"/>
              </w:rPr>
              <w:t>Video’s</w:t>
            </w:r>
          </w:p>
        </w:tc>
        <w:tc>
          <w:tcPr>
            <w:tcW w:w="2932" w:type="dxa"/>
          </w:tcPr>
          <w:p w:rsidR="008D422A" w:rsidRPr="00465786" w:rsidRDefault="008D422A" w:rsidP="00F03EA0">
            <w:pPr>
              <w:jc w:val="both"/>
              <w:rPr>
                <w:color w:val="FF0000"/>
              </w:rPr>
            </w:pPr>
            <w:r w:rsidRPr="00465786">
              <w:rPr>
                <w:color w:val="FF0000"/>
              </w:rPr>
              <w:t>0 resultaten</w:t>
            </w:r>
          </w:p>
        </w:tc>
        <w:tc>
          <w:tcPr>
            <w:tcW w:w="3161" w:type="dxa"/>
          </w:tcPr>
          <w:p w:rsidR="008D422A" w:rsidRPr="00465786" w:rsidRDefault="008D422A" w:rsidP="00F03EA0">
            <w:pPr>
              <w:jc w:val="both"/>
              <w:rPr>
                <w:color w:val="FF0000"/>
              </w:rPr>
            </w:pPr>
            <w:r w:rsidRPr="00465786">
              <w:rPr>
                <w:color w:val="FF0000"/>
              </w:rPr>
              <w:t>Zoekterm: Eetverslaving</w:t>
            </w:r>
          </w:p>
          <w:p w:rsidR="008D422A" w:rsidRPr="00465786" w:rsidRDefault="008D422A" w:rsidP="00F03EA0">
            <w:pPr>
              <w:jc w:val="both"/>
              <w:rPr>
                <w:color w:val="FF0000"/>
              </w:rPr>
            </w:pPr>
            <w:r w:rsidRPr="00465786">
              <w:rPr>
                <w:color w:val="FF0000"/>
              </w:rPr>
              <w:t>Publicatiedatum: alle jaren</w:t>
            </w:r>
          </w:p>
          <w:p w:rsidR="008D422A" w:rsidRPr="00465786" w:rsidRDefault="008D422A" w:rsidP="00F03EA0">
            <w:pPr>
              <w:jc w:val="both"/>
              <w:rPr>
                <w:color w:val="FF0000"/>
              </w:rPr>
            </w:pPr>
            <w:r w:rsidRPr="00465786">
              <w:rPr>
                <w:color w:val="FF0000"/>
              </w:rPr>
              <w:t>Type bron: video’s</w:t>
            </w:r>
          </w:p>
          <w:p w:rsidR="008D422A" w:rsidRPr="00465786" w:rsidRDefault="008D422A" w:rsidP="00F03EA0">
            <w:pPr>
              <w:jc w:val="both"/>
              <w:rPr>
                <w:color w:val="FF0000"/>
              </w:rPr>
            </w:pPr>
            <w:r w:rsidRPr="00465786">
              <w:rPr>
                <w:color w:val="FF0000"/>
              </w:rPr>
              <w:t>Taal: Nederlands</w:t>
            </w:r>
          </w:p>
          <w:p w:rsidR="008D422A" w:rsidRPr="00465786" w:rsidRDefault="008D422A" w:rsidP="00F03EA0">
            <w:pPr>
              <w:jc w:val="both"/>
              <w:rPr>
                <w:color w:val="FF0000"/>
              </w:rPr>
            </w:pPr>
            <w:r w:rsidRPr="00465786">
              <w:rPr>
                <w:color w:val="FF0000"/>
              </w:rPr>
              <w:t>Campus: alles campussen</w:t>
            </w:r>
          </w:p>
          <w:p w:rsidR="00465786" w:rsidRPr="00465786" w:rsidRDefault="00465786" w:rsidP="00F03EA0">
            <w:pPr>
              <w:jc w:val="both"/>
              <w:rPr>
                <w:color w:val="FF0000"/>
              </w:rPr>
            </w:pPr>
          </w:p>
        </w:tc>
      </w:tr>
      <w:tr w:rsidR="008D422A" w:rsidRPr="00465786" w:rsidTr="00F434B0">
        <w:tc>
          <w:tcPr>
            <w:tcW w:w="2855" w:type="dxa"/>
          </w:tcPr>
          <w:p w:rsidR="008D422A" w:rsidRPr="00465786" w:rsidRDefault="008D422A" w:rsidP="00F03EA0">
            <w:pPr>
              <w:jc w:val="both"/>
              <w:rPr>
                <w:color w:val="FF0000"/>
              </w:rPr>
            </w:pPr>
            <w:proofErr w:type="spellStart"/>
            <w:r w:rsidRPr="00465786">
              <w:rPr>
                <w:color w:val="FF0000"/>
              </w:rPr>
              <w:t>Pdf-bestanden</w:t>
            </w:r>
            <w:proofErr w:type="spellEnd"/>
          </w:p>
        </w:tc>
        <w:tc>
          <w:tcPr>
            <w:tcW w:w="2932" w:type="dxa"/>
          </w:tcPr>
          <w:p w:rsidR="008D422A" w:rsidRPr="00465786" w:rsidRDefault="008D422A" w:rsidP="00F03EA0">
            <w:pPr>
              <w:jc w:val="both"/>
              <w:rPr>
                <w:color w:val="FF0000"/>
              </w:rPr>
            </w:pPr>
            <w:r w:rsidRPr="00465786">
              <w:rPr>
                <w:color w:val="FF0000"/>
              </w:rPr>
              <w:t>0 resultaten</w:t>
            </w:r>
          </w:p>
        </w:tc>
        <w:tc>
          <w:tcPr>
            <w:tcW w:w="3161" w:type="dxa"/>
          </w:tcPr>
          <w:p w:rsidR="008D422A" w:rsidRPr="00465786" w:rsidRDefault="008D422A" w:rsidP="00F03EA0">
            <w:pPr>
              <w:jc w:val="both"/>
              <w:rPr>
                <w:color w:val="FF0000"/>
              </w:rPr>
            </w:pPr>
            <w:r w:rsidRPr="00465786">
              <w:rPr>
                <w:color w:val="FF0000"/>
              </w:rPr>
              <w:t>Zoekterm: Eetverslaving</w:t>
            </w:r>
          </w:p>
          <w:p w:rsidR="008D422A" w:rsidRPr="00465786" w:rsidRDefault="008D422A" w:rsidP="00F03EA0">
            <w:pPr>
              <w:jc w:val="both"/>
              <w:rPr>
                <w:color w:val="FF0000"/>
              </w:rPr>
            </w:pPr>
            <w:r w:rsidRPr="00465786">
              <w:rPr>
                <w:color w:val="FF0000"/>
              </w:rPr>
              <w:t>Publicatiedatum: alle jaren</w:t>
            </w:r>
          </w:p>
          <w:p w:rsidR="008D422A" w:rsidRPr="00465786" w:rsidRDefault="008D422A" w:rsidP="00F03EA0">
            <w:pPr>
              <w:jc w:val="both"/>
              <w:rPr>
                <w:color w:val="FF0000"/>
              </w:rPr>
            </w:pPr>
            <w:r w:rsidRPr="00465786">
              <w:rPr>
                <w:color w:val="FF0000"/>
              </w:rPr>
              <w:t xml:space="preserve">Type bron: </w:t>
            </w:r>
            <w:proofErr w:type="spellStart"/>
            <w:r w:rsidRPr="00465786">
              <w:rPr>
                <w:color w:val="FF0000"/>
              </w:rPr>
              <w:t>pdf-bestanden</w:t>
            </w:r>
            <w:proofErr w:type="spellEnd"/>
          </w:p>
          <w:p w:rsidR="008D422A" w:rsidRPr="00465786" w:rsidRDefault="008D422A" w:rsidP="00F03EA0">
            <w:pPr>
              <w:jc w:val="both"/>
              <w:rPr>
                <w:color w:val="FF0000"/>
              </w:rPr>
            </w:pPr>
            <w:r w:rsidRPr="00465786">
              <w:rPr>
                <w:color w:val="FF0000"/>
              </w:rPr>
              <w:t>Taal: Nederlands</w:t>
            </w:r>
          </w:p>
          <w:p w:rsidR="008D422A" w:rsidRPr="00465786" w:rsidRDefault="008D422A" w:rsidP="00F03EA0">
            <w:pPr>
              <w:jc w:val="both"/>
              <w:rPr>
                <w:color w:val="FF0000"/>
              </w:rPr>
            </w:pPr>
            <w:r w:rsidRPr="00465786">
              <w:rPr>
                <w:color w:val="FF0000"/>
              </w:rPr>
              <w:t>Campus: VIVES Campus Kortrijk</w:t>
            </w:r>
          </w:p>
          <w:p w:rsidR="00465786" w:rsidRPr="00465786" w:rsidRDefault="00465786" w:rsidP="00F03EA0">
            <w:pPr>
              <w:jc w:val="both"/>
              <w:rPr>
                <w:color w:val="FF0000"/>
              </w:rPr>
            </w:pPr>
          </w:p>
        </w:tc>
      </w:tr>
      <w:tr w:rsidR="008D422A" w:rsidRPr="00465786" w:rsidTr="00F03EA0">
        <w:tc>
          <w:tcPr>
            <w:tcW w:w="8948" w:type="dxa"/>
            <w:gridSpan w:val="3"/>
            <w:shd w:val="clear" w:color="auto" w:fill="D0CECE" w:themeFill="background2" w:themeFillShade="E6"/>
          </w:tcPr>
          <w:p w:rsidR="008D422A" w:rsidRPr="00465786" w:rsidRDefault="008D422A" w:rsidP="00F03EA0">
            <w:pPr>
              <w:jc w:val="both"/>
              <w:rPr>
                <w:color w:val="FF0000"/>
              </w:rPr>
            </w:pPr>
            <w:r w:rsidRPr="00465786">
              <w:rPr>
                <w:color w:val="FF0000"/>
              </w:rPr>
              <w:t>Seksverslaving</w:t>
            </w:r>
          </w:p>
          <w:p w:rsidR="008D422A" w:rsidRPr="00465786" w:rsidRDefault="008D422A" w:rsidP="00F03EA0">
            <w:pPr>
              <w:jc w:val="both"/>
              <w:rPr>
                <w:color w:val="FF0000"/>
              </w:rPr>
            </w:pPr>
          </w:p>
        </w:tc>
      </w:tr>
      <w:tr w:rsidR="008D422A" w:rsidRPr="00465786" w:rsidTr="00F434B0">
        <w:tc>
          <w:tcPr>
            <w:tcW w:w="2855" w:type="dxa"/>
          </w:tcPr>
          <w:p w:rsidR="008D422A" w:rsidRPr="00465786" w:rsidRDefault="008D422A" w:rsidP="00F03EA0">
            <w:pPr>
              <w:jc w:val="both"/>
              <w:rPr>
                <w:color w:val="FF0000"/>
              </w:rPr>
            </w:pPr>
            <w:r w:rsidRPr="00465786">
              <w:rPr>
                <w:color w:val="FF0000"/>
              </w:rPr>
              <w:t>Artikel</w:t>
            </w:r>
          </w:p>
        </w:tc>
        <w:tc>
          <w:tcPr>
            <w:tcW w:w="2932" w:type="dxa"/>
          </w:tcPr>
          <w:p w:rsidR="008D422A" w:rsidRPr="00465786" w:rsidRDefault="00465786" w:rsidP="00F03EA0">
            <w:pPr>
              <w:jc w:val="both"/>
              <w:rPr>
                <w:color w:val="FF0000"/>
              </w:rPr>
            </w:pPr>
            <w:r w:rsidRPr="00465786">
              <w:rPr>
                <w:color w:val="FF0000"/>
              </w:rPr>
              <w:t>1 resultaat</w:t>
            </w:r>
          </w:p>
        </w:tc>
        <w:tc>
          <w:tcPr>
            <w:tcW w:w="3161" w:type="dxa"/>
          </w:tcPr>
          <w:p w:rsidR="008D422A" w:rsidRPr="00465786" w:rsidRDefault="008D422A" w:rsidP="00F03EA0">
            <w:pPr>
              <w:jc w:val="both"/>
              <w:rPr>
                <w:color w:val="FF0000"/>
              </w:rPr>
            </w:pPr>
            <w:r w:rsidRPr="00465786">
              <w:rPr>
                <w:color w:val="FF0000"/>
              </w:rPr>
              <w:t>Zoekterm: Seksverslaving</w:t>
            </w:r>
          </w:p>
          <w:p w:rsidR="008D422A" w:rsidRPr="00465786" w:rsidRDefault="008D422A" w:rsidP="00F03EA0">
            <w:pPr>
              <w:jc w:val="both"/>
              <w:rPr>
                <w:color w:val="FF0000"/>
              </w:rPr>
            </w:pPr>
            <w:r w:rsidRPr="00465786">
              <w:rPr>
                <w:color w:val="FF0000"/>
              </w:rPr>
              <w:t xml:space="preserve">Publicatiedatum: </w:t>
            </w:r>
            <w:r w:rsidR="00465786" w:rsidRPr="00465786">
              <w:rPr>
                <w:color w:val="FF0000"/>
              </w:rPr>
              <w:t>alle jaren</w:t>
            </w:r>
          </w:p>
          <w:p w:rsidR="008D422A" w:rsidRPr="00465786" w:rsidRDefault="008D422A" w:rsidP="00F03EA0">
            <w:pPr>
              <w:jc w:val="both"/>
              <w:rPr>
                <w:color w:val="FF0000"/>
              </w:rPr>
            </w:pPr>
            <w:r w:rsidRPr="00465786">
              <w:rPr>
                <w:color w:val="FF0000"/>
              </w:rPr>
              <w:t>Type bron: artikels</w:t>
            </w:r>
          </w:p>
          <w:p w:rsidR="008D422A" w:rsidRPr="00465786" w:rsidRDefault="008D422A" w:rsidP="00F03EA0">
            <w:pPr>
              <w:jc w:val="both"/>
              <w:rPr>
                <w:color w:val="FF0000"/>
              </w:rPr>
            </w:pPr>
            <w:r w:rsidRPr="00465786">
              <w:rPr>
                <w:color w:val="FF0000"/>
              </w:rPr>
              <w:t>Taal: Nederlands</w:t>
            </w:r>
          </w:p>
          <w:p w:rsidR="008D422A" w:rsidRPr="00465786" w:rsidRDefault="008D422A" w:rsidP="00F03EA0">
            <w:pPr>
              <w:jc w:val="both"/>
              <w:rPr>
                <w:color w:val="FF0000"/>
              </w:rPr>
            </w:pPr>
            <w:r w:rsidRPr="00465786">
              <w:rPr>
                <w:color w:val="FF0000"/>
              </w:rPr>
              <w:t>Campus: VIVES Campus Kortrijk</w:t>
            </w:r>
          </w:p>
        </w:tc>
      </w:tr>
      <w:tr w:rsidR="008D422A" w:rsidRPr="00465786" w:rsidTr="00F434B0">
        <w:tc>
          <w:tcPr>
            <w:tcW w:w="2855" w:type="dxa"/>
          </w:tcPr>
          <w:p w:rsidR="008D422A" w:rsidRPr="00465786" w:rsidRDefault="008D422A" w:rsidP="00F03EA0">
            <w:pPr>
              <w:jc w:val="both"/>
              <w:rPr>
                <w:color w:val="FF0000"/>
              </w:rPr>
            </w:pPr>
            <w:r w:rsidRPr="00465786">
              <w:rPr>
                <w:color w:val="FF0000"/>
              </w:rPr>
              <w:t>Boek</w:t>
            </w:r>
          </w:p>
        </w:tc>
        <w:tc>
          <w:tcPr>
            <w:tcW w:w="2932" w:type="dxa"/>
          </w:tcPr>
          <w:p w:rsidR="008D422A" w:rsidRPr="00465786" w:rsidRDefault="00465786" w:rsidP="00F03EA0">
            <w:pPr>
              <w:jc w:val="both"/>
              <w:rPr>
                <w:color w:val="FF0000"/>
              </w:rPr>
            </w:pPr>
            <w:r w:rsidRPr="00465786">
              <w:rPr>
                <w:color w:val="FF0000"/>
              </w:rPr>
              <w:t>3 resultaten</w:t>
            </w:r>
          </w:p>
        </w:tc>
        <w:tc>
          <w:tcPr>
            <w:tcW w:w="3161" w:type="dxa"/>
          </w:tcPr>
          <w:p w:rsidR="008D422A" w:rsidRPr="00465786" w:rsidRDefault="008D422A" w:rsidP="00F03EA0">
            <w:pPr>
              <w:jc w:val="both"/>
              <w:rPr>
                <w:color w:val="FF0000"/>
              </w:rPr>
            </w:pPr>
            <w:r w:rsidRPr="00465786">
              <w:rPr>
                <w:color w:val="FF0000"/>
              </w:rPr>
              <w:t>Zoekterm: Seksverslaving</w:t>
            </w:r>
          </w:p>
          <w:p w:rsidR="008D422A" w:rsidRPr="00465786" w:rsidRDefault="008D422A" w:rsidP="00F03EA0">
            <w:pPr>
              <w:jc w:val="both"/>
              <w:rPr>
                <w:color w:val="FF0000"/>
              </w:rPr>
            </w:pPr>
            <w:r w:rsidRPr="00465786">
              <w:rPr>
                <w:color w:val="FF0000"/>
              </w:rPr>
              <w:t>Publicatiedatum: laatste 5 jaar</w:t>
            </w:r>
          </w:p>
          <w:p w:rsidR="008D422A" w:rsidRPr="00465786" w:rsidRDefault="008D422A" w:rsidP="00F03EA0">
            <w:pPr>
              <w:jc w:val="both"/>
              <w:rPr>
                <w:color w:val="FF0000"/>
              </w:rPr>
            </w:pPr>
            <w:r w:rsidRPr="00465786">
              <w:rPr>
                <w:color w:val="FF0000"/>
              </w:rPr>
              <w:t>Type bron: boeken</w:t>
            </w:r>
          </w:p>
          <w:p w:rsidR="008D422A" w:rsidRPr="00465786" w:rsidRDefault="008D422A" w:rsidP="00F03EA0">
            <w:pPr>
              <w:jc w:val="both"/>
              <w:rPr>
                <w:color w:val="FF0000"/>
              </w:rPr>
            </w:pPr>
            <w:r w:rsidRPr="00465786">
              <w:rPr>
                <w:color w:val="FF0000"/>
              </w:rPr>
              <w:t>Taal: Nederlands</w:t>
            </w:r>
          </w:p>
          <w:p w:rsidR="008D422A" w:rsidRPr="00465786" w:rsidRDefault="008D422A" w:rsidP="00F03EA0">
            <w:pPr>
              <w:jc w:val="both"/>
              <w:rPr>
                <w:color w:val="FF0000"/>
              </w:rPr>
            </w:pPr>
            <w:r w:rsidRPr="00465786">
              <w:rPr>
                <w:color w:val="FF0000"/>
              </w:rPr>
              <w:t>Campus: VIVES Campus Kortrijk</w:t>
            </w:r>
          </w:p>
        </w:tc>
      </w:tr>
      <w:tr w:rsidR="008D422A" w:rsidRPr="00465786" w:rsidTr="00F434B0">
        <w:tc>
          <w:tcPr>
            <w:tcW w:w="2855" w:type="dxa"/>
          </w:tcPr>
          <w:p w:rsidR="008D422A" w:rsidRPr="00465786" w:rsidRDefault="008D422A" w:rsidP="00F03EA0">
            <w:pPr>
              <w:jc w:val="both"/>
              <w:rPr>
                <w:color w:val="FF0000"/>
              </w:rPr>
            </w:pPr>
            <w:r w:rsidRPr="00465786">
              <w:rPr>
                <w:color w:val="FF0000"/>
              </w:rPr>
              <w:t>Website</w:t>
            </w:r>
          </w:p>
        </w:tc>
        <w:tc>
          <w:tcPr>
            <w:tcW w:w="2932" w:type="dxa"/>
          </w:tcPr>
          <w:p w:rsidR="008D422A" w:rsidRPr="00465786" w:rsidRDefault="008D422A" w:rsidP="00F03EA0">
            <w:pPr>
              <w:jc w:val="both"/>
              <w:rPr>
                <w:color w:val="FF0000"/>
              </w:rPr>
            </w:pPr>
            <w:r w:rsidRPr="00465786">
              <w:rPr>
                <w:color w:val="FF0000"/>
              </w:rPr>
              <w:t>0 resultaten</w:t>
            </w:r>
          </w:p>
        </w:tc>
        <w:tc>
          <w:tcPr>
            <w:tcW w:w="3161" w:type="dxa"/>
          </w:tcPr>
          <w:p w:rsidR="008D422A" w:rsidRPr="00465786" w:rsidRDefault="008D422A" w:rsidP="00F03EA0">
            <w:pPr>
              <w:jc w:val="both"/>
              <w:rPr>
                <w:color w:val="FF0000"/>
              </w:rPr>
            </w:pPr>
            <w:r w:rsidRPr="00465786">
              <w:rPr>
                <w:color w:val="FF0000"/>
              </w:rPr>
              <w:t>Zoekterm: Seksverslaving</w:t>
            </w:r>
          </w:p>
          <w:p w:rsidR="008D422A" w:rsidRPr="00465786" w:rsidRDefault="008D422A" w:rsidP="00F03EA0">
            <w:pPr>
              <w:jc w:val="both"/>
              <w:rPr>
                <w:color w:val="FF0000"/>
              </w:rPr>
            </w:pPr>
            <w:r w:rsidRPr="00465786">
              <w:rPr>
                <w:color w:val="FF0000"/>
              </w:rPr>
              <w:t xml:space="preserve">Publicatiedatum: </w:t>
            </w:r>
            <w:r w:rsidR="00465786" w:rsidRPr="00465786">
              <w:rPr>
                <w:color w:val="FF0000"/>
              </w:rPr>
              <w:t>alle jaren</w:t>
            </w:r>
          </w:p>
          <w:p w:rsidR="008D422A" w:rsidRPr="00465786" w:rsidRDefault="008D422A" w:rsidP="00F03EA0">
            <w:pPr>
              <w:jc w:val="both"/>
              <w:rPr>
                <w:color w:val="FF0000"/>
              </w:rPr>
            </w:pPr>
            <w:r w:rsidRPr="00465786">
              <w:rPr>
                <w:color w:val="FF0000"/>
              </w:rPr>
              <w:t>Type bron: websites</w:t>
            </w:r>
          </w:p>
          <w:p w:rsidR="008D422A" w:rsidRPr="00465786" w:rsidRDefault="008D422A" w:rsidP="00F03EA0">
            <w:pPr>
              <w:jc w:val="both"/>
              <w:rPr>
                <w:color w:val="FF0000"/>
              </w:rPr>
            </w:pPr>
            <w:r w:rsidRPr="00465786">
              <w:rPr>
                <w:color w:val="FF0000"/>
              </w:rPr>
              <w:t>Taal: Nederlands</w:t>
            </w:r>
          </w:p>
          <w:p w:rsidR="008D422A" w:rsidRPr="00465786" w:rsidRDefault="008D422A" w:rsidP="00465786">
            <w:pPr>
              <w:jc w:val="both"/>
              <w:rPr>
                <w:color w:val="FF0000"/>
              </w:rPr>
            </w:pPr>
            <w:r w:rsidRPr="00465786">
              <w:rPr>
                <w:color w:val="FF0000"/>
              </w:rPr>
              <w:t xml:space="preserve">Campus: </w:t>
            </w:r>
            <w:r w:rsidR="00465786" w:rsidRPr="00465786">
              <w:rPr>
                <w:color w:val="FF0000"/>
              </w:rPr>
              <w:t>alle campussen</w:t>
            </w:r>
          </w:p>
        </w:tc>
      </w:tr>
      <w:tr w:rsidR="008D422A" w:rsidRPr="00465786" w:rsidTr="00F434B0">
        <w:tc>
          <w:tcPr>
            <w:tcW w:w="2855" w:type="dxa"/>
          </w:tcPr>
          <w:p w:rsidR="008D422A" w:rsidRPr="00465786" w:rsidRDefault="008D422A" w:rsidP="00F03EA0">
            <w:pPr>
              <w:jc w:val="both"/>
              <w:rPr>
                <w:color w:val="FF0000"/>
              </w:rPr>
            </w:pPr>
            <w:r w:rsidRPr="00465786">
              <w:rPr>
                <w:color w:val="FF0000"/>
              </w:rPr>
              <w:t>Tijdschrift</w:t>
            </w:r>
          </w:p>
        </w:tc>
        <w:tc>
          <w:tcPr>
            <w:tcW w:w="2932" w:type="dxa"/>
          </w:tcPr>
          <w:p w:rsidR="008D422A" w:rsidRPr="00465786" w:rsidRDefault="008D422A" w:rsidP="00F03EA0">
            <w:pPr>
              <w:jc w:val="both"/>
              <w:rPr>
                <w:color w:val="FF0000"/>
              </w:rPr>
            </w:pPr>
            <w:r w:rsidRPr="00465786">
              <w:rPr>
                <w:color w:val="FF0000"/>
              </w:rPr>
              <w:t>0 resultaten</w:t>
            </w:r>
          </w:p>
        </w:tc>
        <w:tc>
          <w:tcPr>
            <w:tcW w:w="3161" w:type="dxa"/>
          </w:tcPr>
          <w:p w:rsidR="008D422A" w:rsidRPr="00465786" w:rsidRDefault="008D422A" w:rsidP="00F03EA0">
            <w:pPr>
              <w:jc w:val="both"/>
              <w:rPr>
                <w:color w:val="FF0000"/>
              </w:rPr>
            </w:pPr>
            <w:r w:rsidRPr="00465786">
              <w:rPr>
                <w:color w:val="FF0000"/>
              </w:rPr>
              <w:t>Zoekterm: Seksverslaving</w:t>
            </w:r>
          </w:p>
          <w:p w:rsidR="008D422A" w:rsidRPr="00465786" w:rsidRDefault="008D422A" w:rsidP="00F03EA0">
            <w:pPr>
              <w:jc w:val="both"/>
              <w:rPr>
                <w:color w:val="FF0000"/>
              </w:rPr>
            </w:pPr>
            <w:r w:rsidRPr="00465786">
              <w:rPr>
                <w:color w:val="FF0000"/>
              </w:rPr>
              <w:t>Publicatiedatum: alle jaren</w:t>
            </w:r>
          </w:p>
          <w:p w:rsidR="008D422A" w:rsidRPr="00465786" w:rsidRDefault="008D422A" w:rsidP="00F03EA0">
            <w:pPr>
              <w:jc w:val="both"/>
              <w:rPr>
                <w:color w:val="FF0000"/>
              </w:rPr>
            </w:pPr>
            <w:r w:rsidRPr="00465786">
              <w:rPr>
                <w:color w:val="FF0000"/>
              </w:rPr>
              <w:t>Type bron: tijdschriften</w:t>
            </w:r>
          </w:p>
          <w:p w:rsidR="008D422A" w:rsidRPr="00465786" w:rsidRDefault="008D422A" w:rsidP="00F03EA0">
            <w:pPr>
              <w:jc w:val="both"/>
              <w:rPr>
                <w:color w:val="FF0000"/>
              </w:rPr>
            </w:pPr>
            <w:r w:rsidRPr="00465786">
              <w:rPr>
                <w:color w:val="FF0000"/>
              </w:rPr>
              <w:t>Taal: Nederlands</w:t>
            </w:r>
          </w:p>
          <w:p w:rsidR="008D422A" w:rsidRPr="00465786" w:rsidRDefault="008D422A" w:rsidP="00465786">
            <w:pPr>
              <w:jc w:val="both"/>
              <w:rPr>
                <w:color w:val="FF0000"/>
              </w:rPr>
            </w:pPr>
            <w:r w:rsidRPr="00465786">
              <w:rPr>
                <w:color w:val="FF0000"/>
              </w:rPr>
              <w:t xml:space="preserve">Campus: </w:t>
            </w:r>
            <w:r w:rsidR="00465786" w:rsidRPr="00465786">
              <w:rPr>
                <w:color w:val="FF0000"/>
              </w:rPr>
              <w:t>alle campussen</w:t>
            </w:r>
          </w:p>
        </w:tc>
      </w:tr>
      <w:tr w:rsidR="008D422A" w:rsidRPr="00465786" w:rsidTr="00F434B0">
        <w:tc>
          <w:tcPr>
            <w:tcW w:w="2855" w:type="dxa"/>
          </w:tcPr>
          <w:p w:rsidR="008D422A" w:rsidRPr="00465786" w:rsidRDefault="008D422A" w:rsidP="00F03EA0">
            <w:pPr>
              <w:jc w:val="both"/>
              <w:rPr>
                <w:color w:val="FF0000"/>
              </w:rPr>
            </w:pPr>
            <w:r w:rsidRPr="00465786">
              <w:rPr>
                <w:color w:val="FF0000"/>
              </w:rPr>
              <w:t>Video’s</w:t>
            </w:r>
          </w:p>
        </w:tc>
        <w:tc>
          <w:tcPr>
            <w:tcW w:w="2932" w:type="dxa"/>
          </w:tcPr>
          <w:p w:rsidR="008D422A" w:rsidRPr="00465786" w:rsidRDefault="00465786" w:rsidP="00F03EA0">
            <w:pPr>
              <w:jc w:val="both"/>
              <w:rPr>
                <w:color w:val="FF0000"/>
              </w:rPr>
            </w:pPr>
            <w:r w:rsidRPr="00465786">
              <w:rPr>
                <w:color w:val="FF0000"/>
              </w:rPr>
              <w:t xml:space="preserve">0 </w:t>
            </w:r>
            <w:r w:rsidR="008D422A" w:rsidRPr="00465786">
              <w:rPr>
                <w:color w:val="FF0000"/>
              </w:rPr>
              <w:t>resultaten</w:t>
            </w:r>
          </w:p>
        </w:tc>
        <w:tc>
          <w:tcPr>
            <w:tcW w:w="3161" w:type="dxa"/>
          </w:tcPr>
          <w:p w:rsidR="008D422A" w:rsidRPr="00465786" w:rsidRDefault="008D422A" w:rsidP="00F03EA0">
            <w:pPr>
              <w:jc w:val="both"/>
              <w:rPr>
                <w:color w:val="FF0000"/>
              </w:rPr>
            </w:pPr>
            <w:r w:rsidRPr="00465786">
              <w:rPr>
                <w:color w:val="FF0000"/>
              </w:rPr>
              <w:t>Zoekterm: Seksverslaving</w:t>
            </w:r>
          </w:p>
          <w:p w:rsidR="008D422A" w:rsidRPr="00465786" w:rsidRDefault="008D422A" w:rsidP="00F03EA0">
            <w:pPr>
              <w:jc w:val="both"/>
              <w:rPr>
                <w:color w:val="FF0000"/>
              </w:rPr>
            </w:pPr>
            <w:r w:rsidRPr="00465786">
              <w:rPr>
                <w:color w:val="FF0000"/>
              </w:rPr>
              <w:t xml:space="preserve">Publicatiedatum: </w:t>
            </w:r>
            <w:r w:rsidR="00465786" w:rsidRPr="00465786">
              <w:rPr>
                <w:color w:val="FF0000"/>
              </w:rPr>
              <w:t>alle jaren</w:t>
            </w:r>
          </w:p>
          <w:p w:rsidR="008D422A" w:rsidRPr="00465786" w:rsidRDefault="008D422A" w:rsidP="00F03EA0">
            <w:pPr>
              <w:jc w:val="both"/>
              <w:rPr>
                <w:color w:val="FF0000"/>
              </w:rPr>
            </w:pPr>
            <w:r w:rsidRPr="00465786">
              <w:rPr>
                <w:color w:val="FF0000"/>
              </w:rPr>
              <w:t>Type bron: video’s</w:t>
            </w:r>
          </w:p>
          <w:p w:rsidR="008D422A" w:rsidRPr="00465786" w:rsidRDefault="008D422A" w:rsidP="00F03EA0">
            <w:pPr>
              <w:jc w:val="both"/>
              <w:rPr>
                <w:color w:val="FF0000"/>
              </w:rPr>
            </w:pPr>
            <w:r w:rsidRPr="00465786">
              <w:rPr>
                <w:color w:val="FF0000"/>
              </w:rPr>
              <w:t>Taal: Nederlands</w:t>
            </w:r>
          </w:p>
          <w:p w:rsidR="008D422A" w:rsidRPr="00465786" w:rsidRDefault="008D422A" w:rsidP="00F03EA0">
            <w:pPr>
              <w:jc w:val="both"/>
              <w:rPr>
                <w:color w:val="FF0000"/>
              </w:rPr>
            </w:pPr>
            <w:r w:rsidRPr="00465786">
              <w:rPr>
                <w:color w:val="FF0000"/>
              </w:rPr>
              <w:t>Campus: alles campussen</w:t>
            </w:r>
          </w:p>
        </w:tc>
      </w:tr>
      <w:tr w:rsidR="008D422A" w:rsidRPr="00465786" w:rsidTr="00F434B0">
        <w:tc>
          <w:tcPr>
            <w:tcW w:w="2855" w:type="dxa"/>
          </w:tcPr>
          <w:p w:rsidR="008D422A" w:rsidRPr="00465786" w:rsidRDefault="008D422A" w:rsidP="00F03EA0">
            <w:pPr>
              <w:jc w:val="both"/>
              <w:rPr>
                <w:color w:val="FF0000"/>
              </w:rPr>
            </w:pPr>
            <w:proofErr w:type="spellStart"/>
            <w:r w:rsidRPr="00465786">
              <w:rPr>
                <w:color w:val="FF0000"/>
              </w:rPr>
              <w:t>Pdf-bestanden</w:t>
            </w:r>
            <w:proofErr w:type="spellEnd"/>
          </w:p>
        </w:tc>
        <w:tc>
          <w:tcPr>
            <w:tcW w:w="2932" w:type="dxa"/>
          </w:tcPr>
          <w:p w:rsidR="008D422A" w:rsidRPr="00465786" w:rsidRDefault="008D422A" w:rsidP="00F03EA0">
            <w:pPr>
              <w:jc w:val="both"/>
              <w:rPr>
                <w:color w:val="FF0000"/>
              </w:rPr>
            </w:pPr>
            <w:r w:rsidRPr="00465786">
              <w:rPr>
                <w:color w:val="FF0000"/>
              </w:rPr>
              <w:t>0 resultaten</w:t>
            </w:r>
          </w:p>
        </w:tc>
        <w:tc>
          <w:tcPr>
            <w:tcW w:w="3161" w:type="dxa"/>
          </w:tcPr>
          <w:p w:rsidR="008D422A" w:rsidRPr="00465786" w:rsidRDefault="008D422A" w:rsidP="00F03EA0">
            <w:pPr>
              <w:jc w:val="both"/>
              <w:rPr>
                <w:color w:val="FF0000"/>
              </w:rPr>
            </w:pPr>
            <w:r w:rsidRPr="00465786">
              <w:rPr>
                <w:color w:val="FF0000"/>
              </w:rPr>
              <w:t>Zoekterm: Seksverslaving</w:t>
            </w:r>
          </w:p>
          <w:p w:rsidR="008D422A" w:rsidRPr="00465786" w:rsidRDefault="008D422A" w:rsidP="00F03EA0">
            <w:pPr>
              <w:jc w:val="both"/>
              <w:rPr>
                <w:color w:val="FF0000"/>
              </w:rPr>
            </w:pPr>
            <w:r w:rsidRPr="00465786">
              <w:rPr>
                <w:color w:val="FF0000"/>
              </w:rPr>
              <w:t>Publicatiedatum: alle jaren</w:t>
            </w:r>
          </w:p>
          <w:p w:rsidR="008D422A" w:rsidRPr="00465786" w:rsidRDefault="008D422A" w:rsidP="00F03EA0">
            <w:pPr>
              <w:jc w:val="both"/>
              <w:rPr>
                <w:color w:val="FF0000"/>
              </w:rPr>
            </w:pPr>
            <w:r w:rsidRPr="00465786">
              <w:rPr>
                <w:color w:val="FF0000"/>
              </w:rPr>
              <w:t xml:space="preserve">Type bron: </w:t>
            </w:r>
            <w:proofErr w:type="spellStart"/>
            <w:r w:rsidRPr="00465786">
              <w:rPr>
                <w:color w:val="FF0000"/>
              </w:rPr>
              <w:t>pdf-bestanden</w:t>
            </w:r>
            <w:proofErr w:type="spellEnd"/>
          </w:p>
          <w:p w:rsidR="008D422A" w:rsidRPr="00465786" w:rsidRDefault="008D422A" w:rsidP="00F03EA0">
            <w:pPr>
              <w:jc w:val="both"/>
              <w:rPr>
                <w:color w:val="FF0000"/>
              </w:rPr>
            </w:pPr>
            <w:r w:rsidRPr="00465786">
              <w:rPr>
                <w:color w:val="FF0000"/>
              </w:rPr>
              <w:t>Taal: Nederlands</w:t>
            </w:r>
          </w:p>
          <w:p w:rsidR="008D422A" w:rsidRPr="00465786" w:rsidRDefault="008D422A" w:rsidP="00F03EA0">
            <w:pPr>
              <w:jc w:val="both"/>
              <w:rPr>
                <w:color w:val="FF0000"/>
              </w:rPr>
            </w:pPr>
            <w:r w:rsidRPr="00465786">
              <w:rPr>
                <w:color w:val="FF0000"/>
              </w:rPr>
              <w:t>Campus: VIVES Campus Kortrijk</w:t>
            </w:r>
          </w:p>
          <w:p w:rsidR="00465786" w:rsidRPr="00465786" w:rsidRDefault="00465786" w:rsidP="00F03EA0">
            <w:pPr>
              <w:jc w:val="both"/>
              <w:rPr>
                <w:color w:val="FF0000"/>
              </w:rPr>
            </w:pPr>
          </w:p>
        </w:tc>
      </w:tr>
      <w:tr w:rsidR="00465786" w:rsidRPr="00465786" w:rsidTr="00465786">
        <w:tc>
          <w:tcPr>
            <w:tcW w:w="8948" w:type="dxa"/>
            <w:gridSpan w:val="3"/>
            <w:shd w:val="clear" w:color="auto" w:fill="D0CECE" w:themeFill="background2" w:themeFillShade="E6"/>
          </w:tcPr>
          <w:p w:rsidR="00465786" w:rsidRPr="00465786" w:rsidRDefault="00465786" w:rsidP="00F03EA0">
            <w:pPr>
              <w:jc w:val="both"/>
              <w:rPr>
                <w:color w:val="FF0000"/>
              </w:rPr>
            </w:pPr>
            <w:r w:rsidRPr="00465786">
              <w:rPr>
                <w:color w:val="FF0000"/>
              </w:rPr>
              <w:lastRenderedPageBreak/>
              <w:t>Afkicken</w:t>
            </w:r>
          </w:p>
          <w:p w:rsidR="00465786" w:rsidRPr="00465786" w:rsidRDefault="00465786" w:rsidP="00F03EA0">
            <w:pPr>
              <w:jc w:val="both"/>
              <w:rPr>
                <w:color w:val="FF0000"/>
              </w:rPr>
            </w:pPr>
          </w:p>
        </w:tc>
      </w:tr>
      <w:tr w:rsidR="00465786" w:rsidRPr="00465786" w:rsidTr="00F434B0">
        <w:tc>
          <w:tcPr>
            <w:tcW w:w="2855" w:type="dxa"/>
          </w:tcPr>
          <w:p w:rsidR="00465786" w:rsidRPr="00465786" w:rsidRDefault="00465786" w:rsidP="00F03EA0">
            <w:pPr>
              <w:jc w:val="both"/>
              <w:rPr>
                <w:color w:val="FF0000"/>
              </w:rPr>
            </w:pPr>
            <w:r w:rsidRPr="00465786">
              <w:rPr>
                <w:color w:val="FF0000"/>
              </w:rPr>
              <w:t>Artikel</w:t>
            </w:r>
          </w:p>
        </w:tc>
        <w:tc>
          <w:tcPr>
            <w:tcW w:w="2932" w:type="dxa"/>
          </w:tcPr>
          <w:p w:rsidR="00465786" w:rsidRPr="00465786" w:rsidRDefault="00465786" w:rsidP="00465786">
            <w:pPr>
              <w:jc w:val="both"/>
              <w:rPr>
                <w:color w:val="FF0000"/>
              </w:rPr>
            </w:pPr>
            <w:r w:rsidRPr="00465786">
              <w:rPr>
                <w:color w:val="FF0000"/>
              </w:rPr>
              <w:t>1 resultaat</w:t>
            </w:r>
          </w:p>
        </w:tc>
        <w:tc>
          <w:tcPr>
            <w:tcW w:w="3161" w:type="dxa"/>
          </w:tcPr>
          <w:p w:rsidR="00465786" w:rsidRPr="00465786" w:rsidRDefault="00465786" w:rsidP="00F03EA0">
            <w:pPr>
              <w:jc w:val="both"/>
              <w:rPr>
                <w:color w:val="FF0000"/>
              </w:rPr>
            </w:pPr>
            <w:r w:rsidRPr="00465786">
              <w:rPr>
                <w:color w:val="FF0000"/>
              </w:rPr>
              <w:t>Zoekterm: Afkicken</w:t>
            </w:r>
          </w:p>
          <w:p w:rsidR="00465786" w:rsidRPr="00465786" w:rsidRDefault="00465786" w:rsidP="00F03EA0">
            <w:pPr>
              <w:jc w:val="both"/>
              <w:rPr>
                <w:color w:val="FF0000"/>
              </w:rPr>
            </w:pPr>
            <w:r w:rsidRPr="00465786">
              <w:rPr>
                <w:color w:val="FF0000"/>
              </w:rPr>
              <w:t>Publicatiedatum: laatste 5 jaar</w:t>
            </w:r>
          </w:p>
          <w:p w:rsidR="00465786" w:rsidRPr="00465786" w:rsidRDefault="00465786" w:rsidP="00F03EA0">
            <w:pPr>
              <w:jc w:val="both"/>
              <w:rPr>
                <w:color w:val="FF0000"/>
              </w:rPr>
            </w:pPr>
            <w:r w:rsidRPr="00465786">
              <w:rPr>
                <w:color w:val="FF0000"/>
              </w:rPr>
              <w:t>Type bron: artikels</w:t>
            </w:r>
          </w:p>
          <w:p w:rsidR="00465786" w:rsidRPr="00465786" w:rsidRDefault="00465786" w:rsidP="00F03EA0">
            <w:pPr>
              <w:jc w:val="both"/>
              <w:rPr>
                <w:color w:val="FF0000"/>
              </w:rPr>
            </w:pPr>
            <w:r w:rsidRPr="00465786">
              <w:rPr>
                <w:color w:val="FF0000"/>
              </w:rPr>
              <w:t>Taal: Nederlands</w:t>
            </w:r>
          </w:p>
          <w:p w:rsidR="00465786" w:rsidRPr="00465786" w:rsidRDefault="00465786" w:rsidP="00F03EA0">
            <w:pPr>
              <w:jc w:val="both"/>
              <w:rPr>
                <w:color w:val="FF0000"/>
              </w:rPr>
            </w:pPr>
            <w:r w:rsidRPr="00465786">
              <w:rPr>
                <w:color w:val="FF0000"/>
              </w:rPr>
              <w:t>Campus: VIVES Campus Kortrijk</w:t>
            </w:r>
          </w:p>
        </w:tc>
      </w:tr>
      <w:tr w:rsidR="00465786" w:rsidRPr="00465786" w:rsidTr="00F434B0">
        <w:tc>
          <w:tcPr>
            <w:tcW w:w="2855" w:type="dxa"/>
          </w:tcPr>
          <w:p w:rsidR="00465786" w:rsidRPr="00465786" w:rsidRDefault="00465786" w:rsidP="00F03EA0">
            <w:pPr>
              <w:jc w:val="both"/>
              <w:rPr>
                <w:color w:val="FF0000"/>
              </w:rPr>
            </w:pPr>
            <w:r w:rsidRPr="00465786">
              <w:rPr>
                <w:color w:val="FF0000"/>
              </w:rPr>
              <w:t>Boek</w:t>
            </w:r>
          </w:p>
        </w:tc>
        <w:tc>
          <w:tcPr>
            <w:tcW w:w="2932" w:type="dxa"/>
          </w:tcPr>
          <w:p w:rsidR="00465786" w:rsidRPr="00465786" w:rsidRDefault="00465786" w:rsidP="00F03EA0">
            <w:pPr>
              <w:jc w:val="both"/>
              <w:rPr>
                <w:color w:val="FF0000"/>
              </w:rPr>
            </w:pPr>
            <w:r w:rsidRPr="00465786">
              <w:rPr>
                <w:color w:val="FF0000"/>
              </w:rPr>
              <w:t>1 resultaat</w:t>
            </w:r>
          </w:p>
        </w:tc>
        <w:tc>
          <w:tcPr>
            <w:tcW w:w="3161" w:type="dxa"/>
          </w:tcPr>
          <w:p w:rsidR="00465786" w:rsidRPr="00465786" w:rsidRDefault="00465786" w:rsidP="00F03EA0">
            <w:pPr>
              <w:jc w:val="both"/>
              <w:rPr>
                <w:color w:val="FF0000"/>
              </w:rPr>
            </w:pPr>
            <w:r w:rsidRPr="00465786">
              <w:rPr>
                <w:color w:val="FF0000"/>
              </w:rPr>
              <w:t>Zoekterm: Afkicken</w:t>
            </w:r>
          </w:p>
          <w:p w:rsidR="00465786" w:rsidRPr="00465786" w:rsidRDefault="00465786" w:rsidP="00F03EA0">
            <w:pPr>
              <w:jc w:val="both"/>
              <w:rPr>
                <w:color w:val="FF0000"/>
              </w:rPr>
            </w:pPr>
            <w:r w:rsidRPr="00465786">
              <w:rPr>
                <w:color w:val="FF0000"/>
              </w:rPr>
              <w:t>Publicatiedatum: laatste 5 jaar</w:t>
            </w:r>
          </w:p>
          <w:p w:rsidR="00465786" w:rsidRPr="00465786" w:rsidRDefault="00465786" w:rsidP="00F03EA0">
            <w:pPr>
              <w:jc w:val="both"/>
              <w:rPr>
                <w:color w:val="FF0000"/>
              </w:rPr>
            </w:pPr>
            <w:r w:rsidRPr="00465786">
              <w:rPr>
                <w:color w:val="FF0000"/>
              </w:rPr>
              <w:t>Type bron: boeken</w:t>
            </w:r>
          </w:p>
          <w:p w:rsidR="00465786" w:rsidRPr="00465786" w:rsidRDefault="00465786" w:rsidP="00F03EA0">
            <w:pPr>
              <w:jc w:val="both"/>
              <w:rPr>
                <w:color w:val="FF0000"/>
              </w:rPr>
            </w:pPr>
            <w:r w:rsidRPr="00465786">
              <w:rPr>
                <w:color w:val="FF0000"/>
              </w:rPr>
              <w:t>Taal: Nederlands</w:t>
            </w:r>
          </w:p>
          <w:p w:rsidR="00465786" w:rsidRPr="00465786" w:rsidRDefault="00465786" w:rsidP="00F03EA0">
            <w:pPr>
              <w:jc w:val="both"/>
              <w:rPr>
                <w:color w:val="FF0000"/>
              </w:rPr>
            </w:pPr>
            <w:r w:rsidRPr="00465786">
              <w:rPr>
                <w:color w:val="FF0000"/>
              </w:rPr>
              <w:t>Campus: VIVES Campus Kortrijk</w:t>
            </w:r>
          </w:p>
        </w:tc>
      </w:tr>
      <w:tr w:rsidR="00465786" w:rsidRPr="00465786" w:rsidTr="00F434B0">
        <w:tc>
          <w:tcPr>
            <w:tcW w:w="2855" w:type="dxa"/>
          </w:tcPr>
          <w:p w:rsidR="00465786" w:rsidRPr="00465786" w:rsidRDefault="00465786" w:rsidP="00F03EA0">
            <w:pPr>
              <w:jc w:val="both"/>
              <w:rPr>
                <w:color w:val="FF0000"/>
              </w:rPr>
            </w:pPr>
            <w:r w:rsidRPr="00465786">
              <w:rPr>
                <w:color w:val="FF0000"/>
              </w:rPr>
              <w:t>Website</w:t>
            </w:r>
          </w:p>
        </w:tc>
        <w:tc>
          <w:tcPr>
            <w:tcW w:w="2932" w:type="dxa"/>
          </w:tcPr>
          <w:p w:rsidR="00465786" w:rsidRPr="00465786" w:rsidRDefault="00465786" w:rsidP="00F03EA0">
            <w:pPr>
              <w:jc w:val="both"/>
              <w:rPr>
                <w:color w:val="FF0000"/>
              </w:rPr>
            </w:pPr>
            <w:r w:rsidRPr="00465786">
              <w:rPr>
                <w:color w:val="FF0000"/>
              </w:rPr>
              <w:t>0 resultaten</w:t>
            </w:r>
          </w:p>
        </w:tc>
        <w:tc>
          <w:tcPr>
            <w:tcW w:w="3161" w:type="dxa"/>
          </w:tcPr>
          <w:p w:rsidR="00465786" w:rsidRPr="00465786" w:rsidRDefault="00465786" w:rsidP="00F03EA0">
            <w:pPr>
              <w:jc w:val="both"/>
              <w:rPr>
                <w:color w:val="FF0000"/>
              </w:rPr>
            </w:pPr>
            <w:r w:rsidRPr="00465786">
              <w:rPr>
                <w:color w:val="FF0000"/>
              </w:rPr>
              <w:t>Zoekterm: Afkicken</w:t>
            </w:r>
          </w:p>
          <w:p w:rsidR="00465786" w:rsidRPr="00465786" w:rsidRDefault="00465786" w:rsidP="00F03EA0">
            <w:pPr>
              <w:jc w:val="both"/>
              <w:rPr>
                <w:color w:val="FF0000"/>
              </w:rPr>
            </w:pPr>
            <w:r w:rsidRPr="00465786">
              <w:rPr>
                <w:color w:val="FF0000"/>
              </w:rPr>
              <w:t>Publicatiedatum: alle jaren</w:t>
            </w:r>
          </w:p>
          <w:p w:rsidR="00465786" w:rsidRPr="00465786" w:rsidRDefault="00465786" w:rsidP="00F03EA0">
            <w:pPr>
              <w:jc w:val="both"/>
              <w:rPr>
                <w:color w:val="FF0000"/>
              </w:rPr>
            </w:pPr>
            <w:r w:rsidRPr="00465786">
              <w:rPr>
                <w:color w:val="FF0000"/>
              </w:rPr>
              <w:t>Type bron: websites</w:t>
            </w:r>
          </w:p>
          <w:p w:rsidR="00465786" w:rsidRPr="00465786" w:rsidRDefault="00465786" w:rsidP="00F03EA0">
            <w:pPr>
              <w:jc w:val="both"/>
              <w:rPr>
                <w:color w:val="FF0000"/>
              </w:rPr>
            </w:pPr>
            <w:r w:rsidRPr="00465786">
              <w:rPr>
                <w:color w:val="FF0000"/>
              </w:rPr>
              <w:t>Taal: Nederlands</w:t>
            </w:r>
          </w:p>
          <w:p w:rsidR="00465786" w:rsidRPr="00465786" w:rsidRDefault="00465786" w:rsidP="00465786">
            <w:pPr>
              <w:jc w:val="both"/>
              <w:rPr>
                <w:color w:val="FF0000"/>
              </w:rPr>
            </w:pPr>
            <w:r w:rsidRPr="00465786">
              <w:rPr>
                <w:color w:val="FF0000"/>
              </w:rPr>
              <w:t>Campus: alle campussen</w:t>
            </w:r>
          </w:p>
        </w:tc>
      </w:tr>
      <w:tr w:rsidR="00465786" w:rsidRPr="00465786" w:rsidTr="00F434B0">
        <w:tc>
          <w:tcPr>
            <w:tcW w:w="2855" w:type="dxa"/>
          </w:tcPr>
          <w:p w:rsidR="00465786" w:rsidRPr="00465786" w:rsidRDefault="00465786" w:rsidP="00F03EA0">
            <w:pPr>
              <w:jc w:val="both"/>
              <w:rPr>
                <w:color w:val="FF0000"/>
              </w:rPr>
            </w:pPr>
            <w:r w:rsidRPr="00465786">
              <w:rPr>
                <w:color w:val="FF0000"/>
              </w:rPr>
              <w:t>Tijdschrift</w:t>
            </w:r>
          </w:p>
        </w:tc>
        <w:tc>
          <w:tcPr>
            <w:tcW w:w="2932" w:type="dxa"/>
          </w:tcPr>
          <w:p w:rsidR="00465786" w:rsidRPr="00465786" w:rsidRDefault="00465786" w:rsidP="00F03EA0">
            <w:pPr>
              <w:jc w:val="both"/>
              <w:rPr>
                <w:color w:val="FF0000"/>
              </w:rPr>
            </w:pPr>
            <w:r w:rsidRPr="00465786">
              <w:rPr>
                <w:color w:val="FF0000"/>
              </w:rPr>
              <w:t>0 resultaten</w:t>
            </w:r>
          </w:p>
        </w:tc>
        <w:tc>
          <w:tcPr>
            <w:tcW w:w="3161" w:type="dxa"/>
          </w:tcPr>
          <w:p w:rsidR="00465786" w:rsidRPr="00465786" w:rsidRDefault="00465786" w:rsidP="00F03EA0">
            <w:pPr>
              <w:jc w:val="both"/>
              <w:rPr>
                <w:color w:val="FF0000"/>
              </w:rPr>
            </w:pPr>
            <w:r w:rsidRPr="00465786">
              <w:rPr>
                <w:color w:val="FF0000"/>
              </w:rPr>
              <w:t>Zoekterm: Afkicken</w:t>
            </w:r>
          </w:p>
          <w:p w:rsidR="00465786" w:rsidRPr="00465786" w:rsidRDefault="00465786" w:rsidP="00F03EA0">
            <w:pPr>
              <w:jc w:val="both"/>
              <w:rPr>
                <w:color w:val="FF0000"/>
              </w:rPr>
            </w:pPr>
            <w:r w:rsidRPr="00465786">
              <w:rPr>
                <w:color w:val="FF0000"/>
              </w:rPr>
              <w:t>Publicatiedatum: alle jaren</w:t>
            </w:r>
          </w:p>
          <w:p w:rsidR="00465786" w:rsidRPr="00465786" w:rsidRDefault="00465786" w:rsidP="00F03EA0">
            <w:pPr>
              <w:jc w:val="both"/>
              <w:rPr>
                <w:color w:val="FF0000"/>
              </w:rPr>
            </w:pPr>
            <w:r w:rsidRPr="00465786">
              <w:rPr>
                <w:color w:val="FF0000"/>
              </w:rPr>
              <w:t>Type bron: tijdschriften</w:t>
            </w:r>
          </w:p>
          <w:p w:rsidR="00465786" w:rsidRPr="00465786" w:rsidRDefault="00465786" w:rsidP="00F03EA0">
            <w:pPr>
              <w:jc w:val="both"/>
              <w:rPr>
                <w:color w:val="FF0000"/>
              </w:rPr>
            </w:pPr>
            <w:r w:rsidRPr="00465786">
              <w:rPr>
                <w:color w:val="FF0000"/>
              </w:rPr>
              <w:t>Taal: Nederlands</w:t>
            </w:r>
          </w:p>
          <w:p w:rsidR="00465786" w:rsidRPr="00465786" w:rsidRDefault="00465786" w:rsidP="00465786">
            <w:pPr>
              <w:jc w:val="both"/>
              <w:rPr>
                <w:color w:val="FF0000"/>
              </w:rPr>
            </w:pPr>
            <w:r w:rsidRPr="00465786">
              <w:rPr>
                <w:color w:val="FF0000"/>
              </w:rPr>
              <w:t>Campus: alle campussen</w:t>
            </w:r>
          </w:p>
        </w:tc>
      </w:tr>
      <w:tr w:rsidR="00465786" w:rsidRPr="00465786" w:rsidTr="00F434B0">
        <w:tc>
          <w:tcPr>
            <w:tcW w:w="2855" w:type="dxa"/>
          </w:tcPr>
          <w:p w:rsidR="00465786" w:rsidRPr="00465786" w:rsidRDefault="00465786" w:rsidP="00F03EA0">
            <w:pPr>
              <w:jc w:val="both"/>
              <w:rPr>
                <w:color w:val="FF0000"/>
              </w:rPr>
            </w:pPr>
            <w:r w:rsidRPr="00465786">
              <w:rPr>
                <w:color w:val="FF0000"/>
              </w:rPr>
              <w:t>Video’s</w:t>
            </w:r>
          </w:p>
        </w:tc>
        <w:tc>
          <w:tcPr>
            <w:tcW w:w="2932" w:type="dxa"/>
          </w:tcPr>
          <w:p w:rsidR="00465786" w:rsidRPr="00465786" w:rsidRDefault="00465786" w:rsidP="00F03EA0">
            <w:pPr>
              <w:jc w:val="both"/>
              <w:rPr>
                <w:color w:val="FF0000"/>
              </w:rPr>
            </w:pPr>
            <w:r w:rsidRPr="00465786">
              <w:rPr>
                <w:color w:val="FF0000"/>
              </w:rPr>
              <w:t>3 resultaten</w:t>
            </w:r>
          </w:p>
        </w:tc>
        <w:tc>
          <w:tcPr>
            <w:tcW w:w="3161" w:type="dxa"/>
          </w:tcPr>
          <w:p w:rsidR="00465786" w:rsidRPr="00465786" w:rsidRDefault="00465786" w:rsidP="00F03EA0">
            <w:pPr>
              <w:jc w:val="both"/>
              <w:rPr>
                <w:color w:val="FF0000"/>
              </w:rPr>
            </w:pPr>
            <w:r w:rsidRPr="00465786">
              <w:rPr>
                <w:color w:val="FF0000"/>
              </w:rPr>
              <w:t>Zoekterm: Afkicken</w:t>
            </w:r>
          </w:p>
          <w:p w:rsidR="00465786" w:rsidRPr="00465786" w:rsidRDefault="00465786" w:rsidP="00F03EA0">
            <w:pPr>
              <w:jc w:val="both"/>
              <w:rPr>
                <w:color w:val="FF0000"/>
              </w:rPr>
            </w:pPr>
            <w:r w:rsidRPr="00465786">
              <w:rPr>
                <w:color w:val="FF0000"/>
              </w:rPr>
              <w:t>Publicatiedatum: alle jaren</w:t>
            </w:r>
          </w:p>
          <w:p w:rsidR="00465786" w:rsidRPr="00465786" w:rsidRDefault="00465786" w:rsidP="00F03EA0">
            <w:pPr>
              <w:jc w:val="both"/>
              <w:rPr>
                <w:color w:val="FF0000"/>
              </w:rPr>
            </w:pPr>
            <w:r w:rsidRPr="00465786">
              <w:rPr>
                <w:color w:val="FF0000"/>
              </w:rPr>
              <w:t>Type bron: video’s</w:t>
            </w:r>
          </w:p>
          <w:p w:rsidR="00465786" w:rsidRPr="00465786" w:rsidRDefault="00465786" w:rsidP="00F03EA0">
            <w:pPr>
              <w:jc w:val="both"/>
              <w:rPr>
                <w:color w:val="FF0000"/>
              </w:rPr>
            </w:pPr>
            <w:r w:rsidRPr="00465786">
              <w:rPr>
                <w:color w:val="FF0000"/>
              </w:rPr>
              <w:t>Taal: Nederlands</w:t>
            </w:r>
          </w:p>
          <w:p w:rsidR="00465786" w:rsidRPr="00465786" w:rsidRDefault="00465786" w:rsidP="00465786">
            <w:pPr>
              <w:jc w:val="both"/>
              <w:rPr>
                <w:color w:val="FF0000"/>
              </w:rPr>
            </w:pPr>
            <w:r w:rsidRPr="00465786">
              <w:rPr>
                <w:color w:val="FF0000"/>
              </w:rPr>
              <w:t>Campus: VIVES Campus Kortrijk</w:t>
            </w:r>
          </w:p>
        </w:tc>
      </w:tr>
      <w:tr w:rsidR="00465786" w:rsidRPr="00465786" w:rsidTr="00F434B0">
        <w:tc>
          <w:tcPr>
            <w:tcW w:w="2855" w:type="dxa"/>
          </w:tcPr>
          <w:p w:rsidR="00465786" w:rsidRPr="00465786" w:rsidRDefault="00465786" w:rsidP="00F03EA0">
            <w:pPr>
              <w:jc w:val="both"/>
              <w:rPr>
                <w:color w:val="FF0000"/>
              </w:rPr>
            </w:pPr>
            <w:proofErr w:type="spellStart"/>
            <w:r w:rsidRPr="00465786">
              <w:rPr>
                <w:color w:val="FF0000"/>
              </w:rPr>
              <w:t>Pdf-bestanden</w:t>
            </w:r>
            <w:proofErr w:type="spellEnd"/>
          </w:p>
        </w:tc>
        <w:tc>
          <w:tcPr>
            <w:tcW w:w="2932" w:type="dxa"/>
          </w:tcPr>
          <w:p w:rsidR="00465786" w:rsidRPr="00465786" w:rsidRDefault="00465786" w:rsidP="00F03EA0">
            <w:pPr>
              <w:jc w:val="both"/>
              <w:rPr>
                <w:color w:val="FF0000"/>
              </w:rPr>
            </w:pPr>
            <w:r w:rsidRPr="00465786">
              <w:rPr>
                <w:color w:val="FF0000"/>
              </w:rPr>
              <w:t>0 resultaten</w:t>
            </w:r>
          </w:p>
        </w:tc>
        <w:tc>
          <w:tcPr>
            <w:tcW w:w="3161" w:type="dxa"/>
          </w:tcPr>
          <w:p w:rsidR="00465786" w:rsidRPr="00465786" w:rsidRDefault="00465786" w:rsidP="00F03EA0">
            <w:pPr>
              <w:jc w:val="both"/>
              <w:rPr>
                <w:color w:val="FF0000"/>
              </w:rPr>
            </w:pPr>
            <w:r w:rsidRPr="00465786">
              <w:rPr>
                <w:color w:val="FF0000"/>
              </w:rPr>
              <w:t>Zoekterm: Afkicken</w:t>
            </w:r>
          </w:p>
          <w:p w:rsidR="00465786" w:rsidRPr="00465786" w:rsidRDefault="00465786" w:rsidP="00F03EA0">
            <w:pPr>
              <w:jc w:val="both"/>
              <w:rPr>
                <w:color w:val="FF0000"/>
              </w:rPr>
            </w:pPr>
            <w:r w:rsidRPr="00465786">
              <w:rPr>
                <w:color w:val="FF0000"/>
              </w:rPr>
              <w:t>Publicatiedatum: alle jaren</w:t>
            </w:r>
          </w:p>
          <w:p w:rsidR="00465786" w:rsidRPr="00465786" w:rsidRDefault="00465786" w:rsidP="00F03EA0">
            <w:pPr>
              <w:jc w:val="both"/>
              <w:rPr>
                <w:color w:val="FF0000"/>
              </w:rPr>
            </w:pPr>
            <w:r w:rsidRPr="00465786">
              <w:rPr>
                <w:color w:val="FF0000"/>
              </w:rPr>
              <w:t xml:space="preserve">Type bron: </w:t>
            </w:r>
            <w:proofErr w:type="spellStart"/>
            <w:r w:rsidRPr="00465786">
              <w:rPr>
                <w:color w:val="FF0000"/>
              </w:rPr>
              <w:t>pdf-bestanden</w:t>
            </w:r>
            <w:proofErr w:type="spellEnd"/>
          </w:p>
          <w:p w:rsidR="00465786" w:rsidRPr="00465786" w:rsidRDefault="00465786" w:rsidP="00F03EA0">
            <w:pPr>
              <w:jc w:val="both"/>
              <w:rPr>
                <w:color w:val="FF0000"/>
              </w:rPr>
            </w:pPr>
            <w:r w:rsidRPr="00465786">
              <w:rPr>
                <w:color w:val="FF0000"/>
              </w:rPr>
              <w:t>Taal: Nederlands</w:t>
            </w:r>
          </w:p>
          <w:p w:rsidR="00465786" w:rsidRPr="00465786" w:rsidRDefault="00465786" w:rsidP="00465786">
            <w:pPr>
              <w:jc w:val="both"/>
              <w:rPr>
                <w:color w:val="FF0000"/>
              </w:rPr>
            </w:pPr>
            <w:r w:rsidRPr="00465786">
              <w:rPr>
                <w:color w:val="FF0000"/>
              </w:rPr>
              <w:t>Campus: alle campussen</w:t>
            </w:r>
          </w:p>
        </w:tc>
      </w:tr>
    </w:tbl>
    <w:p w:rsidR="00F434B0" w:rsidRPr="00B56C94" w:rsidRDefault="00F434B0" w:rsidP="00F434B0">
      <w:pPr>
        <w:spacing w:after="0"/>
        <w:ind w:left="576"/>
        <w:jc w:val="both"/>
      </w:pPr>
    </w:p>
    <w:p w:rsidR="001B4B47" w:rsidRPr="00B56C94" w:rsidRDefault="001B4B47" w:rsidP="00D309FF">
      <w:pPr>
        <w:pStyle w:val="Kop2"/>
      </w:pPr>
      <w:bookmarkStart w:id="7" w:name="_Toc459111044"/>
      <w:r w:rsidRPr="00B56C94">
        <w:t xml:space="preserve">Beoordeel je zoekresultaten op bruikbaarheid en betrouwbaarheid. Beoordeel naast jouw </w:t>
      </w:r>
      <w:proofErr w:type="spellStart"/>
      <w:r w:rsidRPr="00B56C94">
        <w:t>Wikipedialemma</w:t>
      </w:r>
      <w:proofErr w:type="spellEnd"/>
      <w:r w:rsidRPr="00B56C94">
        <w:t xml:space="preserve"> (of andere ‘vertrekbron’) één andere bron uit 2. en 3. aan de hand van de criteria gezien in de les.</w:t>
      </w:r>
      <w:bookmarkEnd w:id="7"/>
    </w:p>
    <w:p w:rsidR="001B4B47" w:rsidRPr="00B56C94" w:rsidRDefault="001B4B47" w:rsidP="00346029">
      <w:pPr>
        <w:spacing w:after="0"/>
        <w:ind w:left="705"/>
        <w:jc w:val="both"/>
      </w:pPr>
    </w:p>
    <w:p w:rsidR="00346029" w:rsidRPr="00B56C94" w:rsidRDefault="00A07569" w:rsidP="00346029">
      <w:pPr>
        <w:spacing w:after="0"/>
        <w:ind w:left="705"/>
        <w:jc w:val="both"/>
      </w:pPr>
      <w:r>
        <w:t xml:space="preserve">Ik denk </w:t>
      </w:r>
      <w:r w:rsidR="0086299D" w:rsidRPr="00B56C94">
        <w:t xml:space="preserve">dat </w:t>
      </w:r>
      <w:proofErr w:type="spellStart"/>
      <w:r w:rsidR="0086299D" w:rsidRPr="00B56C94">
        <w:t>Wikipedia</w:t>
      </w:r>
      <w:proofErr w:type="spellEnd"/>
      <w:r w:rsidR="0086299D" w:rsidRPr="00B56C94">
        <w:t xml:space="preserve"> met de zoekterm ‘verslaving’ wel be</w:t>
      </w:r>
      <w:r>
        <w:t xml:space="preserve">trouwbaar kan zijn. Ik weet </w:t>
      </w:r>
      <w:r w:rsidR="0086299D" w:rsidRPr="00B56C94">
        <w:t xml:space="preserve">dat iedereen zomaar zaken kan veranderen op de pagina, </w:t>
      </w:r>
      <w:r>
        <w:t>ook dingen die niet waar zijn m</w:t>
      </w:r>
      <w:r w:rsidR="0086299D" w:rsidRPr="00B56C94">
        <w:t>aar de recentste update die er van deze pagina gebeurt is, was op 9 oktober 2015 en dat is toch wel heel recent. Dat wil zeggen dat er mensen tot op de dag van vandaag duidelijk bezig zijn met de pagina te verbeteren, dus dat er ook betere informatie op komt te staan.</w:t>
      </w:r>
    </w:p>
    <w:p w:rsidR="00BC04E6" w:rsidRDefault="0086299D" w:rsidP="00346029">
      <w:pPr>
        <w:spacing w:after="0"/>
        <w:ind w:left="705"/>
        <w:jc w:val="both"/>
      </w:pPr>
      <w:r w:rsidRPr="00B56C94">
        <w:t xml:space="preserve">Er staat ook een link naar het werk van J. van der Nagel, M. </w:t>
      </w:r>
      <w:proofErr w:type="spellStart"/>
      <w:r w:rsidRPr="00B56C94">
        <w:t>Kiewik</w:t>
      </w:r>
      <w:proofErr w:type="spellEnd"/>
      <w:r w:rsidRPr="00B56C94">
        <w:t xml:space="preserve"> en R. </w:t>
      </w:r>
      <w:proofErr w:type="spellStart"/>
      <w:r w:rsidRPr="00B56C94">
        <w:t>Didden</w:t>
      </w:r>
      <w:proofErr w:type="spellEnd"/>
      <w:r w:rsidR="008A32E1" w:rsidRPr="00B56C94">
        <w:t xml:space="preserve"> (2013)</w:t>
      </w:r>
      <w:r w:rsidRPr="00B56C94">
        <w:t>. Zij hebben samen het boek ‘</w:t>
      </w:r>
      <w:r w:rsidRPr="00B56C94">
        <w:rPr>
          <w:i/>
        </w:rPr>
        <w:t>Iedereen gebruikt toch?</w:t>
      </w:r>
      <w:r w:rsidRPr="00B56C94">
        <w:t xml:space="preserve">’ geschreven en dat er daaruit informatie is gehaald voor </w:t>
      </w:r>
      <w:proofErr w:type="spellStart"/>
      <w:r w:rsidRPr="00B56C94">
        <w:t>Wikipedia</w:t>
      </w:r>
      <w:proofErr w:type="spellEnd"/>
      <w:r w:rsidRPr="00B56C94">
        <w:t xml:space="preserve"> maakt deze pagina wel heel betrouwbaar volgens mij.</w:t>
      </w:r>
    </w:p>
    <w:p w:rsidR="0086299D" w:rsidRPr="00B56C94" w:rsidRDefault="00BC04E6" w:rsidP="00BC04E6">
      <w:r>
        <w:br w:type="page"/>
      </w:r>
    </w:p>
    <w:p w:rsidR="001B4B47" w:rsidRPr="00B56C94" w:rsidRDefault="001B4B47" w:rsidP="00D309FF">
      <w:pPr>
        <w:pStyle w:val="Kop2"/>
      </w:pPr>
      <w:bookmarkStart w:id="8" w:name="_Toc459111045"/>
      <w:r w:rsidRPr="00B56C94">
        <w:lastRenderedPageBreak/>
        <w:t>Wat neem je mee uit deze zoekopdracht?</w:t>
      </w:r>
      <w:bookmarkEnd w:id="8"/>
    </w:p>
    <w:p w:rsidR="001B4B47" w:rsidRPr="00B56C94" w:rsidRDefault="001B4B47" w:rsidP="00D309FF">
      <w:pPr>
        <w:pStyle w:val="Kop3"/>
      </w:pPr>
      <w:bookmarkStart w:id="9" w:name="_Toc459111046"/>
      <w:r w:rsidRPr="00B56C94">
        <w:t>Omschrijf kort hoe het zoekproces is verlopen.</w:t>
      </w:r>
      <w:bookmarkEnd w:id="9"/>
    </w:p>
    <w:p w:rsidR="004314AA" w:rsidRPr="00B56C94" w:rsidRDefault="004314AA" w:rsidP="004314AA">
      <w:pPr>
        <w:pStyle w:val="Lijstalinea"/>
        <w:spacing w:after="0"/>
        <w:ind w:left="1065"/>
        <w:jc w:val="both"/>
        <w:rPr>
          <w:u w:val="single"/>
        </w:rPr>
      </w:pPr>
    </w:p>
    <w:p w:rsidR="00F1159D" w:rsidRPr="00B56C94" w:rsidRDefault="00F1159D" w:rsidP="004314AA">
      <w:pPr>
        <w:spacing w:after="0"/>
        <w:ind w:left="705"/>
        <w:jc w:val="both"/>
      </w:pPr>
      <w:r w:rsidRPr="00B56C94">
        <w:t xml:space="preserve">Ik vind dat het zoekproces heel snel en vlot verliep. Je hoefde alleen maar je zoekterm in Google of </w:t>
      </w:r>
      <w:proofErr w:type="spellStart"/>
      <w:r w:rsidRPr="00B56C94">
        <w:t>Limo</w:t>
      </w:r>
      <w:proofErr w:type="spellEnd"/>
      <w:r w:rsidRPr="00B56C94">
        <w:t xml:space="preserve"> in te</w:t>
      </w:r>
      <w:r w:rsidR="00A07569">
        <w:t xml:space="preserve"> geven en je kreeg</w:t>
      </w:r>
      <w:r w:rsidRPr="00B56C94">
        <w:t xml:space="preserve"> meteen al result</w:t>
      </w:r>
      <w:r w:rsidR="00A07569">
        <w:t xml:space="preserve">aten. Of de betrouwbaarheid 100% </w:t>
      </w:r>
      <w:r w:rsidRPr="00B56C94">
        <w:t>goed is, weet ik niet, maar als je alleen maar kort er iets over wilt weten, is het wel handig.</w:t>
      </w:r>
    </w:p>
    <w:p w:rsidR="004314AA" w:rsidRPr="00B56C94" w:rsidRDefault="004314AA" w:rsidP="004314AA">
      <w:pPr>
        <w:spacing w:after="0"/>
        <w:ind w:left="705"/>
        <w:jc w:val="both"/>
      </w:pPr>
    </w:p>
    <w:p w:rsidR="001B4B47" w:rsidRPr="00B56C94" w:rsidRDefault="001B4B47" w:rsidP="00D309FF">
      <w:pPr>
        <w:pStyle w:val="Kop3"/>
      </w:pPr>
      <w:bookmarkStart w:id="10" w:name="_Toc459111047"/>
      <w:r w:rsidRPr="00B56C94">
        <w:t>Zou je andere/extra trefwoorden gebruiken? Welke ?</w:t>
      </w:r>
      <w:bookmarkEnd w:id="10"/>
    </w:p>
    <w:p w:rsidR="004314AA" w:rsidRPr="00B56C94" w:rsidRDefault="004314AA" w:rsidP="004314AA">
      <w:pPr>
        <w:spacing w:after="0"/>
        <w:ind w:left="705"/>
        <w:jc w:val="both"/>
        <w:rPr>
          <w:u w:val="single"/>
        </w:rPr>
      </w:pPr>
    </w:p>
    <w:p w:rsidR="004314AA" w:rsidRPr="00B56C94" w:rsidRDefault="004314AA" w:rsidP="004314AA">
      <w:pPr>
        <w:spacing w:after="0"/>
        <w:ind w:left="705"/>
        <w:jc w:val="both"/>
      </w:pPr>
      <w:r w:rsidRPr="00B56C94">
        <w:t>Missc</w:t>
      </w:r>
      <w:r w:rsidR="00A07569">
        <w:t>hien zou het handiger zijn wanneer ik</w:t>
      </w:r>
      <w:r w:rsidRPr="00B56C94">
        <w:t xml:space="preserve"> meerdere woorden als één zoekterm zou gebruiken. </w:t>
      </w:r>
      <w:r w:rsidR="00A07569">
        <w:t xml:space="preserve">Zo kan je </w:t>
      </w:r>
      <w:r w:rsidRPr="00B56C94">
        <w:t xml:space="preserve"> specifieker gaan zoeken (bijvoorbeeld: ontstaan gokverslaving). Als i</w:t>
      </w:r>
      <w:r w:rsidR="00A07569">
        <w:t xml:space="preserve">k dit voorbeeld zou intypen </w:t>
      </w:r>
      <w:r w:rsidRPr="00B56C94">
        <w:t>zou ik specifieker gaan kijken naar hoe deze verslaving kan ontstaan, hoe je verslaaft geraakt aan het gokken.</w:t>
      </w:r>
    </w:p>
    <w:p w:rsidR="004314AA" w:rsidRPr="00B56C94" w:rsidRDefault="004314AA" w:rsidP="004314AA">
      <w:pPr>
        <w:spacing w:after="0"/>
        <w:ind w:left="705"/>
        <w:jc w:val="both"/>
      </w:pPr>
      <w:r w:rsidRPr="00B56C94">
        <w:t xml:space="preserve"> </w:t>
      </w:r>
    </w:p>
    <w:p w:rsidR="001B4B47" w:rsidRPr="00B56C94" w:rsidRDefault="001B4B47" w:rsidP="00D309FF">
      <w:pPr>
        <w:pStyle w:val="Kop3"/>
      </w:pPr>
      <w:bookmarkStart w:id="11" w:name="_Toc459111048"/>
      <w:r w:rsidRPr="00B56C94">
        <w:t>Welke informatie en welke bronnentypes vond je niet? Hoe verklaar je dit?</w:t>
      </w:r>
      <w:bookmarkEnd w:id="11"/>
    </w:p>
    <w:p w:rsidR="004314AA" w:rsidRPr="00B56C94" w:rsidRDefault="004314AA" w:rsidP="004314AA">
      <w:pPr>
        <w:spacing w:after="0"/>
        <w:ind w:left="705"/>
        <w:jc w:val="both"/>
        <w:rPr>
          <w:u w:val="single"/>
        </w:rPr>
      </w:pPr>
    </w:p>
    <w:p w:rsidR="00465786" w:rsidRDefault="004314AA" w:rsidP="00465786">
      <w:pPr>
        <w:spacing w:after="0"/>
        <w:ind w:left="705"/>
        <w:jc w:val="both"/>
      </w:pPr>
      <w:r w:rsidRPr="00B56C94">
        <w:t>Ik vond vooral veel boeke</w:t>
      </w:r>
      <w:r w:rsidR="00A07569">
        <w:t>n en artikels, maar informatie uit</w:t>
      </w:r>
      <w:r w:rsidRPr="00B56C94">
        <w:t xml:space="preserve"> tijdschriften en schoolboeken vind ik niet echt. Dit wil zeggen dat er niet veel geschreven wordt over de verslavingen in tijdschriften, want het is nog een serieus thema. In boeken en artikels ga je vaker zaken tegenkomen. Dit komt omdat deze bronnentypes wel serieuzere thema’s gaan aansnijden.</w:t>
      </w:r>
    </w:p>
    <w:p w:rsidR="00465786" w:rsidRDefault="00465786" w:rsidP="00465786">
      <w:pPr>
        <w:spacing w:after="0"/>
        <w:ind w:left="705"/>
        <w:jc w:val="both"/>
      </w:pPr>
    </w:p>
    <w:p w:rsidR="001B4B47" w:rsidRPr="00D309FF" w:rsidRDefault="001B4B47" w:rsidP="00465786">
      <w:pPr>
        <w:pStyle w:val="Kop3"/>
      </w:pPr>
      <w:bookmarkStart w:id="12" w:name="_Toc459111049"/>
      <w:r w:rsidRPr="00D309FF">
        <w:t>Heb je nog bemerkingen?</w:t>
      </w:r>
      <w:bookmarkEnd w:id="12"/>
    </w:p>
    <w:p w:rsidR="004314AA" w:rsidRPr="00B56C94" w:rsidRDefault="004314AA" w:rsidP="00934EB6">
      <w:pPr>
        <w:spacing w:after="0"/>
        <w:ind w:left="705"/>
        <w:jc w:val="both"/>
        <w:rPr>
          <w:u w:val="single"/>
        </w:rPr>
      </w:pPr>
    </w:p>
    <w:p w:rsidR="0086299D" w:rsidRPr="00B56C94" w:rsidRDefault="004314AA" w:rsidP="00934EB6">
      <w:pPr>
        <w:spacing w:after="0"/>
        <w:ind w:left="705"/>
        <w:jc w:val="both"/>
      </w:pPr>
      <w:r w:rsidRPr="00B56C94">
        <w:t>Nee, niet echt.</w:t>
      </w:r>
    </w:p>
    <w:p w:rsidR="0086299D" w:rsidRPr="00B56C94" w:rsidRDefault="0086299D" w:rsidP="00934EB6">
      <w:pPr>
        <w:spacing w:after="0"/>
        <w:ind w:left="705"/>
        <w:jc w:val="both"/>
      </w:pPr>
    </w:p>
    <w:p w:rsidR="001B4B47" w:rsidRPr="00B56C94" w:rsidRDefault="001B4B47" w:rsidP="00D309FF">
      <w:pPr>
        <w:pStyle w:val="Kop2"/>
      </w:pPr>
      <w:bookmarkStart w:id="13" w:name="_Toc459111050"/>
      <w:r w:rsidRPr="00B56C94">
        <w:t>Dien je het thema te verbreden of af te bakenen ?</w:t>
      </w:r>
      <w:bookmarkEnd w:id="13"/>
    </w:p>
    <w:p w:rsidR="001B4B47" w:rsidRPr="00B56C94" w:rsidRDefault="001B4B47" w:rsidP="00D309FF">
      <w:pPr>
        <w:pStyle w:val="Kop3"/>
        <w:rPr>
          <w:u w:val="single"/>
        </w:rPr>
      </w:pPr>
      <w:bookmarkStart w:id="14" w:name="_Toc459111051"/>
      <w:r w:rsidRPr="00D309FF">
        <w:rPr>
          <w:rStyle w:val="Kop3Char"/>
        </w:rPr>
        <w:t>Zijn de bij de aanvang geformuleerde onderzoeksvragen / informatievragen goede vragen</w:t>
      </w:r>
      <w:r w:rsidRPr="00B56C94">
        <w:rPr>
          <w:u w:val="single"/>
        </w:rPr>
        <w:t xml:space="preserve"> of dien je vragen extra te formuleren of het aantal vragen in te perken?</w:t>
      </w:r>
      <w:bookmarkEnd w:id="14"/>
    </w:p>
    <w:p w:rsidR="004314AA" w:rsidRPr="00B56C94" w:rsidRDefault="004314AA" w:rsidP="00934EB6">
      <w:pPr>
        <w:spacing w:after="0"/>
        <w:ind w:left="705"/>
        <w:jc w:val="both"/>
        <w:rPr>
          <w:u w:val="single"/>
        </w:rPr>
      </w:pPr>
    </w:p>
    <w:p w:rsidR="008A32E1" w:rsidRPr="00B56C94" w:rsidRDefault="008A32E1" w:rsidP="00934EB6">
      <w:pPr>
        <w:spacing w:after="0"/>
        <w:ind w:left="705"/>
        <w:jc w:val="both"/>
      </w:pPr>
      <w:r w:rsidRPr="00B56C94">
        <w:t>Deze vraag kunnen we niet beantwoorden.</w:t>
      </w:r>
    </w:p>
    <w:p w:rsidR="00346029" w:rsidRPr="00B56C94" w:rsidRDefault="00346029" w:rsidP="00934EB6">
      <w:pPr>
        <w:spacing w:after="0"/>
        <w:ind w:left="705"/>
        <w:jc w:val="both"/>
        <w:rPr>
          <w:u w:val="single"/>
        </w:rPr>
      </w:pPr>
    </w:p>
    <w:p w:rsidR="001B4B47" w:rsidRPr="00B56C94" w:rsidRDefault="001B4B47" w:rsidP="00D309FF">
      <w:pPr>
        <w:pStyle w:val="Kop3"/>
      </w:pPr>
      <w:bookmarkStart w:id="15" w:name="_Toc459111052"/>
      <w:r w:rsidRPr="00B56C94">
        <w:t xml:space="preserve">Indien je nog geen </w:t>
      </w:r>
      <w:proofErr w:type="spellStart"/>
      <w:r w:rsidRPr="00B56C94">
        <w:t>onderzoeks</w:t>
      </w:r>
      <w:proofErr w:type="spellEnd"/>
      <w:r w:rsidRPr="00B56C94">
        <w:t>- of informatievragen hebt gesteld, formuleer nu zelf een aantal mogelijke vragen. Wat wil je precies weten over jouw thema?</w:t>
      </w:r>
      <w:bookmarkEnd w:id="15"/>
    </w:p>
    <w:p w:rsidR="004314AA" w:rsidRPr="00B56C94" w:rsidRDefault="004314AA" w:rsidP="00934EB6">
      <w:pPr>
        <w:pStyle w:val="Lijstalinea"/>
        <w:jc w:val="both"/>
      </w:pPr>
    </w:p>
    <w:p w:rsidR="008A32E1" w:rsidRDefault="008A32E1" w:rsidP="00934EB6">
      <w:pPr>
        <w:pStyle w:val="Lijstalinea"/>
        <w:jc w:val="both"/>
      </w:pPr>
      <w:r w:rsidRPr="00B56C94">
        <w:t>Als er één vraag is die nu in mijn hoofd zit over</w:t>
      </w:r>
      <w:r w:rsidR="00A07569">
        <w:t xml:space="preserve"> het onderwerp </w:t>
      </w:r>
      <w:r w:rsidRPr="00B56C94">
        <w:t xml:space="preserve">, dan is het de vraag: ‘Hoe ontstaat een verslaving?’ Ik kan niet echt begrijpen hoe </w:t>
      </w:r>
      <w:r w:rsidR="00A07569">
        <w:t>je verslaafd</w:t>
      </w:r>
      <w:r w:rsidRPr="00B56C94">
        <w:t xml:space="preserve"> kunt geraken aan iets. Ik speel zelf ook wel graag eens iets op de computer, maar om te zeggen dat ik verslaafd ben, dat </w:t>
      </w:r>
      <w:r w:rsidR="00A07569">
        <w:t xml:space="preserve">(denk ik) </w:t>
      </w:r>
      <w:r w:rsidRPr="00B56C94">
        <w:t>niet. Wanneer spreekt men over een verslaving, vanaf wanneer wordt het een verslaving?</w:t>
      </w:r>
    </w:p>
    <w:p w:rsidR="00BC04E6" w:rsidRPr="00B56C94" w:rsidRDefault="00BC04E6" w:rsidP="00934EB6">
      <w:pPr>
        <w:pStyle w:val="Lijstalinea"/>
        <w:jc w:val="both"/>
      </w:pPr>
    </w:p>
    <w:p w:rsidR="008A32E1" w:rsidRPr="00B56C94" w:rsidRDefault="008A32E1" w:rsidP="00934EB6">
      <w:pPr>
        <w:pStyle w:val="Lijstalinea"/>
        <w:jc w:val="both"/>
      </w:pPr>
    </w:p>
    <w:p w:rsidR="008A32E1" w:rsidRPr="00D309FF" w:rsidRDefault="008A32E1" w:rsidP="00D309FF">
      <w:pPr>
        <w:pStyle w:val="Kop1"/>
      </w:pPr>
      <w:bookmarkStart w:id="16" w:name="_Toc459111053"/>
      <w:r w:rsidRPr="00D309FF">
        <w:lastRenderedPageBreak/>
        <w:t>De basistekst</w:t>
      </w:r>
      <w:bookmarkEnd w:id="16"/>
    </w:p>
    <w:p w:rsidR="00684A2E" w:rsidRPr="00B56C94" w:rsidRDefault="00684A2E" w:rsidP="00934EB6">
      <w:pPr>
        <w:keepNext/>
        <w:keepLines/>
        <w:spacing w:after="0"/>
        <w:jc w:val="both"/>
        <w:outlineLvl w:val="0"/>
        <w:rPr>
          <w:rStyle w:val="Hyperlink"/>
          <w:rFonts w:asciiTheme="majorHAnsi" w:eastAsiaTheme="majorEastAsia" w:hAnsiTheme="majorHAnsi" w:cstheme="majorBidi"/>
        </w:rPr>
      </w:pPr>
    </w:p>
    <w:p w:rsidR="00684A2E" w:rsidRPr="00B56C94" w:rsidRDefault="00684A2E" w:rsidP="00D309FF">
      <w:pPr>
        <w:pStyle w:val="Kop2"/>
      </w:pPr>
      <w:bookmarkStart w:id="17" w:name="_Toc459111054"/>
      <w:r w:rsidRPr="00B56C94">
        <w:t>Bronvermelding</w:t>
      </w:r>
      <w:bookmarkEnd w:id="17"/>
    </w:p>
    <w:p w:rsidR="00BC04E6" w:rsidRDefault="00BC04E6" w:rsidP="00BC04E6">
      <w:pPr>
        <w:ind w:left="576"/>
        <w:jc w:val="both"/>
        <w:rPr>
          <w:color w:val="FF0000"/>
        </w:rPr>
      </w:pPr>
      <w:r w:rsidRPr="00BC04E6">
        <w:rPr>
          <w:color w:val="FF0000"/>
        </w:rPr>
        <w:t xml:space="preserve">In onze groep hadden we allemaal </w:t>
      </w:r>
      <w:r w:rsidR="00A02F9E">
        <w:rPr>
          <w:color w:val="FF0000"/>
        </w:rPr>
        <w:t>h</w:t>
      </w:r>
      <w:r w:rsidRPr="00BC04E6">
        <w:rPr>
          <w:color w:val="FF0000"/>
        </w:rPr>
        <w:t xml:space="preserve">et thema ‘verslavingen’, maar we </w:t>
      </w:r>
      <w:r w:rsidR="00A02F9E">
        <w:rPr>
          <w:color w:val="FF0000"/>
        </w:rPr>
        <w:t>wilden</w:t>
      </w:r>
      <w:r w:rsidRPr="00BC04E6">
        <w:rPr>
          <w:color w:val="FF0000"/>
        </w:rPr>
        <w:t xml:space="preserve"> niet</w:t>
      </w:r>
      <w:r w:rsidR="00A07569">
        <w:rPr>
          <w:color w:val="FF0000"/>
        </w:rPr>
        <w:t xml:space="preserve"> allemaal dezelfde werken maken. D</w:t>
      </w:r>
      <w:r w:rsidRPr="00BC04E6">
        <w:rPr>
          <w:color w:val="FF0000"/>
        </w:rPr>
        <w:t xml:space="preserve">aarom hebben we besloten om elk een onderdeel van ons thema te </w:t>
      </w:r>
      <w:r w:rsidR="00A07569">
        <w:rPr>
          <w:color w:val="FF0000"/>
        </w:rPr>
        <w:t>onder</w:t>
      </w:r>
      <w:r w:rsidRPr="00BC04E6">
        <w:rPr>
          <w:color w:val="FF0000"/>
        </w:rPr>
        <w:t xml:space="preserve">zoeken en daarover ons werkstuk te maken. ‘Gokverslaving’ </w:t>
      </w:r>
      <w:r w:rsidR="00A07569">
        <w:rPr>
          <w:color w:val="FF0000"/>
        </w:rPr>
        <w:t>is het onderwerp dat ik verder ga</w:t>
      </w:r>
      <w:r w:rsidRPr="00BC04E6">
        <w:rPr>
          <w:color w:val="FF0000"/>
        </w:rPr>
        <w:t xml:space="preserve"> analyseren en daar heb ik dan ook een tekst over gezocht.</w:t>
      </w:r>
    </w:p>
    <w:p w:rsidR="00F03EA0" w:rsidRDefault="00BC04E6" w:rsidP="00BC04E6">
      <w:pPr>
        <w:ind w:left="576"/>
        <w:jc w:val="both"/>
        <w:rPr>
          <w:color w:val="FF0000"/>
        </w:rPr>
      </w:pPr>
      <w:r>
        <w:rPr>
          <w:color w:val="FF0000"/>
        </w:rPr>
        <w:t xml:space="preserve">Hoe ben ik tewerk gegaan? </w:t>
      </w:r>
      <w:r w:rsidR="00F03EA0">
        <w:rPr>
          <w:color w:val="FF0000"/>
        </w:rPr>
        <w:t xml:space="preserve">Ik ben eerst gaan kijken op de site van </w:t>
      </w:r>
      <w:proofErr w:type="spellStart"/>
      <w:r w:rsidR="00F03EA0">
        <w:rPr>
          <w:color w:val="FF0000"/>
        </w:rPr>
        <w:t>limo</w:t>
      </w:r>
      <w:proofErr w:type="spellEnd"/>
      <w:r w:rsidR="00F03EA0">
        <w:rPr>
          <w:color w:val="FF0000"/>
        </w:rPr>
        <w:t xml:space="preserve"> (</w:t>
      </w:r>
      <w:hyperlink r:id="rId13" w:history="1">
        <w:r w:rsidR="00F03EA0" w:rsidRPr="004E0A3F">
          <w:rPr>
            <w:rStyle w:val="Hyperlink"/>
          </w:rPr>
          <w:t>www.limo.libis.be</w:t>
        </w:r>
      </w:hyperlink>
      <w:r w:rsidR="00F03EA0">
        <w:rPr>
          <w:color w:val="FF0000"/>
        </w:rPr>
        <w:t>). Daar heb ik gezocht met het trefwoord ‘gokverslaving’. De teksten en boeken die ik daar terug vond lagen niet binnen de verwachtingen die ik voor ogen had. Ofwel waren het te weinig pagina’s</w:t>
      </w:r>
      <w:r w:rsidR="00A07569">
        <w:rPr>
          <w:color w:val="FF0000"/>
        </w:rPr>
        <w:t xml:space="preserve"> (te oppervlakkige en subjectieve info)</w:t>
      </w:r>
      <w:r w:rsidR="00F03EA0">
        <w:rPr>
          <w:color w:val="FF0000"/>
        </w:rPr>
        <w:t>, ofwel was het een boek over verslavingen in het algemeen en zat er een hoofdstuk bij over gok</w:t>
      </w:r>
      <w:r w:rsidR="00A07569">
        <w:rPr>
          <w:color w:val="FF0000"/>
        </w:rPr>
        <w:t>verslaving die niet diepgaand genoeg was</w:t>
      </w:r>
      <w:r w:rsidR="00F03EA0">
        <w:rPr>
          <w:color w:val="FF0000"/>
        </w:rPr>
        <w:t>.</w:t>
      </w:r>
    </w:p>
    <w:p w:rsidR="00BC04E6" w:rsidRDefault="00F03EA0" w:rsidP="00BC04E6">
      <w:pPr>
        <w:ind w:left="576"/>
        <w:jc w:val="both"/>
        <w:rPr>
          <w:color w:val="FF0000"/>
        </w:rPr>
      </w:pPr>
      <w:r>
        <w:rPr>
          <w:color w:val="FF0000"/>
        </w:rPr>
        <w:t xml:space="preserve">Na wat verder te zoeken ben </w:t>
      </w:r>
      <w:r w:rsidR="00A07569">
        <w:rPr>
          <w:color w:val="FF0000"/>
        </w:rPr>
        <w:t xml:space="preserve">ik </w:t>
      </w:r>
      <w:r>
        <w:rPr>
          <w:color w:val="FF0000"/>
        </w:rPr>
        <w:t xml:space="preserve">op de databank van </w:t>
      </w:r>
      <w:r w:rsidR="00A07569">
        <w:rPr>
          <w:color w:val="FF0000"/>
        </w:rPr>
        <w:t>‘</w:t>
      </w:r>
      <w:r>
        <w:rPr>
          <w:color w:val="FF0000"/>
        </w:rPr>
        <w:t>springerlink</w:t>
      </w:r>
      <w:r w:rsidR="00A07569">
        <w:rPr>
          <w:color w:val="FF0000"/>
        </w:rPr>
        <w:t>’</w:t>
      </w:r>
      <w:r>
        <w:rPr>
          <w:color w:val="FF0000"/>
        </w:rPr>
        <w:t xml:space="preserve"> terechtgekomen (</w:t>
      </w:r>
      <w:hyperlink r:id="rId14" w:history="1">
        <w:r w:rsidRPr="004E0A3F">
          <w:rPr>
            <w:rStyle w:val="Hyperlink"/>
          </w:rPr>
          <w:t>www.link.springer.com</w:t>
        </w:r>
      </w:hyperlink>
      <w:r>
        <w:rPr>
          <w:color w:val="FF0000"/>
        </w:rPr>
        <w:t>). Daar heb ik opnieuw het t</w:t>
      </w:r>
      <w:r w:rsidR="00A02F9E">
        <w:rPr>
          <w:color w:val="FF0000"/>
        </w:rPr>
        <w:t>re</w:t>
      </w:r>
      <w:r>
        <w:rPr>
          <w:color w:val="FF0000"/>
        </w:rPr>
        <w:t>fwoord</w:t>
      </w:r>
      <w:r w:rsidR="00A07569">
        <w:rPr>
          <w:color w:val="FF0000"/>
        </w:rPr>
        <w:t xml:space="preserve"> ‘gokverslaving’ gebruikt en </w:t>
      </w:r>
      <w:r>
        <w:rPr>
          <w:color w:val="FF0000"/>
        </w:rPr>
        <w:t xml:space="preserve"> </w:t>
      </w:r>
      <w:r w:rsidR="00A07569">
        <w:rPr>
          <w:color w:val="FF0000"/>
        </w:rPr>
        <w:t xml:space="preserve">kwam </w:t>
      </w:r>
      <w:r>
        <w:rPr>
          <w:color w:val="FF0000"/>
        </w:rPr>
        <w:t xml:space="preserve">terecht op een tekst van Anneke </w:t>
      </w:r>
      <w:proofErr w:type="spellStart"/>
      <w:r>
        <w:rPr>
          <w:color w:val="FF0000"/>
        </w:rPr>
        <w:t>Goudria</w:t>
      </w:r>
      <w:r w:rsidR="00D41151">
        <w:rPr>
          <w:color w:val="FF0000"/>
        </w:rPr>
        <w:t>an</w:t>
      </w:r>
      <w:proofErr w:type="spellEnd"/>
      <w:r w:rsidR="00D41151">
        <w:rPr>
          <w:color w:val="FF0000"/>
        </w:rPr>
        <w:t>. In mijn eerder opzoekwerk was</w:t>
      </w:r>
      <w:r>
        <w:rPr>
          <w:color w:val="FF0000"/>
        </w:rPr>
        <w:t xml:space="preserve"> ik die naam </w:t>
      </w:r>
      <w:r w:rsidR="00D41151">
        <w:rPr>
          <w:color w:val="FF0000"/>
        </w:rPr>
        <w:t xml:space="preserve">al een paar keer tegen gekomen </w:t>
      </w:r>
      <w:r>
        <w:rPr>
          <w:color w:val="FF0000"/>
        </w:rPr>
        <w:t>dus leek het me wel een goede auteur</w:t>
      </w:r>
      <w:r w:rsidR="00D41151">
        <w:rPr>
          <w:color w:val="FF0000"/>
        </w:rPr>
        <w:t>, een auteur met wel wat kennis m.b.t. mijn onderwerp</w:t>
      </w:r>
      <w:r>
        <w:rPr>
          <w:color w:val="FF0000"/>
        </w:rPr>
        <w:t>. Om zeker te zijn ben ik de auteur nog eens gaan opzoeken op het net, namelijk bij Google (</w:t>
      </w:r>
      <w:hyperlink r:id="rId15" w:anchor="q=anneke+goudriaan" w:history="1">
        <w:r w:rsidR="00E93585" w:rsidRPr="004E0A3F">
          <w:rPr>
            <w:rStyle w:val="Hyperlink"/>
          </w:rPr>
          <w:t>https://www.google.be/?gws_rd=ssl#q=anneke+goudriaan</w:t>
        </w:r>
      </w:hyperlink>
      <w:r w:rsidR="00E93585">
        <w:rPr>
          <w:color w:val="FF0000"/>
        </w:rPr>
        <w:t xml:space="preserve">). Daar vond ik dat ze professor en </w:t>
      </w:r>
      <w:r w:rsidR="00D41151">
        <w:rPr>
          <w:color w:val="FF0000"/>
        </w:rPr>
        <w:t xml:space="preserve">meer in het </w:t>
      </w:r>
      <w:r w:rsidR="00E93585">
        <w:rPr>
          <w:color w:val="FF0000"/>
        </w:rPr>
        <w:t>bijzonder hoofdleraar was en dat ze veel werkte rond verslavingen en dus ook rond gokverslavingen.</w:t>
      </w:r>
    </w:p>
    <w:p w:rsidR="00E93585" w:rsidRPr="00E93585" w:rsidRDefault="00E93585" w:rsidP="00E93585">
      <w:pPr>
        <w:ind w:left="576"/>
        <w:rPr>
          <w:rFonts w:asciiTheme="majorHAnsi" w:eastAsiaTheme="majorEastAsia" w:hAnsiTheme="majorHAnsi" w:cstheme="majorBidi"/>
          <w:color w:val="0563C1" w:themeColor="hyperlink"/>
          <w:u w:val="single"/>
        </w:rPr>
      </w:pPr>
      <w:r>
        <w:rPr>
          <w:color w:val="FF0000"/>
        </w:rPr>
        <w:t>Na dit allemaal te</w:t>
      </w:r>
      <w:r w:rsidR="00D41151">
        <w:rPr>
          <w:color w:val="FF0000"/>
        </w:rPr>
        <w:t xml:space="preserve"> hebben nagetrokken, heb ik </w:t>
      </w:r>
      <w:r>
        <w:rPr>
          <w:color w:val="FF0000"/>
        </w:rPr>
        <w:t>voor haar werk gekozen. Het is een boek met als titel: ‘Gedragsverslaving?’. In heb boek staat een hoofdstuk over gok</w:t>
      </w:r>
      <w:r w:rsidR="00D41151">
        <w:rPr>
          <w:color w:val="FF0000"/>
        </w:rPr>
        <w:t>verslavingen en dat interesseerde mij</w:t>
      </w:r>
      <w:r>
        <w:rPr>
          <w:color w:val="FF0000"/>
        </w:rPr>
        <w:t xml:space="preserve"> het meest. Dit hoofdstuk is te vinden op pagina 13 </w:t>
      </w:r>
      <w:proofErr w:type="spellStart"/>
      <w:r>
        <w:rPr>
          <w:color w:val="FF0000"/>
        </w:rPr>
        <w:t>t.e.m</w:t>
      </w:r>
      <w:proofErr w:type="spellEnd"/>
      <w:r>
        <w:rPr>
          <w:color w:val="FF0000"/>
        </w:rPr>
        <w:t>. 23. (</w:t>
      </w:r>
      <w:hyperlink r:id="rId16" w:history="1">
        <w:r w:rsidRPr="004E0A3F">
          <w:rPr>
            <w:rStyle w:val="Hyperlink"/>
          </w:rPr>
          <w:t>http://link.springer.com/chapter/10.1007/978-90-368-0792-0_3</w:t>
        </w:r>
      </w:hyperlink>
      <w:r>
        <w:rPr>
          <w:color w:val="FF0000"/>
        </w:rPr>
        <w:t xml:space="preserve">). </w:t>
      </w:r>
      <w:r>
        <w:t xml:space="preserve"> </w:t>
      </w:r>
    </w:p>
    <w:p w:rsidR="00E93585" w:rsidRPr="00E93585" w:rsidRDefault="00E93585" w:rsidP="00D1305A">
      <w:pPr>
        <w:ind w:left="576"/>
        <w:rPr>
          <w:color w:val="FF0000"/>
        </w:rPr>
      </w:pPr>
      <w:r w:rsidRPr="00E93585">
        <w:rPr>
          <w:color w:val="FF0000"/>
        </w:rPr>
        <w:t>Bronvermelding:</w:t>
      </w:r>
    </w:p>
    <w:p w:rsidR="00FA1DC1" w:rsidRPr="00466C21" w:rsidRDefault="00684A2E" w:rsidP="00D1305A">
      <w:pPr>
        <w:ind w:left="576"/>
        <w:rPr>
          <w:rStyle w:val="Hyperlink"/>
          <w:color w:val="FF0000"/>
          <w:u w:val="none"/>
        </w:rPr>
      </w:pPr>
      <w:proofErr w:type="spellStart"/>
      <w:r w:rsidRPr="00E93585">
        <w:rPr>
          <w:color w:val="FF0000"/>
        </w:rPr>
        <w:t>Goudriaan</w:t>
      </w:r>
      <w:proofErr w:type="spellEnd"/>
      <w:r w:rsidRPr="00E93585">
        <w:rPr>
          <w:color w:val="FF0000"/>
        </w:rPr>
        <w:t>, A. (11 Oktober 2014).</w:t>
      </w:r>
      <w:r w:rsidR="00BE7DAA" w:rsidRPr="00E93585">
        <w:rPr>
          <w:color w:val="FF0000"/>
        </w:rPr>
        <w:t xml:space="preserve"> </w:t>
      </w:r>
      <w:r w:rsidR="00BE7DAA" w:rsidRPr="00A02F9E">
        <w:rPr>
          <w:i/>
          <w:color w:val="FF0000"/>
        </w:rPr>
        <w:t>Gedragsverslaving?</w:t>
      </w:r>
      <w:r w:rsidR="00BE7DAA" w:rsidRPr="00E93585">
        <w:rPr>
          <w:color w:val="FF0000"/>
        </w:rPr>
        <w:t xml:space="preserve">. </w:t>
      </w:r>
      <w:proofErr w:type="spellStart"/>
      <w:r w:rsidR="00BE7DAA" w:rsidRPr="00A02F9E">
        <w:rPr>
          <w:color w:val="FF0000"/>
        </w:rPr>
        <w:t>Bohn</w:t>
      </w:r>
      <w:proofErr w:type="spellEnd"/>
      <w:r w:rsidR="00BE7DAA" w:rsidRPr="00A02F9E">
        <w:rPr>
          <w:color w:val="FF0000"/>
        </w:rPr>
        <w:t xml:space="preserve"> </w:t>
      </w:r>
      <w:proofErr w:type="spellStart"/>
      <w:r w:rsidR="00BE7DAA" w:rsidRPr="00A02F9E">
        <w:rPr>
          <w:color w:val="FF0000"/>
        </w:rPr>
        <w:t>Stafleu</w:t>
      </w:r>
      <w:proofErr w:type="spellEnd"/>
      <w:r w:rsidR="00BE7DAA" w:rsidRPr="00A02F9E">
        <w:rPr>
          <w:color w:val="FF0000"/>
        </w:rPr>
        <w:t xml:space="preserve"> van </w:t>
      </w:r>
      <w:proofErr w:type="spellStart"/>
      <w:r w:rsidR="00BE7DAA" w:rsidRPr="00A02F9E">
        <w:rPr>
          <w:color w:val="FF0000"/>
        </w:rPr>
        <w:t>Loghum</w:t>
      </w:r>
      <w:proofErr w:type="spellEnd"/>
      <w:r w:rsidR="00BE7DAA" w:rsidRPr="00E93585">
        <w:rPr>
          <w:color w:val="FF0000"/>
        </w:rPr>
        <w:t>, 13-23.</w:t>
      </w:r>
      <w:r w:rsidR="00EC0F08" w:rsidRPr="00E93585">
        <w:rPr>
          <w:color w:val="FF0000"/>
        </w:rPr>
        <w:t xml:space="preserve"> </w:t>
      </w:r>
      <w:r w:rsidR="00466C21">
        <w:rPr>
          <w:color w:val="FF0000"/>
        </w:rPr>
        <w:t>(</w:t>
      </w:r>
      <w:r w:rsidR="00EC0F08" w:rsidRPr="00E93585">
        <w:rPr>
          <w:color w:val="FF0000"/>
        </w:rPr>
        <w:t xml:space="preserve">Geraadpleegd via </w:t>
      </w:r>
      <w:hyperlink r:id="rId17" w:history="1">
        <w:r w:rsidR="00EC0F08" w:rsidRPr="00E93585">
          <w:rPr>
            <w:rStyle w:val="Hyperlink"/>
            <w:color w:val="FF0000"/>
            <w:u w:val="none"/>
          </w:rPr>
          <w:t>http://link.springer.com/</w:t>
        </w:r>
      </w:hyperlink>
      <w:r w:rsidR="00466C21">
        <w:rPr>
          <w:color w:val="FF0000"/>
        </w:rPr>
        <w:t>)</w:t>
      </w:r>
    </w:p>
    <w:p w:rsidR="00B706EB" w:rsidRPr="00B56C94" w:rsidRDefault="00971AA4" w:rsidP="00D1305A">
      <w:pPr>
        <w:ind w:left="576"/>
        <w:rPr>
          <w:rStyle w:val="Hyperlink"/>
          <w:rFonts w:asciiTheme="majorHAnsi" w:eastAsiaTheme="majorEastAsia" w:hAnsiTheme="majorHAnsi" w:cstheme="majorBidi"/>
        </w:rPr>
      </w:pPr>
      <w:hyperlink r:id="rId18" w:history="1">
        <w:r w:rsidR="00FA1DC1" w:rsidRPr="00B56C94">
          <w:rPr>
            <w:rStyle w:val="Hyperlink"/>
            <w:rFonts w:asciiTheme="majorHAnsi" w:eastAsiaTheme="majorEastAsia" w:hAnsiTheme="majorHAnsi" w:cstheme="majorBidi"/>
          </w:rPr>
          <w:t>http://link.springer.com/chapter/10.1007/978-90-368-0792-0_3</w:t>
        </w:r>
      </w:hyperlink>
    </w:p>
    <w:p w:rsidR="00FA1DC1" w:rsidRPr="00B56C94" w:rsidRDefault="00FA1DC1" w:rsidP="00FA1DC1">
      <w:pPr>
        <w:keepNext/>
        <w:keepLines/>
        <w:spacing w:after="0"/>
        <w:ind w:firstLine="708"/>
        <w:jc w:val="both"/>
        <w:outlineLvl w:val="0"/>
        <w:rPr>
          <w:rFonts w:asciiTheme="majorHAnsi" w:eastAsiaTheme="majorEastAsia" w:hAnsiTheme="majorHAnsi" w:cstheme="majorBidi"/>
          <w:color w:val="0563C1" w:themeColor="hyperlink"/>
          <w:u w:val="single"/>
        </w:rPr>
      </w:pPr>
    </w:p>
    <w:p w:rsidR="00EC0F08" w:rsidRPr="00B56C94" w:rsidRDefault="00EC0F08" w:rsidP="00D309FF">
      <w:pPr>
        <w:pStyle w:val="Kop2"/>
        <w:rPr>
          <w:rFonts w:eastAsiaTheme="minorHAnsi"/>
        </w:rPr>
      </w:pPr>
      <w:bookmarkStart w:id="18" w:name="_Toc459111055"/>
      <w:r w:rsidRPr="00B56C94">
        <w:rPr>
          <w:rFonts w:eastAsiaTheme="minorHAnsi"/>
        </w:rPr>
        <w:t>Context</w:t>
      </w:r>
      <w:bookmarkEnd w:id="18"/>
    </w:p>
    <w:p w:rsidR="004314AA" w:rsidRPr="00B56C94" w:rsidRDefault="00934EB6" w:rsidP="000A57A7">
      <w:pPr>
        <w:ind w:left="708"/>
        <w:jc w:val="both"/>
      </w:pPr>
      <w:r w:rsidRPr="00B56C94">
        <w:t>Het komt uit ‘</w:t>
      </w:r>
      <w:proofErr w:type="spellStart"/>
      <w:r w:rsidRPr="00B56C94">
        <w:t>Bohn</w:t>
      </w:r>
      <w:proofErr w:type="spellEnd"/>
      <w:r w:rsidRPr="00B56C94">
        <w:t xml:space="preserve"> </w:t>
      </w:r>
      <w:proofErr w:type="spellStart"/>
      <w:r w:rsidRPr="00B56C94">
        <w:t>Stafleu</w:t>
      </w:r>
      <w:proofErr w:type="spellEnd"/>
      <w:r w:rsidRPr="00B56C94">
        <w:t xml:space="preserve"> van </w:t>
      </w:r>
      <w:proofErr w:type="spellStart"/>
      <w:r w:rsidRPr="00B56C94">
        <w:t>Loghum</w:t>
      </w:r>
      <w:proofErr w:type="spellEnd"/>
      <w:r w:rsidRPr="00B56C94">
        <w:t xml:space="preserve">’. </w:t>
      </w:r>
      <w:proofErr w:type="spellStart"/>
      <w:r w:rsidRPr="00B56C94">
        <w:t>Bohn</w:t>
      </w:r>
      <w:proofErr w:type="spellEnd"/>
      <w:r w:rsidRPr="00B56C94">
        <w:t xml:space="preserve"> </w:t>
      </w:r>
      <w:proofErr w:type="spellStart"/>
      <w:r w:rsidRPr="00B56C94">
        <w:t>Stafleu</w:t>
      </w:r>
      <w:proofErr w:type="spellEnd"/>
      <w:r w:rsidRPr="00B56C94">
        <w:t xml:space="preserve"> van </w:t>
      </w:r>
      <w:proofErr w:type="spellStart"/>
      <w:r w:rsidRPr="00B56C94">
        <w:t>Loghum</w:t>
      </w:r>
      <w:proofErr w:type="spellEnd"/>
      <w:r w:rsidRPr="00B56C94">
        <w:t xml:space="preserve"> is onderdeel van Springer Media. Het is een Nederlandse uitgeverij die zich voornamelijk toelegt tot gezondheidszorg en medische boeken. De doelgroep is ook vooral voor studenten of gewone mensen die meer willen weten over die onderwerpen.</w:t>
      </w:r>
    </w:p>
    <w:p w:rsidR="00934EB6" w:rsidRPr="00B56C94" w:rsidRDefault="00934EB6" w:rsidP="00D309FF">
      <w:pPr>
        <w:pStyle w:val="Kop2"/>
      </w:pPr>
      <w:bookmarkStart w:id="19" w:name="_Toc459111056"/>
      <w:r w:rsidRPr="00B56C94">
        <w:t>Auteur</w:t>
      </w:r>
      <w:bookmarkEnd w:id="19"/>
    </w:p>
    <w:p w:rsidR="00934EB6" w:rsidRPr="00B56C94" w:rsidRDefault="00934EB6" w:rsidP="000A57A7">
      <w:pPr>
        <w:ind w:left="708"/>
        <w:jc w:val="both"/>
      </w:pPr>
      <w:r w:rsidRPr="00B56C94">
        <w:t xml:space="preserve">De tekst die ik gebruik is een onderdeel van het gehele tijdschrift (hoofdstuk 3: Gokverslaving) en dit onderdeel is geschreven door </w:t>
      </w:r>
      <w:r w:rsidR="00AE5CB4" w:rsidRPr="00B56C94">
        <w:t xml:space="preserve">Anneke </w:t>
      </w:r>
      <w:proofErr w:type="spellStart"/>
      <w:r w:rsidR="00AE5CB4" w:rsidRPr="00B56C94">
        <w:t>Goudriaan</w:t>
      </w:r>
      <w:proofErr w:type="spellEnd"/>
      <w:r w:rsidR="00AE5CB4" w:rsidRPr="00B56C94">
        <w:t xml:space="preserve">. Ze is actief op de afdeling psychiatrie van de universiteit van Amsterdam in Nederland. Ze is hoogleraar in de verslaving: werkingsmechanismen en behandeling. </w:t>
      </w:r>
    </w:p>
    <w:p w:rsidR="00AE5CB4" w:rsidRPr="00B56C94" w:rsidRDefault="00AE5CB4" w:rsidP="00D309FF">
      <w:pPr>
        <w:pStyle w:val="Kop2"/>
      </w:pPr>
      <w:bookmarkStart w:id="20" w:name="_Toc459111057"/>
      <w:r w:rsidRPr="00B56C94">
        <w:lastRenderedPageBreak/>
        <w:t>Structuur</w:t>
      </w:r>
      <w:bookmarkEnd w:id="20"/>
    </w:p>
    <w:p w:rsidR="00AE5CB4" w:rsidRPr="00B56C94" w:rsidRDefault="00AE5CB4" w:rsidP="00ED735B">
      <w:pPr>
        <w:pStyle w:val="Lijstalinea"/>
        <w:numPr>
          <w:ilvl w:val="0"/>
          <w:numId w:val="2"/>
        </w:numPr>
        <w:jc w:val="both"/>
      </w:pPr>
      <w:r w:rsidRPr="00B56C94">
        <w:t xml:space="preserve">De tekst is heel logisch opgebouwd. Het is verdeeld in verschillende hoofdstukken </w:t>
      </w:r>
      <w:r w:rsidR="00D41151">
        <w:t>(</w:t>
      </w:r>
      <w:r w:rsidRPr="00B56C94">
        <w:t>en niet uit één lange tekst</w:t>
      </w:r>
      <w:r w:rsidR="00D41151">
        <w:t>)</w:t>
      </w:r>
      <w:r w:rsidRPr="00B56C94">
        <w:t xml:space="preserve"> </w:t>
      </w:r>
      <w:r w:rsidR="00D41151">
        <w:t>wat</w:t>
      </w:r>
      <w:r w:rsidRPr="00B56C94">
        <w:t xml:space="preserve"> het </w:t>
      </w:r>
      <w:r w:rsidR="00D41151">
        <w:t xml:space="preserve">lezen </w:t>
      </w:r>
      <w:r w:rsidRPr="00B56C94">
        <w:t>gemakkelijk</w:t>
      </w:r>
      <w:r w:rsidR="00D41151">
        <w:t>er maakt.</w:t>
      </w:r>
    </w:p>
    <w:p w:rsidR="00AE5CB4" w:rsidRPr="00B56C94" w:rsidRDefault="00AE5CB4" w:rsidP="00ED735B">
      <w:pPr>
        <w:pStyle w:val="Lijstalinea"/>
        <w:numPr>
          <w:ilvl w:val="0"/>
          <w:numId w:val="2"/>
        </w:numPr>
        <w:jc w:val="both"/>
      </w:pPr>
      <w:r w:rsidRPr="00B56C94">
        <w:t>Het begint met een soort samenvatting</w:t>
      </w:r>
      <w:r w:rsidR="00A76067" w:rsidRPr="00B56C94">
        <w:t>. Daarna is de tekst onderverdeeld in verschillende tussentitels, zoals: Problematisch gokken in Nederland</w:t>
      </w:r>
      <w:r w:rsidR="0079646C" w:rsidRPr="00B56C94">
        <w:t>.</w:t>
      </w:r>
      <w:r w:rsidR="00A76067" w:rsidRPr="00B56C94">
        <w:t xml:space="preserve">  </w:t>
      </w:r>
    </w:p>
    <w:p w:rsidR="007619F1" w:rsidRPr="00B56C94" w:rsidRDefault="0079646C" w:rsidP="00ED735B">
      <w:pPr>
        <w:pStyle w:val="Lijstalinea"/>
        <w:numPr>
          <w:ilvl w:val="0"/>
          <w:numId w:val="2"/>
        </w:numPr>
        <w:jc w:val="both"/>
      </w:pPr>
      <w:r w:rsidRPr="00B56C94">
        <w:t>Er is voornamelijk tekst te vinden in de basistekst</w:t>
      </w:r>
      <w:r w:rsidR="00B1672C" w:rsidRPr="00B56C94">
        <w:t xml:space="preserve">. Er staat wel 1 tabel in die het </w:t>
      </w:r>
      <w:proofErr w:type="spellStart"/>
      <w:r w:rsidR="00B1672C" w:rsidRPr="00B56C94">
        <w:t>DSM-IV-criteria</w:t>
      </w:r>
      <w:proofErr w:type="spellEnd"/>
      <w:r w:rsidR="00B1672C" w:rsidRPr="00B56C94">
        <w:t xml:space="preserve"> voor pathologisch gokken weergeeft.</w:t>
      </w:r>
    </w:p>
    <w:p w:rsidR="00AE5CB4" w:rsidRPr="00B56C94" w:rsidRDefault="00B1672C" w:rsidP="00ED735B">
      <w:pPr>
        <w:pStyle w:val="Lijstalinea"/>
        <w:numPr>
          <w:ilvl w:val="0"/>
          <w:numId w:val="2"/>
        </w:numPr>
        <w:jc w:val="both"/>
      </w:pPr>
      <w:r w:rsidRPr="00B56C94">
        <w:t>Op sommig</w:t>
      </w:r>
      <w:r w:rsidR="00D41151">
        <w:t>e pagina’s staat er een voetnoot</w:t>
      </w:r>
      <w:r w:rsidRPr="00B56C94">
        <w:t xml:space="preserve"> met de verwijzing naar personen die zaken in de tekst gezegd hebben of waar de auteurs die zaken gevonden hebben. Ze geven eerst de naam van de persoon weer en dan erna waar die persoon werkt. Als de informatie uit een boek komt dan vermelden ze eerst de auteur dan de titel van het boek en dan de link. Op het einde van de tekst staat een aantal bronnen die uit de literatuur komen, telkens op dezelfde manier weergegeven: Auteur(s) – Titel.</w:t>
      </w:r>
    </w:p>
    <w:p w:rsidR="00AE5CB4" w:rsidRPr="00B56C94" w:rsidRDefault="004A2E4F" w:rsidP="00D309FF">
      <w:pPr>
        <w:pStyle w:val="Kop2"/>
      </w:pPr>
      <w:bookmarkStart w:id="21" w:name="_Toc459111058"/>
      <w:r>
        <w:t>Gelijks</w:t>
      </w:r>
      <w:r w:rsidR="007619F1" w:rsidRPr="00B56C94">
        <w:t>oortige info</w:t>
      </w:r>
      <w:bookmarkEnd w:id="21"/>
    </w:p>
    <w:p w:rsidR="008B00DD" w:rsidRPr="00B56C94" w:rsidRDefault="007619F1" w:rsidP="00D309FF">
      <w:pPr>
        <w:pStyle w:val="Kop2"/>
      </w:pPr>
      <w:bookmarkStart w:id="22" w:name="_Toc459111059"/>
      <w:r w:rsidRPr="00B56C94">
        <w:t>Lijsten</w:t>
      </w:r>
      <w:bookmarkEnd w:id="22"/>
    </w:p>
    <w:p w:rsidR="008B00DD" w:rsidRDefault="008B00DD" w:rsidP="00D309FF">
      <w:pPr>
        <w:pStyle w:val="Kop3"/>
      </w:pPr>
      <w:bookmarkStart w:id="23" w:name="_Toc459111060"/>
      <w:r w:rsidRPr="00B56C94">
        <w:t>Organisaties</w:t>
      </w:r>
      <w:bookmarkEnd w:id="23"/>
    </w:p>
    <w:p w:rsidR="009D5993" w:rsidRDefault="009D5993" w:rsidP="009D5993"/>
    <w:tbl>
      <w:tblPr>
        <w:tblStyle w:val="Tabelraster"/>
        <w:tblW w:w="10106" w:type="dxa"/>
        <w:tblLook w:val="04A0"/>
      </w:tblPr>
      <w:tblGrid>
        <w:gridCol w:w="2235"/>
        <w:gridCol w:w="2693"/>
        <w:gridCol w:w="2126"/>
        <w:gridCol w:w="3052"/>
      </w:tblGrid>
      <w:tr w:rsidR="009D5993" w:rsidTr="00300838">
        <w:tc>
          <w:tcPr>
            <w:tcW w:w="2235" w:type="dxa"/>
            <w:shd w:val="clear" w:color="auto" w:fill="AEAAAA" w:themeFill="background2" w:themeFillShade="BF"/>
          </w:tcPr>
          <w:p w:rsidR="009D5993" w:rsidRDefault="009D5993" w:rsidP="009D5993">
            <w:pPr>
              <w:pStyle w:val="Lijstalinea"/>
              <w:ind w:left="0"/>
              <w:jc w:val="center"/>
            </w:pPr>
            <w:r>
              <w:t>Instelling / organisatie</w:t>
            </w:r>
          </w:p>
        </w:tc>
        <w:tc>
          <w:tcPr>
            <w:tcW w:w="2693" w:type="dxa"/>
            <w:shd w:val="clear" w:color="auto" w:fill="AEAAAA" w:themeFill="background2" w:themeFillShade="BF"/>
          </w:tcPr>
          <w:p w:rsidR="009D5993" w:rsidRDefault="009D5993" w:rsidP="009D5993">
            <w:pPr>
              <w:pStyle w:val="Lijstalinea"/>
              <w:ind w:left="0"/>
              <w:jc w:val="center"/>
            </w:pPr>
            <w:r>
              <w:t>Algemene werking</w:t>
            </w:r>
          </w:p>
        </w:tc>
        <w:tc>
          <w:tcPr>
            <w:tcW w:w="2126" w:type="dxa"/>
            <w:shd w:val="clear" w:color="auto" w:fill="AEAAAA" w:themeFill="background2" w:themeFillShade="BF"/>
          </w:tcPr>
          <w:p w:rsidR="009D5993" w:rsidRDefault="009D5993" w:rsidP="009D5993">
            <w:pPr>
              <w:pStyle w:val="Lijstalinea"/>
              <w:ind w:left="0"/>
              <w:jc w:val="center"/>
            </w:pPr>
            <w:r>
              <w:t>doelgroep</w:t>
            </w:r>
          </w:p>
        </w:tc>
        <w:tc>
          <w:tcPr>
            <w:tcW w:w="3052" w:type="dxa"/>
            <w:shd w:val="clear" w:color="auto" w:fill="AEAAAA" w:themeFill="background2" w:themeFillShade="BF"/>
          </w:tcPr>
          <w:p w:rsidR="009D5993" w:rsidRDefault="009D5993" w:rsidP="009D5993">
            <w:pPr>
              <w:pStyle w:val="Lijstalinea"/>
              <w:ind w:left="0"/>
              <w:jc w:val="center"/>
            </w:pPr>
            <w:r>
              <w:t>contactgegevens</w:t>
            </w:r>
          </w:p>
        </w:tc>
      </w:tr>
      <w:tr w:rsidR="009D5993" w:rsidTr="00300838">
        <w:tc>
          <w:tcPr>
            <w:tcW w:w="2235" w:type="dxa"/>
          </w:tcPr>
          <w:p w:rsidR="009D5993" w:rsidRDefault="009D5993" w:rsidP="009D5993">
            <w:r w:rsidRPr="00B56C94">
              <w:t xml:space="preserve">World Health </w:t>
            </w:r>
            <w:proofErr w:type="spellStart"/>
            <w:r w:rsidRPr="00B56C94">
              <w:t>Organization</w:t>
            </w:r>
            <w:proofErr w:type="spellEnd"/>
          </w:p>
        </w:tc>
        <w:tc>
          <w:tcPr>
            <w:tcW w:w="2693" w:type="dxa"/>
          </w:tcPr>
          <w:p w:rsidR="009D5993" w:rsidRDefault="009D5993" w:rsidP="009D5993">
            <w:r w:rsidRPr="00B56C94">
              <w:t>Gespecialiseerde organisatie van de Verenigde Naties die wereldwijde aspecten van de gezondheidszorg in kaart brengt, activiteiten op het gebied van de gezondheidszorg coördineert en de gezondheid van de wereldbevolking bevordert.</w:t>
            </w:r>
          </w:p>
        </w:tc>
        <w:tc>
          <w:tcPr>
            <w:tcW w:w="2126" w:type="dxa"/>
          </w:tcPr>
          <w:p w:rsidR="009D5993" w:rsidRDefault="009D5993" w:rsidP="009D5993">
            <w:r>
              <w:t>Iedereen en voor alle leeftijden</w:t>
            </w:r>
          </w:p>
        </w:tc>
        <w:tc>
          <w:tcPr>
            <w:tcW w:w="3052" w:type="dxa"/>
          </w:tcPr>
          <w:p w:rsidR="009D5993" w:rsidRPr="00EC7D7D" w:rsidRDefault="009D5993" w:rsidP="009D5993">
            <w:pPr>
              <w:rPr>
                <w:b/>
                <w:color w:val="FF0000"/>
                <w:lang w:val="en-US"/>
              </w:rPr>
            </w:pPr>
            <w:r w:rsidRPr="00EC7D7D">
              <w:rPr>
                <w:b/>
                <w:color w:val="FF0000"/>
                <w:lang w:val="en-US"/>
              </w:rPr>
              <w:t>WHO headquarters</w:t>
            </w:r>
          </w:p>
          <w:p w:rsidR="009D5993" w:rsidRPr="00EC7D7D" w:rsidRDefault="009D5993" w:rsidP="009D5993">
            <w:pPr>
              <w:rPr>
                <w:color w:val="FF0000"/>
                <w:lang w:val="en-US"/>
              </w:rPr>
            </w:pPr>
            <w:proofErr w:type="spellStart"/>
            <w:r w:rsidRPr="00EC7D7D">
              <w:rPr>
                <w:color w:val="FF0000"/>
                <w:u w:val="single"/>
                <w:lang w:val="en-US"/>
              </w:rPr>
              <w:t>Adres</w:t>
            </w:r>
            <w:proofErr w:type="spellEnd"/>
            <w:r w:rsidRPr="00EC7D7D">
              <w:rPr>
                <w:color w:val="FF0000"/>
                <w:lang w:val="en-US"/>
              </w:rPr>
              <w:t xml:space="preserve">: </w:t>
            </w:r>
          </w:p>
          <w:p w:rsidR="009D5993" w:rsidRPr="00EC7D7D" w:rsidRDefault="009D5993" w:rsidP="009D5993">
            <w:pPr>
              <w:rPr>
                <w:color w:val="FF0000"/>
                <w:lang w:val="en-US"/>
              </w:rPr>
            </w:pPr>
            <w:r w:rsidRPr="00EC7D7D">
              <w:rPr>
                <w:color w:val="FF0000"/>
                <w:lang w:val="en-US"/>
              </w:rPr>
              <w:t xml:space="preserve">Avenue </w:t>
            </w:r>
            <w:proofErr w:type="spellStart"/>
            <w:r w:rsidRPr="00EC7D7D">
              <w:rPr>
                <w:color w:val="FF0000"/>
                <w:lang w:val="en-US"/>
              </w:rPr>
              <w:t>Appia</w:t>
            </w:r>
            <w:proofErr w:type="spellEnd"/>
            <w:r w:rsidRPr="00EC7D7D">
              <w:rPr>
                <w:color w:val="FF0000"/>
                <w:lang w:val="en-US"/>
              </w:rPr>
              <w:t xml:space="preserve"> 20</w:t>
            </w:r>
            <w:r w:rsidRPr="00EC7D7D">
              <w:rPr>
                <w:color w:val="FF0000"/>
                <w:lang w:val="en-US"/>
              </w:rPr>
              <w:br/>
              <w:t>1211 Geneva 27</w:t>
            </w:r>
            <w:r w:rsidRPr="00EC7D7D">
              <w:rPr>
                <w:color w:val="FF0000"/>
                <w:lang w:val="en-US"/>
              </w:rPr>
              <w:br/>
              <w:t>Switzerland</w:t>
            </w:r>
          </w:p>
          <w:p w:rsidR="009D5993" w:rsidRPr="00B5259A" w:rsidRDefault="009D5993" w:rsidP="009D5993">
            <w:pPr>
              <w:rPr>
                <w:color w:val="FF0000"/>
              </w:rPr>
            </w:pPr>
            <w:r w:rsidRPr="00B5259A">
              <w:rPr>
                <w:color w:val="FF0000"/>
                <w:u w:val="single"/>
              </w:rPr>
              <w:t>Telefoon</w:t>
            </w:r>
            <w:r w:rsidRPr="00B5259A">
              <w:rPr>
                <w:color w:val="FF0000"/>
              </w:rPr>
              <w:t>:</w:t>
            </w:r>
          </w:p>
          <w:p w:rsidR="009D5993" w:rsidRPr="00B5259A" w:rsidRDefault="009D5993" w:rsidP="009D5993">
            <w:pPr>
              <w:rPr>
                <w:color w:val="FF0000"/>
              </w:rPr>
            </w:pPr>
            <w:r w:rsidRPr="00B5259A">
              <w:rPr>
                <w:color w:val="FF0000"/>
              </w:rPr>
              <w:t>+41 22 791 21 11</w:t>
            </w:r>
          </w:p>
          <w:p w:rsidR="009D5993" w:rsidRPr="00B5259A" w:rsidRDefault="009D5993" w:rsidP="009D5993">
            <w:pPr>
              <w:rPr>
                <w:color w:val="FF0000"/>
              </w:rPr>
            </w:pPr>
            <w:r w:rsidRPr="00B5259A">
              <w:rPr>
                <w:color w:val="FF0000"/>
                <w:u w:val="single"/>
              </w:rPr>
              <w:t>Fax</w:t>
            </w:r>
            <w:r w:rsidRPr="00B5259A">
              <w:rPr>
                <w:color w:val="FF0000"/>
              </w:rPr>
              <w:t>:</w:t>
            </w:r>
          </w:p>
          <w:p w:rsidR="009D5993" w:rsidRPr="00B5259A" w:rsidRDefault="009D5993" w:rsidP="009D5993">
            <w:pPr>
              <w:rPr>
                <w:color w:val="FF0000"/>
              </w:rPr>
            </w:pPr>
            <w:r w:rsidRPr="00B5259A">
              <w:rPr>
                <w:color w:val="FF0000"/>
              </w:rPr>
              <w:t>041 22 791 31 11</w:t>
            </w:r>
          </w:p>
          <w:p w:rsidR="009D5993" w:rsidRPr="00B5259A" w:rsidRDefault="009D5993" w:rsidP="009D5993">
            <w:pPr>
              <w:rPr>
                <w:color w:val="FF0000"/>
              </w:rPr>
            </w:pPr>
            <w:r w:rsidRPr="00B5259A">
              <w:rPr>
                <w:color w:val="FF0000"/>
                <w:u w:val="single"/>
              </w:rPr>
              <w:t>Website</w:t>
            </w:r>
            <w:r w:rsidRPr="00B5259A">
              <w:rPr>
                <w:color w:val="FF0000"/>
              </w:rPr>
              <w:t>:</w:t>
            </w:r>
          </w:p>
          <w:p w:rsidR="009D5993" w:rsidRPr="00B5259A" w:rsidRDefault="009D5993" w:rsidP="009D5993">
            <w:pPr>
              <w:rPr>
                <w:color w:val="FF0000"/>
              </w:rPr>
            </w:pPr>
            <w:r w:rsidRPr="00B5259A">
              <w:rPr>
                <w:color w:val="FF0000"/>
              </w:rPr>
              <w:t>http://www.who.int/en/</w:t>
            </w:r>
          </w:p>
        </w:tc>
      </w:tr>
      <w:tr w:rsidR="009D5993" w:rsidRPr="000C22F8" w:rsidTr="00300838">
        <w:tc>
          <w:tcPr>
            <w:tcW w:w="2235" w:type="dxa"/>
          </w:tcPr>
          <w:p w:rsidR="009D5993" w:rsidRDefault="00695A2B" w:rsidP="009D5993">
            <w:r w:rsidRPr="00B56C94">
              <w:t xml:space="preserve">American </w:t>
            </w:r>
            <w:proofErr w:type="spellStart"/>
            <w:r w:rsidRPr="00B56C94">
              <w:t>Psychiatric</w:t>
            </w:r>
            <w:proofErr w:type="spellEnd"/>
            <w:r w:rsidRPr="00B56C94">
              <w:t xml:space="preserve"> </w:t>
            </w:r>
            <w:proofErr w:type="spellStart"/>
            <w:r w:rsidRPr="00B56C94">
              <w:t>Association</w:t>
            </w:r>
            <w:proofErr w:type="spellEnd"/>
          </w:p>
        </w:tc>
        <w:tc>
          <w:tcPr>
            <w:tcW w:w="2693" w:type="dxa"/>
          </w:tcPr>
          <w:p w:rsidR="009D5993" w:rsidRDefault="00695A2B" w:rsidP="009D5993">
            <w:r w:rsidRPr="00B56C94">
              <w:t>De belangrijkste professionele organisatie van psychiaters en psychiaters in opleiding van de VS. Het is de grootste psychiatrische organisatie in de wereld.</w:t>
            </w:r>
          </w:p>
        </w:tc>
        <w:tc>
          <w:tcPr>
            <w:tcW w:w="2126" w:type="dxa"/>
          </w:tcPr>
          <w:p w:rsidR="009D5993" w:rsidRDefault="00695A2B" w:rsidP="009D5993">
            <w:r>
              <w:t>Iedereen en voor alle leeftijden</w:t>
            </w:r>
          </w:p>
        </w:tc>
        <w:tc>
          <w:tcPr>
            <w:tcW w:w="3052" w:type="dxa"/>
          </w:tcPr>
          <w:p w:rsidR="009D5993" w:rsidRPr="00EC7D7D" w:rsidRDefault="00695A2B" w:rsidP="009D5993">
            <w:pPr>
              <w:rPr>
                <w:b/>
                <w:color w:val="FF0000"/>
                <w:lang w:val="en-US"/>
              </w:rPr>
            </w:pPr>
            <w:r w:rsidRPr="00EC7D7D">
              <w:rPr>
                <w:b/>
                <w:color w:val="FF0000"/>
                <w:lang w:val="en-US"/>
              </w:rPr>
              <w:t xml:space="preserve">APA </w:t>
            </w:r>
            <w:proofErr w:type="spellStart"/>
            <w:r w:rsidRPr="00EC7D7D">
              <w:rPr>
                <w:b/>
                <w:color w:val="FF0000"/>
                <w:lang w:val="en-US"/>
              </w:rPr>
              <w:t>Pyblishing</w:t>
            </w:r>
            <w:proofErr w:type="spellEnd"/>
            <w:r w:rsidRPr="00EC7D7D">
              <w:rPr>
                <w:b/>
                <w:color w:val="FF0000"/>
                <w:lang w:val="en-US"/>
              </w:rPr>
              <w:t xml:space="preserve"> </w:t>
            </w:r>
            <w:proofErr w:type="spellStart"/>
            <w:r w:rsidRPr="00EC7D7D">
              <w:rPr>
                <w:b/>
                <w:color w:val="FF0000"/>
                <w:lang w:val="en-US"/>
              </w:rPr>
              <w:t>Costomer</w:t>
            </w:r>
            <w:proofErr w:type="spellEnd"/>
            <w:r w:rsidRPr="00EC7D7D">
              <w:rPr>
                <w:b/>
                <w:color w:val="FF0000"/>
                <w:lang w:val="en-US"/>
              </w:rPr>
              <w:t xml:space="preserve"> Service</w:t>
            </w:r>
          </w:p>
          <w:p w:rsidR="00695A2B" w:rsidRPr="00EC7D7D" w:rsidRDefault="00695A2B" w:rsidP="009D5993">
            <w:pPr>
              <w:rPr>
                <w:color w:val="FF0000"/>
                <w:lang w:val="en-US"/>
              </w:rPr>
            </w:pPr>
            <w:proofErr w:type="spellStart"/>
            <w:r w:rsidRPr="00EC7D7D">
              <w:rPr>
                <w:color w:val="FF0000"/>
                <w:u w:val="single"/>
                <w:lang w:val="en-US"/>
              </w:rPr>
              <w:t>Adres</w:t>
            </w:r>
            <w:proofErr w:type="spellEnd"/>
            <w:r w:rsidRPr="00EC7D7D">
              <w:rPr>
                <w:color w:val="FF0000"/>
                <w:lang w:val="en-US"/>
              </w:rPr>
              <w:t>:</w:t>
            </w:r>
          </w:p>
          <w:p w:rsidR="00695A2B" w:rsidRPr="00EC7D7D" w:rsidRDefault="00695A2B" w:rsidP="009D5993">
            <w:pPr>
              <w:rPr>
                <w:color w:val="FF0000"/>
                <w:lang w:val="fr-FR"/>
              </w:rPr>
            </w:pPr>
            <w:r w:rsidRPr="00EC7D7D">
              <w:rPr>
                <w:color w:val="FF0000"/>
                <w:lang w:val="fr-FR"/>
              </w:rPr>
              <w:t>1000 Wilson Boulevard</w:t>
            </w:r>
          </w:p>
          <w:p w:rsidR="00695A2B" w:rsidRPr="00EC7D7D" w:rsidRDefault="00695A2B" w:rsidP="009D5993">
            <w:pPr>
              <w:rPr>
                <w:color w:val="FF0000"/>
                <w:lang w:val="fr-FR"/>
              </w:rPr>
            </w:pPr>
            <w:r w:rsidRPr="00EC7D7D">
              <w:rPr>
                <w:color w:val="FF0000"/>
                <w:lang w:val="fr-FR"/>
              </w:rPr>
              <w:t>Suite 1825</w:t>
            </w:r>
          </w:p>
          <w:p w:rsidR="00695A2B" w:rsidRPr="00EC7D7D" w:rsidRDefault="00695A2B" w:rsidP="009D5993">
            <w:pPr>
              <w:rPr>
                <w:color w:val="FF0000"/>
                <w:lang w:val="fr-FR"/>
              </w:rPr>
            </w:pPr>
            <w:r w:rsidRPr="00EC7D7D">
              <w:rPr>
                <w:color w:val="FF0000"/>
                <w:lang w:val="fr-FR"/>
              </w:rPr>
              <w:t>Arlington</w:t>
            </w:r>
          </w:p>
          <w:p w:rsidR="00695A2B" w:rsidRPr="00EC7D7D" w:rsidRDefault="00695A2B" w:rsidP="009D5993">
            <w:pPr>
              <w:rPr>
                <w:color w:val="FF0000"/>
                <w:lang w:val="fr-FR"/>
              </w:rPr>
            </w:pPr>
            <w:proofErr w:type="spellStart"/>
            <w:r w:rsidRPr="00EC7D7D">
              <w:rPr>
                <w:color w:val="FF0000"/>
                <w:u w:val="single"/>
                <w:lang w:val="fr-FR"/>
              </w:rPr>
              <w:t>Telefoon</w:t>
            </w:r>
            <w:proofErr w:type="spellEnd"/>
            <w:r w:rsidRPr="00EC7D7D">
              <w:rPr>
                <w:color w:val="FF0000"/>
                <w:lang w:val="fr-FR"/>
              </w:rPr>
              <w:t>:</w:t>
            </w:r>
          </w:p>
          <w:p w:rsidR="00695A2B" w:rsidRPr="00EC7D7D" w:rsidRDefault="00695A2B" w:rsidP="009D5993">
            <w:pPr>
              <w:rPr>
                <w:color w:val="FF0000"/>
                <w:lang w:val="fr-FR"/>
              </w:rPr>
            </w:pPr>
            <w:r w:rsidRPr="00EC7D7D">
              <w:rPr>
                <w:color w:val="FF0000"/>
                <w:lang w:val="fr-FR"/>
              </w:rPr>
              <w:t>(800) 368-5777</w:t>
            </w:r>
          </w:p>
          <w:p w:rsidR="00695A2B" w:rsidRPr="00EC7D7D" w:rsidRDefault="00695A2B" w:rsidP="009D5993">
            <w:pPr>
              <w:rPr>
                <w:color w:val="FF0000"/>
                <w:lang w:val="fr-FR"/>
              </w:rPr>
            </w:pPr>
            <w:r w:rsidRPr="00EC7D7D">
              <w:rPr>
                <w:color w:val="FF0000"/>
                <w:lang w:val="fr-FR"/>
              </w:rPr>
              <w:t>(703) 907-7322</w:t>
            </w:r>
          </w:p>
          <w:p w:rsidR="00695A2B" w:rsidRPr="00EC7D7D" w:rsidRDefault="00695A2B" w:rsidP="00695A2B">
            <w:pPr>
              <w:rPr>
                <w:color w:val="FF0000"/>
                <w:lang w:val="fr-FR"/>
              </w:rPr>
            </w:pPr>
            <w:r w:rsidRPr="00EC7D7D">
              <w:rPr>
                <w:color w:val="FF0000"/>
                <w:u w:val="single"/>
                <w:lang w:val="fr-FR"/>
              </w:rPr>
              <w:t>e-mail</w:t>
            </w:r>
            <w:r w:rsidRPr="00EC7D7D">
              <w:rPr>
                <w:color w:val="FF0000"/>
                <w:lang w:val="fr-FR"/>
              </w:rPr>
              <w:t>:</w:t>
            </w:r>
          </w:p>
          <w:p w:rsidR="00695A2B" w:rsidRPr="00EC7D7D" w:rsidRDefault="00971AA4" w:rsidP="00695A2B">
            <w:pPr>
              <w:rPr>
                <w:color w:val="FF0000"/>
                <w:lang w:val="fr-FR"/>
              </w:rPr>
            </w:pPr>
            <w:hyperlink r:id="rId19" w:history="1">
              <w:r w:rsidR="00695A2B" w:rsidRPr="00EC7D7D">
                <w:rPr>
                  <w:color w:val="FF0000"/>
                  <w:lang w:val="fr-FR"/>
                </w:rPr>
                <w:t>apa@psych.org</w:t>
              </w:r>
            </w:hyperlink>
          </w:p>
          <w:p w:rsidR="00695A2B" w:rsidRPr="00EC7D7D" w:rsidRDefault="00695A2B" w:rsidP="009D5993">
            <w:pPr>
              <w:rPr>
                <w:color w:val="FF0000"/>
                <w:lang w:val="fr-FR"/>
              </w:rPr>
            </w:pPr>
            <w:proofErr w:type="spellStart"/>
            <w:r w:rsidRPr="00EC7D7D">
              <w:rPr>
                <w:color w:val="FF0000"/>
                <w:u w:val="single"/>
                <w:lang w:val="fr-FR"/>
              </w:rPr>
              <w:t>Website</w:t>
            </w:r>
            <w:proofErr w:type="spellEnd"/>
            <w:r w:rsidRPr="00EC7D7D">
              <w:rPr>
                <w:color w:val="FF0000"/>
                <w:lang w:val="fr-FR"/>
              </w:rPr>
              <w:t>:</w:t>
            </w:r>
          </w:p>
          <w:p w:rsidR="00695A2B" w:rsidRPr="00EC7D7D" w:rsidRDefault="00695A2B" w:rsidP="009D5993">
            <w:pPr>
              <w:rPr>
                <w:color w:val="FF0000"/>
                <w:lang w:val="fr-FR"/>
              </w:rPr>
            </w:pPr>
            <w:r w:rsidRPr="00EC7D7D">
              <w:rPr>
                <w:color w:val="FF0000"/>
                <w:lang w:val="fr-FR"/>
              </w:rPr>
              <w:t>http://psychiatry.org/</w:t>
            </w:r>
          </w:p>
        </w:tc>
      </w:tr>
      <w:tr w:rsidR="009D5993" w:rsidRPr="00695A2B" w:rsidTr="00300838">
        <w:tc>
          <w:tcPr>
            <w:tcW w:w="2235" w:type="dxa"/>
          </w:tcPr>
          <w:p w:rsidR="009D5993" w:rsidRPr="00695A2B" w:rsidRDefault="00695A2B" w:rsidP="009D5993">
            <w:r w:rsidRPr="00B56C94">
              <w:t xml:space="preserve">Wetenschappelijk </w:t>
            </w:r>
            <w:proofErr w:type="spellStart"/>
            <w:r w:rsidRPr="00B56C94">
              <w:t>Onderzoeks</w:t>
            </w:r>
            <w:proofErr w:type="spellEnd"/>
            <w:r w:rsidRPr="00B56C94">
              <w:t xml:space="preserve"> en Documentatie Centrum</w:t>
            </w:r>
          </w:p>
        </w:tc>
        <w:tc>
          <w:tcPr>
            <w:tcW w:w="2693" w:type="dxa"/>
          </w:tcPr>
          <w:p w:rsidR="00695A2B" w:rsidRPr="00B56C94" w:rsidRDefault="00695A2B" w:rsidP="00695A2B">
            <w:r w:rsidRPr="00B56C94">
              <w:t>een onderdeel van het Nederlands ministerie van Justitie en is gevestigd in Den Haag.</w:t>
            </w:r>
          </w:p>
          <w:p w:rsidR="009D5993" w:rsidRPr="00695A2B" w:rsidRDefault="00695A2B" w:rsidP="00695A2B">
            <w:r w:rsidRPr="00B56C94">
              <w:t xml:space="preserve">De kerntaken van het </w:t>
            </w:r>
            <w:r w:rsidRPr="00B56C94">
              <w:lastRenderedPageBreak/>
              <w:t>WODC zijn de productie en verspreiding van wetenschappelijke kennis over onderbouwing en effecten van beleid en over relevante maatschappelijke processen op het brede terrein van Justitie en Vreemdelingenzaken en Integratie.</w:t>
            </w:r>
          </w:p>
        </w:tc>
        <w:tc>
          <w:tcPr>
            <w:tcW w:w="2126" w:type="dxa"/>
          </w:tcPr>
          <w:p w:rsidR="009D5993" w:rsidRPr="00695A2B" w:rsidRDefault="00300838" w:rsidP="009D5993">
            <w:r>
              <w:lastRenderedPageBreak/>
              <w:t>Niet kunnen vinden op de site of de sociale kaart</w:t>
            </w:r>
          </w:p>
        </w:tc>
        <w:tc>
          <w:tcPr>
            <w:tcW w:w="3052" w:type="dxa"/>
          </w:tcPr>
          <w:p w:rsidR="009D5993" w:rsidRPr="00B5259A" w:rsidRDefault="00300838" w:rsidP="009D5993">
            <w:pPr>
              <w:rPr>
                <w:b/>
                <w:color w:val="FF0000"/>
              </w:rPr>
            </w:pPr>
            <w:r w:rsidRPr="00B5259A">
              <w:rPr>
                <w:b/>
                <w:color w:val="FF0000"/>
              </w:rPr>
              <w:t>WODC</w:t>
            </w:r>
          </w:p>
          <w:p w:rsidR="00300838" w:rsidRPr="00B5259A" w:rsidRDefault="00300838" w:rsidP="009D5993">
            <w:pPr>
              <w:rPr>
                <w:color w:val="FF0000"/>
              </w:rPr>
            </w:pPr>
            <w:r w:rsidRPr="00B5259A">
              <w:rPr>
                <w:color w:val="FF0000"/>
                <w:u w:val="single"/>
              </w:rPr>
              <w:t>Adres</w:t>
            </w:r>
            <w:r w:rsidRPr="00B5259A">
              <w:rPr>
                <w:color w:val="FF0000"/>
              </w:rPr>
              <w:t>:</w:t>
            </w:r>
          </w:p>
          <w:p w:rsidR="00300838" w:rsidRPr="00B5259A" w:rsidRDefault="00300838" w:rsidP="009D5993">
            <w:pPr>
              <w:rPr>
                <w:color w:val="FF0000"/>
              </w:rPr>
            </w:pPr>
            <w:proofErr w:type="spellStart"/>
            <w:r w:rsidRPr="00B5259A">
              <w:rPr>
                <w:color w:val="FF0000"/>
              </w:rPr>
              <w:t>Turfmarkt</w:t>
            </w:r>
            <w:proofErr w:type="spellEnd"/>
            <w:r w:rsidRPr="00B5259A">
              <w:rPr>
                <w:color w:val="FF0000"/>
              </w:rPr>
              <w:t xml:space="preserve"> 147  </w:t>
            </w:r>
            <w:r w:rsidRPr="00B5259A">
              <w:rPr>
                <w:color w:val="FF0000"/>
              </w:rPr>
              <w:br/>
              <w:t>2511 DP Den Haag</w:t>
            </w:r>
          </w:p>
          <w:p w:rsidR="00300838" w:rsidRPr="00B5259A" w:rsidRDefault="00300838" w:rsidP="009D5993">
            <w:pPr>
              <w:rPr>
                <w:color w:val="FF0000"/>
              </w:rPr>
            </w:pPr>
            <w:r w:rsidRPr="00B5259A">
              <w:rPr>
                <w:color w:val="FF0000"/>
                <w:u w:val="single"/>
              </w:rPr>
              <w:t>Telefoon</w:t>
            </w:r>
            <w:r w:rsidRPr="00B5259A">
              <w:rPr>
                <w:color w:val="FF0000"/>
              </w:rPr>
              <w:t>:</w:t>
            </w:r>
          </w:p>
          <w:p w:rsidR="00300838" w:rsidRPr="00B5259A" w:rsidRDefault="00300838" w:rsidP="009D5993">
            <w:pPr>
              <w:rPr>
                <w:color w:val="FF0000"/>
              </w:rPr>
            </w:pPr>
            <w:r w:rsidRPr="00B5259A">
              <w:rPr>
                <w:rStyle w:val="apple-converted-space"/>
                <w:rFonts w:ascii="Verdana" w:hAnsi="Verdana"/>
                <w:color w:val="FF0000"/>
                <w:sz w:val="17"/>
                <w:szCs w:val="17"/>
                <w:shd w:val="clear" w:color="auto" w:fill="F3F5F6"/>
              </w:rPr>
              <w:lastRenderedPageBreak/>
              <w:t> </w:t>
            </w:r>
            <w:r w:rsidRPr="00B5259A">
              <w:rPr>
                <w:color w:val="FF0000"/>
              </w:rPr>
              <w:t>070 370 6561</w:t>
            </w:r>
          </w:p>
          <w:p w:rsidR="00300838" w:rsidRPr="00B5259A" w:rsidRDefault="00300838" w:rsidP="009D5993">
            <w:pPr>
              <w:rPr>
                <w:color w:val="FF0000"/>
              </w:rPr>
            </w:pPr>
            <w:r w:rsidRPr="00B5259A">
              <w:rPr>
                <w:color w:val="FF0000"/>
                <w:u w:val="single"/>
              </w:rPr>
              <w:t>e-mail</w:t>
            </w:r>
            <w:r w:rsidRPr="00B5259A">
              <w:rPr>
                <w:color w:val="FF0000"/>
              </w:rPr>
              <w:t>:</w:t>
            </w:r>
          </w:p>
          <w:p w:rsidR="00300838" w:rsidRPr="00B5259A" w:rsidRDefault="00971AA4" w:rsidP="009D5993">
            <w:pPr>
              <w:rPr>
                <w:color w:val="FF0000"/>
              </w:rPr>
            </w:pPr>
            <w:hyperlink r:id="rId20" w:history="1">
              <w:r w:rsidR="00300838" w:rsidRPr="00B5259A">
                <w:rPr>
                  <w:color w:val="FF0000"/>
                </w:rPr>
                <w:t>wodc@minvenj.nl</w:t>
              </w:r>
            </w:hyperlink>
          </w:p>
          <w:p w:rsidR="00300838" w:rsidRPr="00B5259A" w:rsidRDefault="00300838" w:rsidP="009D5993">
            <w:pPr>
              <w:rPr>
                <w:color w:val="FF0000"/>
              </w:rPr>
            </w:pPr>
            <w:r w:rsidRPr="00B5259A">
              <w:rPr>
                <w:color w:val="FF0000"/>
                <w:u w:val="single"/>
              </w:rPr>
              <w:t>Website</w:t>
            </w:r>
            <w:r w:rsidRPr="00B5259A">
              <w:rPr>
                <w:color w:val="FF0000"/>
              </w:rPr>
              <w:t>:</w:t>
            </w:r>
          </w:p>
          <w:p w:rsidR="00300838" w:rsidRPr="00B5259A" w:rsidRDefault="00300838" w:rsidP="009D5993">
            <w:pPr>
              <w:rPr>
                <w:color w:val="FF0000"/>
              </w:rPr>
            </w:pPr>
            <w:r w:rsidRPr="00B5259A">
              <w:rPr>
                <w:color w:val="FF0000"/>
              </w:rPr>
              <w:t>http://www.wodc.nl/</w:t>
            </w:r>
          </w:p>
        </w:tc>
      </w:tr>
      <w:tr w:rsidR="009D5993" w:rsidRPr="00695A2B" w:rsidTr="00300838">
        <w:tc>
          <w:tcPr>
            <w:tcW w:w="2235" w:type="dxa"/>
          </w:tcPr>
          <w:p w:rsidR="009D5993" w:rsidRPr="00695A2B" w:rsidRDefault="00300838" w:rsidP="009D5993">
            <w:proofErr w:type="spellStart"/>
            <w:r w:rsidRPr="00B56C94">
              <w:lastRenderedPageBreak/>
              <w:t>NWO-ZonMw</w:t>
            </w:r>
            <w:proofErr w:type="spellEnd"/>
          </w:p>
        </w:tc>
        <w:tc>
          <w:tcPr>
            <w:tcW w:w="2693" w:type="dxa"/>
          </w:tcPr>
          <w:p w:rsidR="009D5993" w:rsidRPr="00695A2B" w:rsidRDefault="00300838" w:rsidP="009D5993">
            <w:proofErr w:type="spellStart"/>
            <w:r w:rsidRPr="00B56C94">
              <w:t>ZonMw</w:t>
            </w:r>
            <w:proofErr w:type="spellEnd"/>
            <w:r w:rsidRPr="00B56C94">
              <w:t xml:space="preserve"> financiert gezondheidsonderzoek </w:t>
            </w:r>
            <w:proofErr w:type="spellStart"/>
            <w:r w:rsidRPr="00B56C94">
              <w:t>én</w:t>
            </w:r>
            <w:proofErr w:type="spellEnd"/>
            <w:r w:rsidRPr="00B56C94">
              <w:t xml:space="preserve"> stimuleert het gebruik van de ontwikkelde kennis – om daarmee de zorg en gezondheid te verbeteren.</w:t>
            </w:r>
          </w:p>
        </w:tc>
        <w:tc>
          <w:tcPr>
            <w:tcW w:w="2126" w:type="dxa"/>
          </w:tcPr>
          <w:p w:rsidR="009D5993" w:rsidRPr="00695A2B" w:rsidRDefault="00300838" w:rsidP="009D5993">
            <w:r>
              <w:t>Iedereen en voor alle leeftijden</w:t>
            </w:r>
          </w:p>
        </w:tc>
        <w:tc>
          <w:tcPr>
            <w:tcW w:w="3052" w:type="dxa"/>
          </w:tcPr>
          <w:p w:rsidR="009D5993" w:rsidRPr="00B5259A" w:rsidRDefault="00300838" w:rsidP="009D5993">
            <w:pPr>
              <w:rPr>
                <w:b/>
                <w:color w:val="FF0000"/>
              </w:rPr>
            </w:pPr>
            <w:proofErr w:type="spellStart"/>
            <w:r w:rsidRPr="00B5259A">
              <w:rPr>
                <w:b/>
                <w:color w:val="FF0000"/>
              </w:rPr>
              <w:t>ZonMw</w:t>
            </w:r>
            <w:proofErr w:type="spellEnd"/>
          </w:p>
          <w:p w:rsidR="00300838" w:rsidRPr="00B5259A" w:rsidRDefault="00300838" w:rsidP="009D5993">
            <w:pPr>
              <w:rPr>
                <w:color w:val="FF0000"/>
              </w:rPr>
            </w:pPr>
            <w:r w:rsidRPr="00B5259A">
              <w:rPr>
                <w:color w:val="FF0000"/>
                <w:u w:val="single"/>
              </w:rPr>
              <w:t>Adres</w:t>
            </w:r>
            <w:r w:rsidRPr="00B5259A">
              <w:rPr>
                <w:color w:val="FF0000"/>
              </w:rPr>
              <w:t>:</w:t>
            </w:r>
          </w:p>
          <w:p w:rsidR="00300838" w:rsidRPr="00B5259A" w:rsidRDefault="00300838" w:rsidP="009D5993">
            <w:pPr>
              <w:rPr>
                <w:color w:val="FF0000"/>
              </w:rPr>
            </w:pPr>
            <w:r w:rsidRPr="00B5259A">
              <w:rPr>
                <w:color w:val="FF0000"/>
              </w:rPr>
              <w:t xml:space="preserve">Laan van Nieuw </w:t>
            </w:r>
            <w:proofErr w:type="spellStart"/>
            <w:r w:rsidRPr="00B5259A">
              <w:rPr>
                <w:color w:val="FF0000"/>
              </w:rPr>
              <w:t>Oost-Indië</w:t>
            </w:r>
            <w:proofErr w:type="spellEnd"/>
            <w:r w:rsidRPr="00B5259A">
              <w:rPr>
                <w:color w:val="FF0000"/>
              </w:rPr>
              <w:t xml:space="preserve"> 334</w:t>
            </w:r>
            <w:r w:rsidRPr="00B5259A">
              <w:rPr>
                <w:color w:val="FF0000"/>
              </w:rPr>
              <w:br/>
              <w:t>2593 CE Den Haag</w:t>
            </w:r>
          </w:p>
          <w:p w:rsidR="00300838" w:rsidRPr="00B5259A" w:rsidRDefault="00300838" w:rsidP="009D5993">
            <w:pPr>
              <w:rPr>
                <w:color w:val="FF0000"/>
              </w:rPr>
            </w:pPr>
            <w:r w:rsidRPr="00B5259A">
              <w:rPr>
                <w:color w:val="FF0000"/>
                <w:u w:val="single"/>
              </w:rPr>
              <w:t>Telefoon</w:t>
            </w:r>
            <w:r w:rsidRPr="00B5259A">
              <w:rPr>
                <w:color w:val="FF0000"/>
              </w:rPr>
              <w:t>:</w:t>
            </w:r>
          </w:p>
          <w:p w:rsidR="00300838" w:rsidRPr="00B5259A" w:rsidRDefault="00300838" w:rsidP="009D5993">
            <w:pPr>
              <w:rPr>
                <w:color w:val="FF0000"/>
              </w:rPr>
            </w:pPr>
            <w:r w:rsidRPr="00B5259A">
              <w:rPr>
                <w:color w:val="FF0000"/>
              </w:rPr>
              <w:t>070 349 51 11</w:t>
            </w:r>
          </w:p>
          <w:p w:rsidR="00300838" w:rsidRPr="00B5259A" w:rsidRDefault="00300838" w:rsidP="009D5993">
            <w:pPr>
              <w:rPr>
                <w:color w:val="FF0000"/>
              </w:rPr>
            </w:pPr>
            <w:r w:rsidRPr="00B5259A">
              <w:rPr>
                <w:color w:val="FF0000"/>
                <w:u w:val="single"/>
              </w:rPr>
              <w:t>Fax</w:t>
            </w:r>
            <w:r w:rsidRPr="00B5259A">
              <w:rPr>
                <w:color w:val="FF0000"/>
              </w:rPr>
              <w:t>:</w:t>
            </w:r>
          </w:p>
          <w:p w:rsidR="00300838" w:rsidRPr="00B5259A" w:rsidRDefault="00300838" w:rsidP="009D5993">
            <w:pPr>
              <w:rPr>
                <w:color w:val="FF0000"/>
              </w:rPr>
            </w:pPr>
            <w:r w:rsidRPr="00B5259A">
              <w:rPr>
                <w:color w:val="FF0000"/>
              </w:rPr>
              <w:t>070 349 51 00</w:t>
            </w:r>
          </w:p>
          <w:p w:rsidR="00300838" w:rsidRPr="00B5259A" w:rsidRDefault="00300838" w:rsidP="009D5993">
            <w:pPr>
              <w:rPr>
                <w:color w:val="FF0000"/>
              </w:rPr>
            </w:pPr>
            <w:r w:rsidRPr="00B5259A">
              <w:rPr>
                <w:color w:val="FF0000"/>
                <w:u w:val="single"/>
              </w:rPr>
              <w:t>e-mail</w:t>
            </w:r>
            <w:r w:rsidRPr="00B5259A">
              <w:rPr>
                <w:color w:val="FF0000"/>
              </w:rPr>
              <w:t>:</w:t>
            </w:r>
          </w:p>
          <w:p w:rsidR="00300838" w:rsidRPr="00B5259A" w:rsidRDefault="00971AA4" w:rsidP="009D5993">
            <w:pPr>
              <w:rPr>
                <w:color w:val="FF0000"/>
              </w:rPr>
            </w:pPr>
            <w:hyperlink r:id="rId21" w:history="1">
              <w:r w:rsidR="00300838" w:rsidRPr="00B5259A">
                <w:rPr>
                  <w:color w:val="FF0000"/>
                </w:rPr>
                <w:t>info@zonmw.nl</w:t>
              </w:r>
            </w:hyperlink>
          </w:p>
          <w:p w:rsidR="00300838" w:rsidRPr="00B5259A" w:rsidRDefault="00300838" w:rsidP="009D5993">
            <w:pPr>
              <w:rPr>
                <w:color w:val="FF0000"/>
              </w:rPr>
            </w:pPr>
            <w:r w:rsidRPr="00B5259A">
              <w:rPr>
                <w:color w:val="FF0000"/>
                <w:u w:val="single"/>
              </w:rPr>
              <w:t>Website</w:t>
            </w:r>
            <w:r w:rsidRPr="00B5259A">
              <w:rPr>
                <w:color w:val="FF0000"/>
              </w:rPr>
              <w:t>:</w:t>
            </w:r>
          </w:p>
          <w:p w:rsidR="00300838" w:rsidRPr="00B5259A" w:rsidRDefault="00971AA4" w:rsidP="009D5993">
            <w:pPr>
              <w:rPr>
                <w:color w:val="FF0000"/>
              </w:rPr>
            </w:pPr>
            <w:hyperlink r:id="rId22" w:history="1">
              <w:r w:rsidR="00300838" w:rsidRPr="00B5259A">
                <w:rPr>
                  <w:rStyle w:val="Hyperlink"/>
                  <w:color w:val="FF0000"/>
                  <w:u w:val="none"/>
                </w:rPr>
                <w:t>Http://www.zonmw.nl/nl/</w:t>
              </w:r>
            </w:hyperlink>
          </w:p>
        </w:tc>
      </w:tr>
    </w:tbl>
    <w:p w:rsidR="007619F1" w:rsidRPr="00B56C94" w:rsidRDefault="007619F1" w:rsidP="00E06C02"/>
    <w:p w:rsidR="00BD7688" w:rsidRPr="00B56C94" w:rsidRDefault="00B3332A" w:rsidP="00D309FF">
      <w:pPr>
        <w:pStyle w:val="Kop3"/>
      </w:pPr>
      <w:bookmarkStart w:id="24" w:name="_Toc459111061"/>
      <w:r w:rsidRPr="00B56C94">
        <w:t>Specialisten</w:t>
      </w:r>
      <w:bookmarkEnd w:id="24"/>
    </w:p>
    <w:tbl>
      <w:tblPr>
        <w:tblStyle w:val="Tabelraster"/>
        <w:tblW w:w="0" w:type="auto"/>
        <w:tblInd w:w="720" w:type="dxa"/>
        <w:tblLook w:val="04A0"/>
      </w:tblPr>
      <w:tblGrid>
        <w:gridCol w:w="2747"/>
        <w:gridCol w:w="2832"/>
        <w:gridCol w:w="2763"/>
      </w:tblGrid>
      <w:tr w:rsidR="000D0688" w:rsidRPr="00B56C94" w:rsidTr="00BD7688">
        <w:tc>
          <w:tcPr>
            <w:tcW w:w="2747" w:type="dxa"/>
            <w:shd w:val="clear" w:color="auto" w:fill="AEAAAA" w:themeFill="background2" w:themeFillShade="BF"/>
          </w:tcPr>
          <w:p w:rsidR="000D0688" w:rsidRPr="00B56C94" w:rsidRDefault="000D0688" w:rsidP="000D0688">
            <w:pPr>
              <w:pStyle w:val="Lijstalinea"/>
              <w:ind w:left="0"/>
              <w:jc w:val="center"/>
            </w:pPr>
            <w:r w:rsidRPr="00B56C94">
              <w:t>Foto</w:t>
            </w:r>
          </w:p>
        </w:tc>
        <w:tc>
          <w:tcPr>
            <w:tcW w:w="2832" w:type="dxa"/>
            <w:shd w:val="clear" w:color="auto" w:fill="AEAAAA" w:themeFill="background2" w:themeFillShade="BF"/>
          </w:tcPr>
          <w:p w:rsidR="000D0688" w:rsidRPr="00B56C94" w:rsidRDefault="000D0688" w:rsidP="00B3332A">
            <w:pPr>
              <w:pStyle w:val="Lijstalinea"/>
              <w:ind w:left="0"/>
              <w:jc w:val="center"/>
            </w:pPr>
            <w:r w:rsidRPr="00B56C94">
              <w:t>Naam</w:t>
            </w:r>
            <w:r w:rsidR="00BD7688" w:rsidRPr="00B56C94">
              <w:t xml:space="preserve"> </w:t>
            </w:r>
            <w:r w:rsidR="00B3332A" w:rsidRPr="00B56C94">
              <w:t>Specialist</w:t>
            </w:r>
          </w:p>
        </w:tc>
        <w:tc>
          <w:tcPr>
            <w:tcW w:w="2763" w:type="dxa"/>
            <w:shd w:val="clear" w:color="auto" w:fill="AEAAAA" w:themeFill="background2" w:themeFillShade="BF"/>
          </w:tcPr>
          <w:p w:rsidR="000D0688" w:rsidRPr="00B56C94" w:rsidRDefault="000D0688" w:rsidP="000D0688">
            <w:pPr>
              <w:pStyle w:val="Lijstalinea"/>
              <w:ind w:left="0"/>
              <w:jc w:val="center"/>
            </w:pPr>
            <w:r w:rsidRPr="00B56C94">
              <w:t>Uitleg</w:t>
            </w:r>
          </w:p>
        </w:tc>
      </w:tr>
      <w:tr w:rsidR="000D0688" w:rsidRPr="00B56C94" w:rsidTr="004A0CD8">
        <w:tc>
          <w:tcPr>
            <w:tcW w:w="2747" w:type="dxa"/>
          </w:tcPr>
          <w:p w:rsidR="000D0688" w:rsidRPr="00B56C94" w:rsidRDefault="001F211C" w:rsidP="000D0688">
            <w:pPr>
              <w:pStyle w:val="Lijstalinea"/>
              <w:ind w:left="0"/>
              <w:jc w:val="center"/>
            </w:pPr>
            <w:r w:rsidRPr="00B56C94">
              <w:rPr>
                <w:noProof/>
                <w:lang w:eastAsia="nl-BE"/>
              </w:rPr>
              <w:drawing>
                <wp:inline distT="0" distB="0" distL="0" distR="0">
                  <wp:extent cx="752475" cy="744470"/>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752475" cy="744470"/>
                          </a:xfrm>
                          <a:prstGeom prst="rect">
                            <a:avLst/>
                          </a:prstGeom>
                        </pic:spPr>
                      </pic:pic>
                    </a:graphicData>
                  </a:graphic>
                </wp:inline>
              </w:drawing>
            </w:r>
          </w:p>
        </w:tc>
        <w:tc>
          <w:tcPr>
            <w:tcW w:w="2832" w:type="dxa"/>
          </w:tcPr>
          <w:p w:rsidR="000D0688" w:rsidRPr="00B56C94" w:rsidRDefault="000D0688" w:rsidP="000D0688">
            <w:pPr>
              <w:pStyle w:val="Lijstalinea"/>
              <w:ind w:left="0"/>
              <w:jc w:val="center"/>
            </w:pPr>
            <w:proofErr w:type="spellStart"/>
            <w:r w:rsidRPr="00B56C94">
              <w:t>Alvarez-Moya</w:t>
            </w:r>
            <w:proofErr w:type="spellEnd"/>
            <w:r w:rsidRPr="00B56C94">
              <w:t>, E.M.</w:t>
            </w:r>
          </w:p>
        </w:tc>
        <w:tc>
          <w:tcPr>
            <w:tcW w:w="2763" w:type="dxa"/>
          </w:tcPr>
          <w:p w:rsidR="000D0688" w:rsidRPr="00B56C94" w:rsidRDefault="005B1FBD" w:rsidP="000D0688">
            <w:pPr>
              <w:pStyle w:val="Lijstalinea"/>
              <w:ind w:left="0"/>
              <w:jc w:val="center"/>
            </w:pPr>
            <w:r w:rsidRPr="00B56C94">
              <w:t>Cognitief Psycholoog, Klinisch</w:t>
            </w:r>
            <w:r w:rsidR="00BF1A1E" w:rsidRPr="00B56C94">
              <w:t xml:space="preserve"> Psycholoog, Neuropsycholoog</w:t>
            </w:r>
            <w:r w:rsidR="009E1A96" w:rsidRPr="00B56C94">
              <w:t>.</w:t>
            </w:r>
          </w:p>
        </w:tc>
      </w:tr>
      <w:tr w:rsidR="000D0688" w:rsidRPr="00B56C94" w:rsidTr="0017192E">
        <w:tc>
          <w:tcPr>
            <w:tcW w:w="2747" w:type="dxa"/>
            <w:shd w:val="clear" w:color="auto" w:fill="D9D9D9" w:themeFill="background1" w:themeFillShade="D9"/>
          </w:tcPr>
          <w:p w:rsidR="000D0688" w:rsidRPr="00B56C94" w:rsidRDefault="001F211C" w:rsidP="000D0688">
            <w:pPr>
              <w:pStyle w:val="Lijstalinea"/>
              <w:ind w:left="0"/>
              <w:jc w:val="center"/>
            </w:pPr>
            <w:r w:rsidRPr="00B56C94">
              <w:rPr>
                <w:noProof/>
                <w:lang w:eastAsia="nl-BE"/>
              </w:rPr>
              <w:drawing>
                <wp:inline distT="0" distB="0" distL="0" distR="0">
                  <wp:extent cx="790575" cy="80010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790575" cy="800100"/>
                          </a:xfrm>
                          <a:prstGeom prst="rect">
                            <a:avLst/>
                          </a:prstGeom>
                        </pic:spPr>
                      </pic:pic>
                    </a:graphicData>
                  </a:graphic>
                </wp:inline>
              </w:drawing>
            </w:r>
          </w:p>
        </w:tc>
        <w:tc>
          <w:tcPr>
            <w:tcW w:w="2832" w:type="dxa"/>
            <w:shd w:val="clear" w:color="auto" w:fill="D9D9D9" w:themeFill="background1" w:themeFillShade="D9"/>
          </w:tcPr>
          <w:p w:rsidR="000D0688" w:rsidRPr="00B56C94" w:rsidRDefault="000D0688" w:rsidP="000D0688">
            <w:pPr>
              <w:pStyle w:val="Lijstalinea"/>
              <w:ind w:left="0"/>
              <w:jc w:val="center"/>
            </w:pPr>
            <w:proofErr w:type="spellStart"/>
            <w:r w:rsidRPr="00B56C94">
              <w:t>Barker</w:t>
            </w:r>
            <w:proofErr w:type="spellEnd"/>
            <w:r w:rsidRPr="00B56C94">
              <w:t>, J.C.</w:t>
            </w:r>
          </w:p>
        </w:tc>
        <w:tc>
          <w:tcPr>
            <w:tcW w:w="2763" w:type="dxa"/>
            <w:shd w:val="clear" w:color="auto" w:fill="D9D9D9" w:themeFill="background1" w:themeFillShade="D9"/>
          </w:tcPr>
          <w:p w:rsidR="000D0688" w:rsidRPr="00B56C94" w:rsidRDefault="009E1A96" w:rsidP="000D0688">
            <w:pPr>
              <w:pStyle w:val="Lijstalinea"/>
              <w:ind w:left="0"/>
              <w:jc w:val="center"/>
            </w:pPr>
            <w:r w:rsidRPr="00B56C94">
              <w:t>Advocatuur.</w:t>
            </w:r>
          </w:p>
        </w:tc>
      </w:tr>
      <w:tr w:rsidR="000D0688" w:rsidRPr="00B56C94" w:rsidTr="004A0CD8">
        <w:tc>
          <w:tcPr>
            <w:tcW w:w="2747" w:type="dxa"/>
          </w:tcPr>
          <w:p w:rsidR="000D0688" w:rsidRPr="00B56C94" w:rsidRDefault="001F211C" w:rsidP="000D0688">
            <w:pPr>
              <w:pStyle w:val="Lijstalinea"/>
              <w:ind w:left="0"/>
              <w:jc w:val="center"/>
            </w:pPr>
            <w:r w:rsidRPr="00B56C94">
              <w:rPr>
                <w:noProof/>
                <w:lang w:eastAsia="nl-BE"/>
              </w:rPr>
              <w:drawing>
                <wp:inline distT="0" distB="0" distL="0" distR="0">
                  <wp:extent cx="619125" cy="82804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print"/>
                          <a:srcRect l="15411" r="17786"/>
                          <a:stretch/>
                        </pic:blipFill>
                        <pic:spPr bwMode="auto">
                          <a:xfrm>
                            <a:off x="0" y="0"/>
                            <a:ext cx="622493" cy="83254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832" w:type="dxa"/>
          </w:tcPr>
          <w:p w:rsidR="000D0688" w:rsidRPr="00B56C94" w:rsidRDefault="000D0688" w:rsidP="000D0688">
            <w:pPr>
              <w:pStyle w:val="Lijstalinea"/>
              <w:ind w:left="0"/>
              <w:jc w:val="center"/>
            </w:pPr>
            <w:proofErr w:type="spellStart"/>
            <w:r w:rsidRPr="00B56C94">
              <w:t>Bieleman</w:t>
            </w:r>
            <w:proofErr w:type="spellEnd"/>
            <w:r w:rsidRPr="00B56C94">
              <w:t>, B</w:t>
            </w:r>
          </w:p>
        </w:tc>
        <w:tc>
          <w:tcPr>
            <w:tcW w:w="2763" w:type="dxa"/>
          </w:tcPr>
          <w:p w:rsidR="000D0688" w:rsidRPr="00B56C94" w:rsidRDefault="001F211C" w:rsidP="000D0688">
            <w:pPr>
              <w:pStyle w:val="Lijstalinea"/>
              <w:ind w:left="0"/>
              <w:jc w:val="center"/>
            </w:pPr>
            <w:r w:rsidRPr="00B56C94">
              <w:t xml:space="preserve">Directeur en oprichter van </w:t>
            </w:r>
            <w:proofErr w:type="spellStart"/>
            <w:r w:rsidRPr="00B56C94">
              <w:t>intraval</w:t>
            </w:r>
            <w:proofErr w:type="spellEnd"/>
            <w:r w:rsidRPr="00B56C94">
              <w:t>. Heeft als taak de coördinatie en externe contacten. Heeft sociologie gestudeerd.</w:t>
            </w:r>
          </w:p>
        </w:tc>
      </w:tr>
      <w:tr w:rsidR="000D0688" w:rsidRPr="00B56C94" w:rsidTr="0017192E">
        <w:tc>
          <w:tcPr>
            <w:tcW w:w="2747" w:type="dxa"/>
            <w:shd w:val="clear" w:color="auto" w:fill="D9D9D9" w:themeFill="background1" w:themeFillShade="D9"/>
          </w:tcPr>
          <w:p w:rsidR="000D0688" w:rsidRPr="00B56C94" w:rsidRDefault="009E1A96" w:rsidP="000D0688">
            <w:pPr>
              <w:pStyle w:val="Lijstalinea"/>
              <w:ind w:left="0"/>
              <w:jc w:val="center"/>
            </w:pPr>
            <w:r w:rsidRPr="00B56C94">
              <w:rPr>
                <w:noProof/>
                <w:lang w:eastAsia="nl-BE"/>
              </w:rPr>
              <w:drawing>
                <wp:inline distT="0" distB="0" distL="0" distR="0">
                  <wp:extent cx="676275" cy="1017923"/>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679088" cy="1022157"/>
                          </a:xfrm>
                          <a:prstGeom prst="rect">
                            <a:avLst/>
                          </a:prstGeom>
                        </pic:spPr>
                      </pic:pic>
                    </a:graphicData>
                  </a:graphic>
                </wp:inline>
              </w:drawing>
            </w:r>
          </w:p>
        </w:tc>
        <w:tc>
          <w:tcPr>
            <w:tcW w:w="2832" w:type="dxa"/>
            <w:shd w:val="clear" w:color="auto" w:fill="D9D9D9" w:themeFill="background1" w:themeFillShade="D9"/>
          </w:tcPr>
          <w:p w:rsidR="000D0688" w:rsidRPr="00B56C94" w:rsidRDefault="000D0688" w:rsidP="000D0688">
            <w:pPr>
              <w:pStyle w:val="Lijstalinea"/>
              <w:ind w:left="0"/>
              <w:jc w:val="center"/>
            </w:pPr>
            <w:proofErr w:type="spellStart"/>
            <w:r w:rsidRPr="00B56C94">
              <w:t>Blaszczynski</w:t>
            </w:r>
            <w:proofErr w:type="spellEnd"/>
            <w:r w:rsidRPr="00B56C94">
              <w:t>, A.</w:t>
            </w:r>
          </w:p>
        </w:tc>
        <w:tc>
          <w:tcPr>
            <w:tcW w:w="2763" w:type="dxa"/>
            <w:shd w:val="clear" w:color="auto" w:fill="D9D9D9" w:themeFill="background1" w:themeFillShade="D9"/>
          </w:tcPr>
          <w:p w:rsidR="000D0688" w:rsidRPr="00B56C94" w:rsidRDefault="009E1A96" w:rsidP="000D0688">
            <w:pPr>
              <w:pStyle w:val="Lijstalinea"/>
              <w:ind w:left="0"/>
              <w:jc w:val="center"/>
            </w:pPr>
            <w:r w:rsidRPr="00B56C94">
              <w:t xml:space="preserve">Dr. Alex </w:t>
            </w:r>
            <w:proofErr w:type="spellStart"/>
            <w:r w:rsidRPr="00B56C94">
              <w:t>Blaszczynski</w:t>
            </w:r>
            <w:proofErr w:type="spellEnd"/>
            <w:r w:rsidRPr="00B56C94">
              <w:t xml:space="preserve"> is hoogleraar Klinische Psychologie en directeur van de Universiteit van </w:t>
            </w:r>
            <w:proofErr w:type="spellStart"/>
            <w:r w:rsidRPr="00B56C94">
              <w:t>Sydney</w:t>
            </w:r>
            <w:proofErr w:type="spellEnd"/>
            <w:r w:rsidRPr="00B56C94">
              <w:t>: Gokken Behandeling</w:t>
            </w:r>
            <w:r w:rsidR="005B1FBD" w:rsidRPr="00B56C94">
              <w:t>, klinisch</w:t>
            </w:r>
            <w:r w:rsidRPr="00B56C94">
              <w:t xml:space="preserve"> en onderzoek.</w:t>
            </w:r>
          </w:p>
        </w:tc>
      </w:tr>
      <w:tr w:rsidR="000D0688" w:rsidRPr="00B56C94" w:rsidTr="004A0CD8">
        <w:tc>
          <w:tcPr>
            <w:tcW w:w="2747" w:type="dxa"/>
          </w:tcPr>
          <w:p w:rsidR="000D0688" w:rsidRPr="00B56C94" w:rsidRDefault="00E06C02" w:rsidP="000D0688">
            <w:pPr>
              <w:pStyle w:val="Lijstalinea"/>
              <w:ind w:left="0"/>
              <w:jc w:val="center"/>
            </w:pPr>
            <w:r>
              <w:t xml:space="preserve">Geen foto gevonden </w:t>
            </w:r>
          </w:p>
        </w:tc>
        <w:tc>
          <w:tcPr>
            <w:tcW w:w="2832" w:type="dxa"/>
          </w:tcPr>
          <w:p w:rsidR="000D0688" w:rsidRPr="00B56C94" w:rsidRDefault="000D0688" w:rsidP="000D0688">
            <w:pPr>
              <w:pStyle w:val="Lijstalinea"/>
              <w:ind w:left="0"/>
              <w:jc w:val="center"/>
            </w:pPr>
            <w:r w:rsidRPr="00B56C94">
              <w:t>Bruin, D.E.</w:t>
            </w:r>
          </w:p>
        </w:tc>
        <w:tc>
          <w:tcPr>
            <w:tcW w:w="2763" w:type="dxa"/>
          </w:tcPr>
          <w:p w:rsidR="000D0688" w:rsidRDefault="00E06C02" w:rsidP="00B5259A">
            <w:pPr>
              <w:pStyle w:val="Lijstalinea"/>
              <w:ind w:left="0"/>
              <w:jc w:val="center"/>
            </w:pPr>
            <w:r>
              <w:t xml:space="preserve">Ik heb geen </w:t>
            </w:r>
            <w:r w:rsidR="00B5259A">
              <w:t>info</w:t>
            </w:r>
            <w:r>
              <w:t xml:space="preserve"> over deze persoon kunnen vinden</w:t>
            </w:r>
          </w:p>
          <w:p w:rsidR="00B5259A" w:rsidRPr="00B56C94" w:rsidRDefault="00B5259A" w:rsidP="00B5259A">
            <w:pPr>
              <w:pStyle w:val="Lijstalinea"/>
              <w:ind w:left="0"/>
              <w:jc w:val="center"/>
            </w:pPr>
            <w:r>
              <w:t xml:space="preserve">(Google en </w:t>
            </w:r>
            <w:proofErr w:type="spellStart"/>
            <w:r>
              <w:t>wikipedia</w:t>
            </w:r>
            <w:proofErr w:type="spellEnd"/>
            <w:r>
              <w:t>)</w:t>
            </w:r>
          </w:p>
        </w:tc>
      </w:tr>
      <w:tr w:rsidR="000D0688" w:rsidRPr="00B56C94" w:rsidTr="0017192E">
        <w:tc>
          <w:tcPr>
            <w:tcW w:w="2747" w:type="dxa"/>
            <w:shd w:val="clear" w:color="auto" w:fill="D9D9D9" w:themeFill="background1" w:themeFillShade="D9"/>
          </w:tcPr>
          <w:p w:rsidR="000D0688" w:rsidRPr="00B56C94" w:rsidRDefault="005B1FBD" w:rsidP="000D0688">
            <w:pPr>
              <w:pStyle w:val="Lijstalinea"/>
              <w:ind w:left="0"/>
              <w:jc w:val="center"/>
            </w:pPr>
            <w:r w:rsidRPr="00B56C94">
              <w:rPr>
                <w:noProof/>
                <w:lang w:eastAsia="nl-BE"/>
              </w:rPr>
              <w:lastRenderedPageBreak/>
              <w:drawing>
                <wp:inline distT="0" distB="0" distL="0" distR="0">
                  <wp:extent cx="733425" cy="86677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cstate="print"/>
                          <a:srcRect l="15385"/>
                          <a:stretch/>
                        </pic:blipFill>
                        <pic:spPr bwMode="auto">
                          <a:xfrm>
                            <a:off x="0" y="0"/>
                            <a:ext cx="733425" cy="8667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832" w:type="dxa"/>
            <w:shd w:val="clear" w:color="auto" w:fill="D9D9D9" w:themeFill="background1" w:themeFillShade="D9"/>
          </w:tcPr>
          <w:p w:rsidR="000D0688" w:rsidRPr="00B56C94" w:rsidRDefault="000D0688" w:rsidP="000D0688">
            <w:pPr>
              <w:pStyle w:val="Lijstalinea"/>
              <w:ind w:left="0"/>
              <w:jc w:val="center"/>
            </w:pPr>
            <w:proofErr w:type="spellStart"/>
            <w:r w:rsidRPr="00B56C94">
              <w:t>DeFuentes-Merillas</w:t>
            </w:r>
            <w:proofErr w:type="spellEnd"/>
            <w:r w:rsidRPr="00B56C94">
              <w:t>, L</w:t>
            </w:r>
          </w:p>
        </w:tc>
        <w:tc>
          <w:tcPr>
            <w:tcW w:w="2763" w:type="dxa"/>
            <w:shd w:val="clear" w:color="auto" w:fill="D9D9D9" w:themeFill="background1" w:themeFillShade="D9"/>
          </w:tcPr>
          <w:p w:rsidR="000D0688" w:rsidRPr="00B56C94" w:rsidRDefault="005B1FBD" w:rsidP="005B1FBD">
            <w:pPr>
              <w:jc w:val="center"/>
            </w:pPr>
            <w:r w:rsidRPr="00B56C94">
              <w:t>Gedragswetenschappen psycholoog, Klinisch Psycholoog, Cognitief Psycholoog.</w:t>
            </w:r>
          </w:p>
        </w:tc>
      </w:tr>
      <w:tr w:rsidR="004A0CD8" w:rsidRPr="00B56C94" w:rsidTr="004A0CD8">
        <w:tc>
          <w:tcPr>
            <w:tcW w:w="2747" w:type="dxa"/>
          </w:tcPr>
          <w:p w:rsidR="004A0CD8" w:rsidRPr="00B56C94" w:rsidRDefault="005B1FBD" w:rsidP="004A0CD8">
            <w:pPr>
              <w:pStyle w:val="Lijstalinea"/>
              <w:ind w:left="0"/>
              <w:jc w:val="center"/>
            </w:pPr>
            <w:r w:rsidRPr="00B56C94">
              <w:rPr>
                <w:noProof/>
                <w:lang w:eastAsia="nl-BE"/>
              </w:rPr>
              <w:drawing>
                <wp:inline distT="0" distB="0" distL="0" distR="0">
                  <wp:extent cx="752475" cy="1219200"/>
                  <wp:effectExtent l="0" t="0" r="952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cstate="print"/>
                          <a:srcRect l="8572" r="16191"/>
                          <a:stretch/>
                        </pic:blipFill>
                        <pic:spPr bwMode="auto">
                          <a:xfrm>
                            <a:off x="0" y="0"/>
                            <a:ext cx="752475" cy="12192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832" w:type="dxa"/>
          </w:tcPr>
          <w:p w:rsidR="004A0CD8" w:rsidRPr="00B56C94" w:rsidRDefault="004A0CD8" w:rsidP="004A0CD8">
            <w:pPr>
              <w:pStyle w:val="Lijstalinea"/>
              <w:ind w:left="0"/>
              <w:jc w:val="center"/>
            </w:pPr>
            <w:proofErr w:type="spellStart"/>
            <w:r w:rsidRPr="00B56C94">
              <w:t>Goudriaan</w:t>
            </w:r>
            <w:proofErr w:type="spellEnd"/>
            <w:r w:rsidRPr="00B56C94">
              <w:t>, A.E.</w:t>
            </w:r>
          </w:p>
        </w:tc>
        <w:tc>
          <w:tcPr>
            <w:tcW w:w="2763" w:type="dxa"/>
          </w:tcPr>
          <w:p w:rsidR="004A0CD8" w:rsidRPr="00B56C94" w:rsidRDefault="005B1FBD" w:rsidP="004A0CD8">
            <w:pPr>
              <w:pStyle w:val="Lijstalinea"/>
              <w:ind w:left="0"/>
              <w:jc w:val="center"/>
            </w:pPr>
            <w:r w:rsidRPr="00B56C94">
              <w:t>Ze is professor en bijzonder hoogleraar: Werkingsmechanismen en behandeling van verslaving. Ze is vooral bezig met onderzoek en patiëntenzorg.</w:t>
            </w:r>
          </w:p>
        </w:tc>
      </w:tr>
      <w:tr w:rsidR="004A0CD8" w:rsidRPr="00B56C94" w:rsidTr="0017192E">
        <w:tc>
          <w:tcPr>
            <w:tcW w:w="2747" w:type="dxa"/>
            <w:shd w:val="clear" w:color="auto" w:fill="D9D9D9" w:themeFill="background1" w:themeFillShade="D9"/>
          </w:tcPr>
          <w:p w:rsidR="004A0CD8" w:rsidRPr="00B56C94" w:rsidRDefault="00B5259A" w:rsidP="004A0CD8">
            <w:pPr>
              <w:pStyle w:val="Lijstalinea"/>
              <w:ind w:left="0"/>
              <w:jc w:val="center"/>
            </w:pPr>
            <w:r>
              <w:t>Geen foto gevonden</w:t>
            </w:r>
          </w:p>
        </w:tc>
        <w:tc>
          <w:tcPr>
            <w:tcW w:w="2832" w:type="dxa"/>
            <w:shd w:val="clear" w:color="auto" w:fill="D9D9D9" w:themeFill="background1" w:themeFillShade="D9"/>
          </w:tcPr>
          <w:p w:rsidR="004A0CD8" w:rsidRPr="00B56C94" w:rsidRDefault="004A0CD8" w:rsidP="004A0CD8">
            <w:pPr>
              <w:pStyle w:val="Lijstalinea"/>
              <w:ind w:left="0"/>
              <w:jc w:val="center"/>
            </w:pPr>
            <w:proofErr w:type="spellStart"/>
            <w:r w:rsidRPr="00B56C94">
              <w:t>Ouwehand</w:t>
            </w:r>
            <w:proofErr w:type="spellEnd"/>
            <w:r w:rsidRPr="00B56C94">
              <w:t>, A.W.,</w:t>
            </w:r>
          </w:p>
        </w:tc>
        <w:tc>
          <w:tcPr>
            <w:tcW w:w="2763" w:type="dxa"/>
            <w:shd w:val="clear" w:color="auto" w:fill="D9D9D9" w:themeFill="background1" w:themeFillShade="D9"/>
          </w:tcPr>
          <w:p w:rsidR="00B5259A" w:rsidRDefault="00B5259A" w:rsidP="00B5259A">
            <w:pPr>
              <w:pStyle w:val="Lijstalinea"/>
              <w:ind w:left="0"/>
              <w:jc w:val="center"/>
            </w:pPr>
            <w:r>
              <w:t>Ik heb geen info over deze persoon kunnen vinden</w:t>
            </w:r>
          </w:p>
          <w:p w:rsidR="004A0CD8" w:rsidRPr="00B56C94" w:rsidRDefault="00B5259A" w:rsidP="00B5259A">
            <w:pPr>
              <w:pStyle w:val="Lijstalinea"/>
              <w:ind w:left="0"/>
              <w:jc w:val="center"/>
            </w:pPr>
            <w:r>
              <w:t xml:space="preserve">(Google en </w:t>
            </w:r>
            <w:proofErr w:type="spellStart"/>
            <w:r>
              <w:t>wikipedia</w:t>
            </w:r>
            <w:proofErr w:type="spellEnd"/>
            <w:r>
              <w:t>)</w:t>
            </w:r>
          </w:p>
        </w:tc>
      </w:tr>
      <w:tr w:rsidR="004A0CD8" w:rsidRPr="00B56C94" w:rsidTr="004A0CD8">
        <w:tc>
          <w:tcPr>
            <w:tcW w:w="2747" w:type="dxa"/>
          </w:tcPr>
          <w:p w:rsidR="004A0CD8" w:rsidRPr="00B56C94" w:rsidRDefault="00A7230A" w:rsidP="004A0CD8">
            <w:pPr>
              <w:pStyle w:val="Lijstalinea"/>
              <w:ind w:left="0"/>
              <w:jc w:val="center"/>
            </w:pPr>
            <w:r w:rsidRPr="00B56C94">
              <w:rPr>
                <w:noProof/>
                <w:lang w:eastAsia="nl-BE"/>
              </w:rPr>
              <w:drawing>
                <wp:inline distT="0" distB="0" distL="0" distR="0">
                  <wp:extent cx="952500" cy="1179586"/>
                  <wp:effectExtent l="0" t="0" r="0" b="190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stretch>
                            <a:fillRect/>
                          </a:stretch>
                        </pic:blipFill>
                        <pic:spPr>
                          <a:xfrm>
                            <a:off x="0" y="0"/>
                            <a:ext cx="958679" cy="1187238"/>
                          </a:xfrm>
                          <a:prstGeom prst="rect">
                            <a:avLst/>
                          </a:prstGeom>
                        </pic:spPr>
                      </pic:pic>
                    </a:graphicData>
                  </a:graphic>
                </wp:inline>
              </w:drawing>
            </w:r>
          </w:p>
        </w:tc>
        <w:tc>
          <w:tcPr>
            <w:tcW w:w="2832" w:type="dxa"/>
          </w:tcPr>
          <w:p w:rsidR="004A0CD8" w:rsidRPr="00B56C94" w:rsidRDefault="004A0CD8" w:rsidP="004A0CD8">
            <w:pPr>
              <w:pStyle w:val="Lijstalinea"/>
              <w:ind w:left="0"/>
              <w:jc w:val="center"/>
            </w:pPr>
            <w:proofErr w:type="spellStart"/>
            <w:r w:rsidRPr="00B56C94">
              <w:t>Pallesen</w:t>
            </w:r>
            <w:proofErr w:type="spellEnd"/>
            <w:r w:rsidRPr="00B56C94">
              <w:t>, S.,</w:t>
            </w:r>
          </w:p>
        </w:tc>
        <w:tc>
          <w:tcPr>
            <w:tcW w:w="2763" w:type="dxa"/>
          </w:tcPr>
          <w:p w:rsidR="004A0CD8" w:rsidRPr="00B56C94" w:rsidRDefault="00A7230A" w:rsidP="004A0CD8">
            <w:pPr>
              <w:pStyle w:val="Lijstalinea"/>
              <w:ind w:left="0"/>
              <w:jc w:val="center"/>
            </w:pPr>
            <w:r w:rsidRPr="00B56C94">
              <w:t>Professor aan het Ministerie van Sociale Psychologie. Hij werkt in de universiteit van Bergen.</w:t>
            </w:r>
          </w:p>
        </w:tc>
      </w:tr>
      <w:tr w:rsidR="004A0CD8" w:rsidRPr="00B56C94" w:rsidTr="0017192E">
        <w:tc>
          <w:tcPr>
            <w:tcW w:w="2747" w:type="dxa"/>
            <w:shd w:val="clear" w:color="auto" w:fill="D9D9D9" w:themeFill="background1" w:themeFillShade="D9"/>
          </w:tcPr>
          <w:p w:rsidR="004A0CD8" w:rsidRPr="00B5259A" w:rsidRDefault="00B5259A" w:rsidP="004A0CD8">
            <w:pPr>
              <w:pStyle w:val="Lijstalinea"/>
              <w:ind w:left="0"/>
              <w:jc w:val="center"/>
              <w:rPr>
                <w:color w:val="FF0000"/>
              </w:rPr>
            </w:pPr>
            <w:r w:rsidRPr="00B5259A">
              <w:rPr>
                <w:noProof/>
                <w:color w:val="FF0000"/>
                <w:lang w:eastAsia="nl-BE"/>
              </w:rPr>
              <w:drawing>
                <wp:inline distT="0" distB="0" distL="0" distR="0">
                  <wp:extent cx="1114425" cy="1114425"/>
                  <wp:effectExtent l="19050" t="0" r="9525" b="0"/>
                  <wp:docPr id="12" name="Afbeelding 7" descr="https://i1.rgstatic.net/ii/profile.image/AS%3A285971896651777@1445192421162_m/Michiel_De_Rui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1.rgstatic.net/ii/profile.image/AS%3A285971896651777@1445192421162_m/Michiel_De_Ruiter.png"/>
                          <pic:cNvPicPr>
                            <a:picLocks noChangeAspect="1" noChangeArrowheads="1"/>
                          </pic:cNvPicPr>
                        </pic:nvPicPr>
                        <pic:blipFill>
                          <a:blip r:embed="rId30" cstate="print"/>
                          <a:srcRect/>
                          <a:stretch>
                            <a:fillRect/>
                          </a:stretch>
                        </pic:blipFill>
                        <pic:spPr bwMode="auto">
                          <a:xfrm>
                            <a:off x="0" y="0"/>
                            <a:ext cx="1114425" cy="1114425"/>
                          </a:xfrm>
                          <a:prstGeom prst="rect">
                            <a:avLst/>
                          </a:prstGeom>
                          <a:noFill/>
                          <a:ln w="9525">
                            <a:noFill/>
                            <a:miter lim="800000"/>
                            <a:headEnd/>
                            <a:tailEnd/>
                          </a:ln>
                        </pic:spPr>
                      </pic:pic>
                    </a:graphicData>
                  </a:graphic>
                </wp:inline>
              </w:drawing>
            </w:r>
          </w:p>
        </w:tc>
        <w:tc>
          <w:tcPr>
            <w:tcW w:w="2832" w:type="dxa"/>
            <w:shd w:val="clear" w:color="auto" w:fill="D9D9D9" w:themeFill="background1" w:themeFillShade="D9"/>
          </w:tcPr>
          <w:p w:rsidR="004A0CD8" w:rsidRPr="00B5259A" w:rsidRDefault="004A0CD8" w:rsidP="004A0CD8">
            <w:pPr>
              <w:pStyle w:val="Lijstalinea"/>
              <w:ind w:left="0"/>
              <w:jc w:val="center"/>
              <w:rPr>
                <w:color w:val="FF0000"/>
              </w:rPr>
            </w:pPr>
            <w:r w:rsidRPr="00B5259A">
              <w:rPr>
                <w:color w:val="FF0000"/>
              </w:rPr>
              <w:t>Ruiter, M.B.</w:t>
            </w:r>
          </w:p>
        </w:tc>
        <w:tc>
          <w:tcPr>
            <w:tcW w:w="2763" w:type="dxa"/>
            <w:shd w:val="clear" w:color="auto" w:fill="D9D9D9" w:themeFill="background1" w:themeFillShade="D9"/>
          </w:tcPr>
          <w:p w:rsidR="004A0CD8" w:rsidRPr="00B5259A" w:rsidRDefault="00A7230A" w:rsidP="00A02F9E">
            <w:pPr>
              <w:jc w:val="center"/>
              <w:rPr>
                <w:color w:val="FF0000"/>
              </w:rPr>
            </w:pPr>
            <w:r w:rsidRPr="00B5259A">
              <w:rPr>
                <w:color w:val="FF0000"/>
              </w:rPr>
              <w:t>Hij is wetenschapper aan het Kanker Instituut in Nederland (AMC Universiteit van Amsterdam)</w:t>
            </w:r>
            <w:r w:rsidR="008F6BBF" w:rsidRPr="00B5259A">
              <w:rPr>
                <w:color w:val="FF0000"/>
              </w:rPr>
              <w:t>. Hij is gespecialiseerd in de cognitieve neurowetenschappen.</w:t>
            </w:r>
          </w:p>
        </w:tc>
      </w:tr>
      <w:tr w:rsidR="004A0CD8" w:rsidRPr="00B56C94" w:rsidTr="004A0CD8">
        <w:tc>
          <w:tcPr>
            <w:tcW w:w="2747" w:type="dxa"/>
          </w:tcPr>
          <w:p w:rsidR="004A0CD8" w:rsidRPr="00B56C94" w:rsidRDefault="008F6BBF" w:rsidP="004A0CD8">
            <w:pPr>
              <w:pStyle w:val="Lijstalinea"/>
              <w:ind w:left="0"/>
              <w:jc w:val="center"/>
            </w:pPr>
            <w:r w:rsidRPr="00B56C94">
              <w:rPr>
                <w:noProof/>
                <w:lang w:eastAsia="nl-BE"/>
              </w:rPr>
              <w:drawing>
                <wp:inline distT="0" distB="0" distL="0" distR="0">
                  <wp:extent cx="1000125" cy="1171926"/>
                  <wp:effectExtent l="0" t="0" r="0"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stretch>
                            <a:fillRect/>
                          </a:stretch>
                        </pic:blipFill>
                        <pic:spPr>
                          <a:xfrm>
                            <a:off x="0" y="0"/>
                            <a:ext cx="1007793" cy="1180912"/>
                          </a:xfrm>
                          <a:prstGeom prst="rect">
                            <a:avLst/>
                          </a:prstGeom>
                        </pic:spPr>
                      </pic:pic>
                    </a:graphicData>
                  </a:graphic>
                </wp:inline>
              </w:drawing>
            </w:r>
          </w:p>
        </w:tc>
        <w:tc>
          <w:tcPr>
            <w:tcW w:w="2832" w:type="dxa"/>
          </w:tcPr>
          <w:p w:rsidR="004A0CD8" w:rsidRPr="00B56C94" w:rsidRDefault="004A0CD8" w:rsidP="004A0CD8">
            <w:pPr>
              <w:pStyle w:val="Lijstalinea"/>
              <w:ind w:left="0"/>
              <w:jc w:val="center"/>
            </w:pPr>
            <w:proofErr w:type="spellStart"/>
            <w:r w:rsidRPr="00B56C94">
              <w:t>Slutske</w:t>
            </w:r>
            <w:proofErr w:type="spellEnd"/>
            <w:r w:rsidRPr="00B56C94">
              <w:t>, W.S.</w:t>
            </w:r>
          </w:p>
        </w:tc>
        <w:tc>
          <w:tcPr>
            <w:tcW w:w="2763" w:type="dxa"/>
          </w:tcPr>
          <w:p w:rsidR="004A0CD8" w:rsidRPr="00B56C94" w:rsidRDefault="008F6BBF" w:rsidP="004A0CD8">
            <w:pPr>
              <w:pStyle w:val="Lijstalinea"/>
              <w:ind w:left="0"/>
              <w:jc w:val="center"/>
            </w:pPr>
            <w:r w:rsidRPr="00B56C94">
              <w:t xml:space="preserve">Ze is professor aan de Frederick A. </w:t>
            </w:r>
            <w:proofErr w:type="spellStart"/>
            <w:r w:rsidRPr="00B56C94">
              <w:t>Middlebush</w:t>
            </w:r>
            <w:proofErr w:type="spellEnd"/>
            <w:r w:rsidRPr="00B56C94">
              <w:t>. Aan het Genetische Epidemiologie Laboratorium.</w:t>
            </w:r>
          </w:p>
        </w:tc>
      </w:tr>
      <w:tr w:rsidR="009F1F51" w:rsidRPr="00B56C94" w:rsidTr="0017192E">
        <w:tc>
          <w:tcPr>
            <w:tcW w:w="2747" w:type="dxa"/>
            <w:shd w:val="clear" w:color="auto" w:fill="D9D9D9" w:themeFill="background1" w:themeFillShade="D9"/>
          </w:tcPr>
          <w:p w:rsidR="009F1F51" w:rsidRPr="00B56C94" w:rsidRDefault="00BD7688" w:rsidP="009F1F51">
            <w:pPr>
              <w:pStyle w:val="Lijstalinea"/>
              <w:ind w:left="0"/>
              <w:jc w:val="center"/>
            </w:pPr>
            <w:r w:rsidRPr="00B56C94">
              <w:rPr>
                <w:noProof/>
                <w:lang w:eastAsia="nl-BE"/>
              </w:rPr>
              <w:drawing>
                <wp:inline distT="0" distB="0" distL="0" distR="0">
                  <wp:extent cx="946045" cy="1219200"/>
                  <wp:effectExtent l="0" t="0" r="698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stretch>
                            <a:fillRect/>
                          </a:stretch>
                        </pic:blipFill>
                        <pic:spPr>
                          <a:xfrm>
                            <a:off x="0" y="0"/>
                            <a:ext cx="954881" cy="1230587"/>
                          </a:xfrm>
                          <a:prstGeom prst="rect">
                            <a:avLst/>
                          </a:prstGeom>
                        </pic:spPr>
                      </pic:pic>
                    </a:graphicData>
                  </a:graphic>
                </wp:inline>
              </w:drawing>
            </w:r>
          </w:p>
        </w:tc>
        <w:tc>
          <w:tcPr>
            <w:tcW w:w="2832" w:type="dxa"/>
            <w:shd w:val="clear" w:color="auto" w:fill="D9D9D9" w:themeFill="background1" w:themeFillShade="D9"/>
          </w:tcPr>
          <w:p w:rsidR="009F1F51" w:rsidRPr="00B56C94" w:rsidRDefault="009F1F51" w:rsidP="009F1F51">
            <w:pPr>
              <w:pStyle w:val="Lijstalinea"/>
              <w:ind w:left="0"/>
              <w:jc w:val="center"/>
            </w:pPr>
            <w:proofErr w:type="spellStart"/>
            <w:r w:rsidRPr="00B56C94">
              <w:t>Vitaro</w:t>
            </w:r>
            <w:proofErr w:type="spellEnd"/>
            <w:r w:rsidRPr="00B56C94">
              <w:t>, F.,</w:t>
            </w:r>
          </w:p>
        </w:tc>
        <w:tc>
          <w:tcPr>
            <w:tcW w:w="2763" w:type="dxa"/>
            <w:shd w:val="clear" w:color="auto" w:fill="D9D9D9" w:themeFill="background1" w:themeFillShade="D9"/>
          </w:tcPr>
          <w:p w:rsidR="009F1F51" w:rsidRPr="00B56C94" w:rsidRDefault="008F6BBF" w:rsidP="009F1F51">
            <w:pPr>
              <w:pStyle w:val="Lijstalinea"/>
              <w:ind w:left="0"/>
              <w:jc w:val="center"/>
            </w:pPr>
            <w:r w:rsidRPr="00B56C94">
              <w:t xml:space="preserve">Hij is professor </w:t>
            </w:r>
            <w:proofErr w:type="spellStart"/>
            <w:r w:rsidRPr="00B56C94">
              <w:t>anan</w:t>
            </w:r>
            <w:proofErr w:type="spellEnd"/>
            <w:r w:rsidRPr="00B56C94">
              <w:t xml:space="preserve"> het </w:t>
            </w:r>
            <w:proofErr w:type="spellStart"/>
            <w:r w:rsidRPr="00B56C94">
              <w:t>department</w:t>
            </w:r>
            <w:proofErr w:type="spellEnd"/>
            <w:r w:rsidRPr="00B56C94">
              <w:t xml:space="preserve"> van de  </w:t>
            </w:r>
            <w:proofErr w:type="spellStart"/>
            <w:r w:rsidRPr="00B56C94">
              <w:t>psycho-educatie</w:t>
            </w:r>
            <w:proofErr w:type="spellEnd"/>
            <w:r w:rsidRPr="00B56C94">
              <w:t xml:space="preserve"> aan </w:t>
            </w:r>
            <w:r w:rsidR="00BD7688" w:rsidRPr="00B56C94">
              <w:t>de</w:t>
            </w:r>
            <w:r w:rsidRPr="00B56C94">
              <w:t xml:space="preserve"> Universiteit van </w:t>
            </w:r>
            <w:proofErr w:type="spellStart"/>
            <w:r w:rsidRPr="00B56C94">
              <w:t>Montreal</w:t>
            </w:r>
            <w:proofErr w:type="spellEnd"/>
          </w:p>
        </w:tc>
      </w:tr>
    </w:tbl>
    <w:p w:rsidR="008B00DD" w:rsidRDefault="008B00DD" w:rsidP="009D5993"/>
    <w:p w:rsidR="00B5259A" w:rsidRDefault="00B5259A" w:rsidP="009D5993"/>
    <w:p w:rsidR="00A02F9E" w:rsidRDefault="00A02F9E" w:rsidP="009D5993"/>
    <w:p w:rsidR="00B5259A" w:rsidRPr="00B56C94" w:rsidRDefault="00B5259A" w:rsidP="009D5993"/>
    <w:p w:rsidR="00BD7688" w:rsidRPr="00B56C94" w:rsidRDefault="00B3332A" w:rsidP="00D309FF">
      <w:pPr>
        <w:pStyle w:val="Kop3"/>
      </w:pPr>
      <w:bookmarkStart w:id="25" w:name="_Toc459111062"/>
      <w:r w:rsidRPr="00B56C94">
        <w:lastRenderedPageBreak/>
        <w:t>Vaktermen</w:t>
      </w:r>
      <w:bookmarkEnd w:id="25"/>
    </w:p>
    <w:tbl>
      <w:tblPr>
        <w:tblStyle w:val="Tabelraster"/>
        <w:tblW w:w="0" w:type="auto"/>
        <w:tblInd w:w="720" w:type="dxa"/>
        <w:tblLook w:val="04A0"/>
      </w:tblPr>
      <w:tblGrid>
        <w:gridCol w:w="4241"/>
        <w:gridCol w:w="4327"/>
      </w:tblGrid>
      <w:tr w:rsidR="00BD7688" w:rsidRPr="00B56C94" w:rsidTr="00BD7688">
        <w:tc>
          <w:tcPr>
            <w:tcW w:w="4531" w:type="dxa"/>
            <w:shd w:val="clear" w:color="auto" w:fill="AEAAAA" w:themeFill="background2" w:themeFillShade="BF"/>
          </w:tcPr>
          <w:p w:rsidR="00BD7688" w:rsidRPr="00B56C94" w:rsidRDefault="00BD7688" w:rsidP="00BD7688">
            <w:pPr>
              <w:pStyle w:val="Lijstalinea"/>
              <w:ind w:left="0"/>
              <w:jc w:val="center"/>
            </w:pPr>
            <w:r w:rsidRPr="00B56C94">
              <w:t>Vaktermen</w:t>
            </w:r>
          </w:p>
        </w:tc>
        <w:tc>
          <w:tcPr>
            <w:tcW w:w="4531" w:type="dxa"/>
            <w:shd w:val="clear" w:color="auto" w:fill="AEAAAA" w:themeFill="background2" w:themeFillShade="BF"/>
          </w:tcPr>
          <w:p w:rsidR="00BD7688" w:rsidRPr="00B56C94" w:rsidRDefault="00BD7688" w:rsidP="00BD7688">
            <w:pPr>
              <w:pStyle w:val="Lijstalinea"/>
              <w:ind w:left="0"/>
              <w:jc w:val="center"/>
            </w:pPr>
            <w:r w:rsidRPr="00B56C94">
              <w:t>Uitleg</w:t>
            </w:r>
          </w:p>
        </w:tc>
      </w:tr>
      <w:tr w:rsidR="00BD7688" w:rsidRPr="00B56C94" w:rsidTr="00BD7688">
        <w:tc>
          <w:tcPr>
            <w:tcW w:w="4531" w:type="dxa"/>
          </w:tcPr>
          <w:p w:rsidR="00BD7688" w:rsidRPr="00B56C94" w:rsidRDefault="00F301DA" w:rsidP="00ED61F1">
            <w:pPr>
              <w:pStyle w:val="Lijstalinea"/>
              <w:ind w:left="0"/>
            </w:pPr>
            <w:r w:rsidRPr="00B56C94">
              <w:t>Ambivalent</w:t>
            </w:r>
          </w:p>
        </w:tc>
        <w:tc>
          <w:tcPr>
            <w:tcW w:w="4531" w:type="dxa"/>
          </w:tcPr>
          <w:p w:rsidR="00BD7688" w:rsidRPr="00B56C94" w:rsidRDefault="00F301DA" w:rsidP="00ED61F1">
            <w:pPr>
              <w:pStyle w:val="Lijstalinea"/>
              <w:ind w:left="0"/>
            </w:pPr>
            <w:r w:rsidRPr="00B56C94">
              <w:t>Met twee verschillende waarden of mogelijkheden.</w:t>
            </w:r>
          </w:p>
        </w:tc>
      </w:tr>
      <w:tr w:rsidR="00BD7688" w:rsidRPr="00B56C94" w:rsidTr="0017192E">
        <w:tc>
          <w:tcPr>
            <w:tcW w:w="4531" w:type="dxa"/>
            <w:shd w:val="clear" w:color="auto" w:fill="D9D9D9" w:themeFill="background1" w:themeFillShade="D9"/>
          </w:tcPr>
          <w:p w:rsidR="00BD7688" w:rsidRPr="00B56C94" w:rsidRDefault="00245B69" w:rsidP="00ED61F1">
            <w:pPr>
              <w:pStyle w:val="Lijstalinea"/>
              <w:ind w:left="0"/>
            </w:pPr>
            <w:r w:rsidRPr="00B56C94">
              <w:t>Classificatie</w:t>
            </w:r>
          </w:p>
        </w:tc>
        <w:tc>
          <w:tcPr>
            <w:tcW w:w="4531" w:type="dxa"/>
            <w:shd w:val="clear" w:color="auto" w:fill="D9D9D9" w:themeFill="background1" w:themeFillShade="D9"/>
          </w:tcPr>
          <w:p w:rsidR="00BD7688" w:rsidRPr="00B56C94" w:rsidRDefault="00F301DA" w:rsidP="00ED61F1">
            <w:pPr>
              <w:pStyle w:val="Lijstalinea"/>
              <w:ind w:left="0"/>
            </w:pPr>
            <w:r w:rsidRPr="00B56C94">
              <w:rPr>
                <w:rFonts w:cs="Arial"/>
                <w:szCs w:val="18"/>
              </w:rPr>
              <w:t>Rangschikking in klassen.</w:t>
            </w:r>
          </w:p>
        </w:tc>
      </w:tr>
      <w:tr w:rsidR="00BD7688" w:rsidRPr="00B56C94" w:rsidTr="00BD7688">
        <w:tc>
          <w:tcPr>
            <w:tcW w:w="4531" w:type="dxa"/>
          </w:tcPr>
          <w:p w:rsidR="00BD7688" w:rsidRPr="00B56C94" w:rsidRDefault="00245B69" w:rsidP="00ED61F1">
            <w:pPr>
              <w:pStyle w:val="Lijstalinea"/>
              <w:ind w:left="0"/>
            </w:pPr>
            <w:r w:rsidRPr="00B56C94">
              <w:t xml:space="preserve">Comorbiditeit / </w:t>
            </w:r>
            <w:proofErr w:type="spellStart"/>
            <w:r w:rsidRPr="00B56C94">
              <w:t>Comorbide</w:t>
            </w:r>
            <w:proofErr w:type="spellEnd"/>
          </w:p>
        </w:tc>
        <w:tc>
          <w:tcPr>
            <w:tcW w:w="4531" w:type="dxa"/>
          </w:tcPr>
          <w:p w:rsidR="00F301DA" w:rsidRPr="00B56C94" w:rsidRDefault="00F301DA" w:rsidP="00ED61F1">
            <w:pPr>
              <w:pStyle w:val="Lijstalinea"/>
              <w:ind w:left="0"/>
            </w:pPr>
            <w:r w:rsidRPr="00B56C94">
              <w:t>Het tegelijkertijd hebben van twee of meer stoornissen of aandoeningen bij een patiënt.</w:t>
            </w:r>
          </w:p>
          <w:p w:rsidR="00BD7688" w:rsidRPr="00B56C94" w:rsidRDefault="00F301DA" w:rsidP="00ED61F1">
            <w:pPr>
              <w:pStyle w:val="Lijstalinea"/>
              <w:ind w:left="0"/>
            </w:pPr>
            <w:r w:rsidRPr="00B56C94">
              <w:t>Dit gebeurt in het algemeen met het gelijktijdig hebben van lichamelijke, geestelijke en vaak de daaropvolgende sociale problemen bij een persoon.</w:t>
            </w:r>
          </w:p>
        </w:tc>
      </w:tr>
      <w:tr w:rsidR="00BD7688" w:rsidRPr="00B56C94" w:rsidTr="0017192E">
        <w:tc>
          <w:tcPr>
            <w:tcW w:w="4531" w:type="dxa"/>
            <w:shd w:val="clear" w:color="auto" w:fill="D9D9D9" w:themeFill="background1" w:themeFillShade="D9"/>
          </w:tcPr>
          <w:p w:rsidR="00BD7688" w:rsidRPr="00B56C94" w:rsidRDefault="00245B69" w:rsidP="00ED61F1">
            <w:pPr>
              <w:pStyle w:val="Lijstalinea"/>
              <w:ind w:left="0"/>
            </w:pPr>
            <w:r w:rsidRPr="00B56C94">
              <w:t>Compulsief</w:t>
            </w:r>
          </w:p>
        </w:tc>
        <w:tc>
          <w:tcPr>
            <w:tcW w:w="4531" w:type="dxa"/>
            <w:shd w:val="clear" w:color="auto" w:fill="D9D9D9" w:themeFill="background1" w:themeFillShade="D9"/>
          </w:tcPr>
          <w:p w:rsidR="00BD7688" w:rsidRPr="00B56C94" w:rsidRDefault="00DD67C8" w:rsidP="00ED61F1">
            <w:pPr>
              <w:pStyle w:val="Lijstalinea"/>
              <w:ind w:left="0"/>
            </w:pPr>
            <w:r w:rsidRPr="00B56C94">
              <w:t>Dwangmatig, Dwingend. Wat je wel moet doen, zonder dat je het echt wilt.</w:t>
            </w:r>
          </w:p>
        </w:tc>
      </w:tr>
      <w:tr w:rsidR="00BD7688" w:rsidRPr="00B56C94" w:rsidTr="00BD7688">
        <w:tc>
          <w:tcPr>
            <w:tcW w:w="4531" w:type="dxa"/>
          </w:tcPr>
          <w:p w:rsidR="00BD7688" w:rsidRPr="00B56C94" w:rsidRDefault="00245B69" w:rsidP="00ED61F1">
            <w:pPr>
              <w:pStyle w:val="Lijstalinea"/>
              <w:ind w:left="0"/>
            </w:pPr>
            <w:r w:rsidRPr="00B56C94">
              <w:t>Excessief</w:t>
            </w:r>
          </w:p>
        </w:tc>
        <w:tc>
          <w:tcPr>
            <w:tcW w:w="4531" w:type="dxa"/>
          </w:tcPr>
          <w:p w:rsidR="00BD7688" w:rsidRPr="00B56C94" w:rsidRDefault="00DD67C8" w:rsidP="00ED61F1">
            <w:pPr>
              <w:pStyle w:val="Lijstalinea"/>
              <w:ind w:left="0"/>
            </w:pPr>
            <w:r w:rsidRPr="00B56C94">
              <w:t>Bovenmatig, buitensporig, overdadig, overmatig.</w:t>
            </w:r>
          </w:p>
        </w:tc>
      </w:tr>
      <w:tr w:rsidR="00BD7688" w:rsidRPr="00B56C94" w:rsidTr="0017192E">
        <w:tc>
          <w:tcPr>
            <w:tcW w:w="4531" w:type="dxa"/>
            <w:shd w:val="clear" w:color="auto" w:fill="D9D9D9" w:themeFill="background1" w:themeFillShade="D9"/>
          </w:tcPr>
          <w:p w:rsidR="00BD7688" w:rsidRPr="00B56C94" w:rsidRDefault="00245B69" w:rsidP="00ED61F1">
            <w:pPr>
              <w:pStyle w:val="Lijstalinea"/>
              <w:ind w:left="0"/>
            </w:pPr>
            <w:proofErr w:type="spellStart"/>
            <w:r w:rsidRPr="00B56C94">
              <w:t>Farmalogi</w:t>
            </w:r>
            <w:r w:rsidR="00DD67C8" w:rsidRPr="00B56C94">
              <w:t>sch</w:t>
            </w:r>
            <w:proofErr w:type="spellEnd"/>
          </w:p>
        </w:tc>
        <w:tc>
          <w:tcPr>
            <w:tcW w:w="4531" w:type="dxa"/>
            <w:shd w:val="clear" w:color="auto" w:fill="D9D9D9" w:themeFill="background1" w:themeFillShade="D9"/>
          </w:tcPr>
          <w:p w:rsidR="00BD7688" w:rsidRPr="00B56C94" w:rsidRDefault="00DD67C8" w:rsidP="00ED61F1">
            <w:pPr>
              <w:pStyle w:val="Lijstalinea"/>
              <w:ind w:left="0"/>
            </w:pPr>
            <w:r w:rsidRPr="00B56C94">
              <w:t>Leer van de geneesmiddelen en de interactie tussen deze en een levend biologisch systeem.</w:t>
            </w:r>
          </w:p>
        </w:tc>
      </w:tr>
      <w:tr w:rsidR="00BD7688" w:rsidRPr="00B56C94" w:rsidTr="00BD7688">
        <w:tc>
          <w:tcPr>
            <w:tcW w:w="4531" w:type="dxa"/>
          </w:tcPr>
          <w:p w:rsidR="00BD7688" w:rsidRPr="00B56C94" w:rsidRDefault="00DD67C8" w:rsidP="00ED61F1">
            <w:pPr>
              <w:pStyle w:val="Lijstalinea"/>
              <w:ind w:left="0"/>
            </w:pPr>
            <w:proofErr w:type="spellStart"/>
            <w:r w:rsidRPr="00B56C94">
              <w:t>Macrologie</w:t>
            </w:r>
            <w:proofErr w:type="spellEnd"/>
          </w:p>
        </w:tc>
        <w:tc>
          <w:tcPr>
            <w:tcW w:w="4531" w:type="dxa"/>
          </w:tcPr>
          <w:p w:rsidR="00BD7688" w:rsidRPr="00B56C94" w:rsidRDefault="00DD67C8" w:rsidP="00ED61F1">
            <w:pPr>
              <w:pStyle w:val="Lijstalinea"/>
              <w:ind w:left="0"/>
            </w:pPr>
            <w:r w:rsidRPr="00B56C94">
              <w:t>Breedsprakigheid.</w:t>
            </w:r>
          </w:p>
        </w:tc>
      </w:tr>
      <w:tr w:rsidR="00245B69" w:rsidRPr="00B56C94" w:rsidTr="0017192E">
        <w:tc>
          <w:tcPr>
            <w:tcW w:w="4531" w:type="dxa"/>
            <w:shd w:val="clear" w:color="auto" w:fill="D9D9D9" w:themeFill="background1" w:themeFillShade="D9"/>
          </w:tcPr>
          <w:p w:rsidR="00ED61F1" w:rsidRPr="00B56C94" w:rsidRDefault="00245B69" w:rsidP="00ED61F1">
            <w:pPr>
              <w:pStyle w:val="Lijstalinea"/>
              <w:ind w:left="0"/>
            </w:pPr>
            <w:r w:rsidRPr="00B56C94">
              <w:t>Meta-analyse</w:t>
            </w:r>
          </w:p>
          <w:p w:rsidR="00245B69" w:rsidRPr="00B56C94" w:rsidRDefault="00245B69" w:rsidP="00ED61F1">
            <w:pPr>
              <w:jc w:val="right"/>
            </w:pPr>
          </w:p>
        </w:tc>
        <w:tc>
          <w:tcPr>
            <w:tcW w:w="4531" w:type="dxa"/>
            <w:shd w:val="clear" w:color="auto" w:fill="D9D9D9" w:themeFill="background1" w:themeFillShade="D9"/>
          </w:tcPr>
          <w:p w:rsidR="00245B69" w:rsidRPr="00B56C94" w:rsidRDefault="00DD67C8" w:rsidP="00ED61F1">
            <w:pPr>
              <w:pStyle w:val="Lijstalinea"/>
              <w:ind w:left="0"/>
            </w:pPr>
            <w:r w:rsidRPr="00B56C94">
              <w:t>Een onderzoek waarin onderzoeken van een bepaald fenomeen worden samengevoegd om één secuurdere uitkomst te verkrijgen.</w:t>
            </w:r>
          </w:p>
        </w:tc>
      </w:tr>
      <w:tr w:rsidR="00245B69" w:rsidRPr="00B56C94" w:rsidTr="00BD7688">
        <w:tc>
          <w:tcPr>
            <w:tcW w:w="4531" w:type="dxa"/>
          </w:tcPr>
          <w:p w:rsidR="00245B69" w:rsidRPr="00B56C94" w:rsidRDefault="00DD67C8" w:rsidP="00ED61F1">
            <w:pPr>
              <w:pStyle w:val="Lijstalinea"/>
              <w:ind w:left="0"/>
            </w:pPr>
            <w:proofErr w:type="spellStart"/>
            <w:r w:rsidRPr="00B56C94">
              <w:t>Multimodaal</w:t>
            </w:r>
            <w:proofErr w:type="spellEnd"/>
          </w:p>
        </w:tc>
        <w:tc>
          <w:tcPr>
            <w:tcW w:w="4531" w:type="dxa"/>
          </w:tcPr>
          <w:p w:rsidR="00245B69" w:rsidRPr="00B56C94" w:rsidRDefault="00DD67C8" w:rsidP="00ED61F1">
            <w:pPr>
              <w:pStyle w:val="Lijstalinea"/>
              <w:ind w:left="0"/>
            </w:pPr>
            <w:r w:rsidRPr="00B56C94">
              <w:t>Gericht op verschillende gebieden of aspecten.</w:t>
            </w:r>
          </w:p>
        </w:tc>
      </w:tr>
      <w:tr w:rsidR="00245B69" w:rsidRPr="00B56C94" w:rsidTr="0017192E">
        <w:tc>
          <w:tcPr>
            <w:tcW w:w="4531" w:type="dxa"/>
            <w:shd w:val="clear" w:color="auto" w:fill="D9D9D9" w:themeFill="background1" w:themeFillShade="D9"/>
          </w:tcPr>
          <w:p w:rsidR="00245B69" w:rsidRPr="00B56C94" w:rsidRDefault="00245B69" w:rsidP="00ED61F1">
            <w:pPr>
              <w:pStyle w:val="Lijstalinea"/>
              <w:ind w:left="0"/>
            </w:pPr>
            <w:r w:rsidRPr="00B56C94">
              <w:t>Pathologisch</w:t>
            </w:r>
          </w:p>
        </w:tc>
        <w:tc>
          <w:tcPr>
            <w:tcW w:w="4531" w:type="dxa"/>
            <w:shd w:val="clear" w:color="auto" w:fill="D9D9D9" w:themeFill="background1" w:themeFillShade="D9"/>
          </w:tcPr>
          <w:p w:rsidR="00245B69" w:rsidRPr="00B56C94" w:rsidRDefault="00DD67C8" w:rsidP="00ED61F1">
            <w:pPr>
              <w:pStyle w:val="Lijstalinea"/>
              <w:ind w:left="0"/>
            </w:pPr>
            <w:r w:rsidRPr="00B56C94">
              <w:t>Wat samenhangt met en te verklaren is vanuit een bepaalde ziekte. Ziekelijk abnormaal.</w:t>
            </w:r>
          </w:p>
        </w:tc>
      </w:tr>
      <w:tr w:rsidR="00245B69" w:rsidRPr="00B56C94" w:rsidTr="00BD7688">
        <w:tc>
          <w:tcPr>
            <w:tcW w:w="4531" w:type="dxa"/>
          </w:tcPr>
          <w:p w:rsidR="00245B69" w:rsidRPr="00B56C94" w:rsidRDefault="00245B69" w:rsidP="00ED61F1">
            <w:pPr>
              <w:pStyle w:val="Lijstalinea"/>
              <w:ind w:left="0"/>
            </w:pPr>
            <w:r w:rsidRPr="00B56C94">
              <w:t>Placebo</w:t>
            </w:r>
          </w:p>
        </w:tc>
        <w:tc>
          <w:tcPr>
            <w:tcW w:w="4531" w:type="dxa"/>
          </w:tcPr>
          <w:p w:rsidR="00245B69" w:rsidRPr="00B56C94" w:rsidRDefault="00DD67C8" w:rsidP="00ED61F1">
            <w:pPr>
              <w:pStyle w:val="Lijstalinea"/>
              <w:ind w:left="0"/>
            </w:pPr>
            <w:r w:rsidRPr="00B56C94">
              <w:t>Schijngeneesmiddel dat geen werkzame farmaceutische stoffen bevat.</w:t>
            </w:r>
          </w:p>
        </w:tc>
      </w:tr>
      <w:tr w:rsidR="00245B69" w:rsidRPr="00B56C94" w:rsidTr="0017192E">
        <w:tc>
          <w:tcPr>
            <w:tcW w:w="4531" w:type="dxa"/>
            <w:shd w:val="clear" w:color="auto" w:fill="D9D9D9" w:themeFill="background1" w:themeFillShade="D9"/>
          </w:tcPr>
          <w:p w:rsidR="00245B69" w:rsidRPr="00B56C94" w:rsidRDefault="00245B69" w:rsidP="00ED61F1">
            <w:pPr>
              <w:pStyle w:val="Lijstalinea"/>
              <w:ind w:left="0"/>
            </w:pPr>
            <w:r w:rsidRPr="00B56C94">
              <w:t xml:space="preserve">Response </w:t>
            </w:r>
            <w:proofErr w:type="spellStart"/>
            <w:r w:rsidRPr="00B56C94">
              <w:t>Rate</w:t>
            </w:r>
            <w:proofErr w:type="spellEnd"/>
          </w:p>
        </w:tc>
        <w:tc>
          <w:tcPr>
            <w:tcW w:w="4531" w:type="dxa"/>
            <w:shd w:val="clear" w:color="auto" w:fill="D9D9D9" w:themeFill="background1" w:themeFillShade="D9"/>
          </w:tcPr>
          <w:p w:rsidR="00245B69" w:rsidRPr="00B56C94" w:rsidRDefault="008B00DD" w:rsidP="00ED61F1">
            <w:pPr>
              <w:pStyle w:val="Lijstalinea"/>
              <w:ind w:left="0"/>
            </w:pPr>
            <w:r w:rsidRPr="00B56C94">
              <w:t xml:space="preserve">Een enquêteonderzoek die betrekking heeft </w:t>
            </w:r>
            <w:r w:rsidR="00DD67C8" w:rsidRPr="00B56C94">
              <w:t xml:space="preserve"> op het aantal mensen die beantwoordde door het aantal mensen in de steekproef.</w:t>
            </w:r>
          </w:p>
        </w:tc>
      </w:tr>
      <w:tr w:rsidR="00245B69" w:rsidRPr="00B56C94" w:rsidTr="00BD7688">
        <w:tc>
          <w:tcPr>
            <w:tcW w:w="4531" w:type="dxa"/>
          </w:tcPr>
          <w:p w:rsidR="00245B69" w:rsidRPr="00B56C94" w:rsidRDefault="00245B69" w:rsidP="00ED61F1">
            <w:pPr>
              <w:pStyle w:val="Lijstalinea"/>
              <w:ind w:left="0"/>
            </w:pPr>
            <w:r w:rsidRPr="00B56C94">
              <w:t xml:space="preserve">Restricties </w:t>
            </w:r>
          </w:p>
        </w:tc>
        <w:tc>
          <w:tcPr>
            <w:tcW w:w="4531" w:type="dxa"/>
          </w:tcPr>
          <w:p w:rsidR="00245B69" w:rsidRPr="00B56C94" w:rsidRDefault="008B00DD" w:rsidP="00ED61F1">
            <w:pPr>
              <w:pStyle w:val="Lijstalinea"/>
              <w:ind w:left="0"/>
            </w:pPr>
            <w:r w:rsidRPr="00B56C94">
              <w:t xml:space="preserve">Bij het leidinggeven, de </w:t>
            </w:r>
            <w:proofErr w:type="spellStart"/>
            <w:r w:rsidRPr="00B56C94">
              <w:t>flexibiliteitsbeperkingen</w:t>
            </w:r>
            <w:proofErr w:type="spellEnd"/>
            <w:r w:rsidRPr="00B56C94">
              <w:t xml:space="preserve"> die een ontwerper heeft voor zijn beleid of een uitvoerder voor zijn werk.</w:t>
            </w:r>
          </w:p>
        </w:tc>
      </w:tr>
      <w:tr w:rsidR="00094735" w:rsidRPr="00B56C94" w:rsidTr="0017192E">
        <w:tc>
          <w:tcPr>
            <w:tcW w:w="4531" w:type="dxa"/>
            <w:shd w:val="clear" w:color="auto" w:fill="D9D9D9" w:themeFill="background1" w:themeFillShade="D9"/>
          </w:tcPr>
          <w:p w:rsidR="00094735" w:rsidRPr="00B56C94" w:rsidRDefault="00094735" w:rsidP="00ED61F1">
            <w:pPr>
              <w:pStyle w:val="Lijstalinea"/>
              <w:ind w:left="0"/>
            </w:pPr>
            <w:proofErr w:type="spellStart"/>
            <w:r w:rsidRPr="00B56C94">
              <w:t>DSM-V-criteria</w:t>
            </w:r>
            <w:proofErr w:type="spellEnd"/>
          </w:p>
        </w:tc>
        <w:tc>
          <w:tcPr>
            <w:tcW w:w="4531" w:type="dxa"/>
            <w:shd w:val="clear" w:color="auto" w:fill="D9D9D9" w:themeFill="background1" w:themeFillShade="D9"/>
          </w:tcPr>
          <w:p w:rsidR="00094735" w:rsidRPr="00B56C94" w:rsidRDefault="00094735" w:rsidP="00ED61F1">
            <w:pPr>
              <w:pStyle w:val="Lijstalinea"/>
              <w:ind w:left="0"/>
            </w:pPr>
            <w:r w:rsidRPr="00B56C94">
              <w:t>DSM betekend: “</w:t>
            </w:r>
            <w:proofErr w:type="spellStart"/>
            <w:r w:rsidRPr="00B56C94">
              <w:t>Diagnostic</w:t>
            </w:r>
            <w:proofErr w:type="spellEnd"/>
            <w:r w:rsidRPr="00B56C94">
              <w:t xml:space="preserve"> </w:t>
            </w:r>
            <w:proofErr w:type="spellStart"/>
            <w:r w:rsidRPr="00B56C94">
              <w:t>Statistical</w:t>
            </w:r>
            <w:proofErr w:type="spellEnd"/>
            <w:r w:rsidRPr="00B56C94">
              <w:t xml:space="preserve"> </w:t>
            </w:r>
            <w:proofErr w:type="spellStart"/>
            <w:r w:rsidRPr="00B56C94">
              <w:t>Manual</w:t>
            </w:r>
            <w:proofErr w:type="spellEnd"/>
            <w:r w:rsidRPr="00B56C94">
              <w:t xml:space="preserve"> of Mental Disorders”. In het Nederlands is dat “het internationale classificatiesysteem van de geestelijke gezondheidszorg”.</w:t>
            </w:r>
          </w:p>
        </w:tc>
      </w:tr>
    </w:tbl>
    <w:p w:rsidR="0017192E" w:rsidRDefault="0017192E" w:rsidP="00B5259A"/>
    <w:p w:rsidR="00B5259A" w:rsidRPr="00B5259A" w:rsidRDefault="00B5259A" w:rsidP="00B5259A">
      <w:pPr>
        <w:jc w:val="both"/>
        <w:rPr>
          <w:color w:val="FF0000"/>
        </w:rPr>
      </w:pPr>
      <w:r w:rsidRPr="00B5259A">
        <w:rPr>
          <w:color w:val="FF0000"/>
        </w:rPr>
        <w:t>Ik heb de definities / betekenissen van deze (wetenschappelijke) vaktermen opgezocht op de volgende websites:</w:t>
      </w:r>
    </w:p>
    <w:p w:rsidR="00B5259A" w:rsidRPr="00B5259A" w:rsidRDefault="00971AA4" w:rsidP="00ED735B">
      <w:pPr>
        <w:pStyle w:val="Lijstalinea"/>
        <w:numPr>
          <w:ilvl w:val="0"/>
          <w:numId w:val="8"/>
        </w:numPr>
        <w:jc w:val="both"/>
        <w:rPr>
          <w:color w:val="FF0000"/>
        </w:rPr>
      </w:pPr>
      <w:hyperlink r:id="rId33" w:history="1">
        <w:r w:rsidR="00B5259A" w:rsidRPr="00B5259A">
          <w:rPr>
            <w:color w:val="FF0000"/>
          </w:rPr>
          <w:t>http://www.encyclo.nl/</w:t>
        </w:r>
      </w:hyperlink>
    </w:p>
    <w:p w:rsidR="00B5259A" w:rsidRPr="00B5259A" w:rsidRDefault="00971AA4" w:rsidP="00ED735B">
      <w:pPr>
        <w:pStyle w:val="Lijstalinea"/>
        <w:numPr>
          <w:ilvl w:val="0"/>
          <w:numId w:val="8"/>
        </w:numPr>
        <w:jc w:val="both"/>
        <w:rPr>
          <w:color w:val="FF0000"/>
        </w:rPr>
      </w:pPr>
      <w:hyperlink r:id="rId34" w:history="1">
        <w:r w:rsidR="00B5259A" w:rsidRPr="00B5259A">
          <w:rPr>
            <w:color w:val="FF0000"/>
          </w:rPr>
          <w:t>https://nl.wikipedia.org/wiki/Hoofdpagina</w:t>
        </w:r>
      </w:hyperlink>
    </w:p>
    <w:p w:rsidR="0017192E" w:rsidRDefault="00971AA4" w:rsidP="00ED735B">
      <w:pPr>
        <w:pStyle w:val="Lijstalinea"/>
        <w:numPr>
          <w:ilvl w:val="0"/>
          <w:numId w:val="8"/>
        </w:numPr>
        <w:jc w:val="both"/>
        <w:rPr>
          <w:color w:val="FF0000"/>
        </w:rPr>
      </w:pPr>
      <w:hyperlink r:id="rId35" w:history="1">
        <w:r w:rsidR="00B5259A" w:rsidRPr="00B5259A">
          <w:rPr>
            <w:color w:val="FF0000"/>
          </w:rPr>
          <w:t>http://www.vandale.be/opzoeken/woordenboek</w:t>
        </w:r>
      </w:hyperlink>
      <w:r w:rsidR="00B5259A" w:rsidRPr="00B5259A">
        <w:rPr>
          <w:color w:val="FF0000"/>
        </w:rPr>
        <w:t xml:space="preserve"> </w:t>
      </w:r>
    </w:p>
    <w:p w:rsidR="00A65A2F" w:rsidRPr="00B5259A" w:rsidRDefault="00A65A2F" w:rsidP="00A65A2F">
      <w:pPr>
        <w:pStyle w:val="Lijstalinea"/>
        <w:jc w:val="both"/>
        <w:rPr>
          <w:color w:val="FF0000"/>
        </w:rPr>
      </w:pPr>
    </w:p>
    <w:p w:rsidR="0017192E" w:rsidRDefault="00B3332A" w:rsidP="00D309FF">
      <w:pPr>
        <w:pStyle w:val="Kop2"/>
      </w:pPr>
      <w:bookmarkStart w:id="26" w:name="_Toc459111063"/>
      <w:r w:rsidRPr="00B56C94">
        <w:lastRenderedPageBreak/>
        <w:t>Soort bronnen</w:t>
      </w:r>
      <w:bookmarkEnd w:id="26"/>
    </w:p>
    <w:tbl>
      <w:tblPr>
        <w:tblStyle w:val="Tabelraster"/>
        <w:tblW w:w="0" w:type="auto"/>
        <w:tblLook w:val="04A0"/>
      </w:tblPr>
      <w:tblGrid>
        <w:gridCol w:w="6197"/>
        <w:gridCol w:w="3091"/>
      </w:tblGrid>
      <w:tr w:rsidR="00A65A2F" w:rsidTr="00D33907">
        <w:tc>
          <w:tcPr>
            <w:tcW w:w="6197" w:type="dxa"/>
            <w:shd w:val="clear" w:color="auto" w:fill="AEAAAA" w:themeFill="background2" w:themeFillShade="BF"/>
            <w:vAlign w:val="center"/>
          </w:tcPr>
          <w:p w:rsidR="00A65A2F" w:rsidRDefault="00A65A2F" w:rsidP="00A65A2F">
            <w:pPr>
              <w:jc w:val="center"/>
            </w:pPr>
            <w:r>
              <w:t>Bronnenlijst</w:t>
            </w:r>
          </w:p>
        </w:tc>
        <w:tc>
          <w:tcPr>
            <w:tcW w:w="3091" w:type="dxa"/>
            <w:shd w:val="clear" w:color="auto" w:fill="AEAAAA" w:themeFill="background2" w:themeFillShade="BF"/>
            <w:vAlign w:val="center"/>
          </w:tcPr>
          <w:p w:rsidR="00A65A2F" w:rsidRDefault="00A65A2F" w:rsidP="00A65A2F">
            <w:pPr>
              <w:jc w:val="center"/>
            </w:pPr>
            <w:r>
              <w:t>Soort bronnen</w:t>
            </w:r>
          </w:p>
        </w:tc>
      </w:tr>
      <w:tr w:rsidR="00A65A2F" w:rsidRPr="00A65A2F" w:rsidTr="00D33907">
        <w:tc>
          <w:tcPr>
            <w:tcW w:w="6197" w:type="dxa"/>
          </w:tcPr>
          <w:p w:rsidR="00A65A2F" w:rsidRPr="00D33907" w:rsidRDefault="00A65A2F" w:rsidP="00A65A2F">
            <w:pPr>
              <w:rPr>
                <w:color w:val="FF0000"/>
                <w:lang w:val="en-US"/>
              </w:rPr>
            </w:pPr>
            <w:r w:rsidRPr="00D33907">
              <w:rPr>
                <w:color w:val="FF0000"/>
                <w:lang w:val="en-US"/>
              </w:rPr>
              <w:t xml:space="preserve">American </w:t>
            </w:r>
            <w:proofErr w:type="spellStart"/>
            <w:r w:rsidRPr="00D33907">
              <w:rPr>
                <w:color w:val="FF0000"/>
                <w:lang w:val="en-US"/>
              </w:rPr>
              <w:t>Psychiaric</w:t>
            </w:r>
            <w:proofErr w:type="spellEnd"/>
            <w:r w:rsidRPr="00D33907">
              <w:rPr>
                <w:color w:val="FF0000"/>
                <w:lang w:val="en-US"/>
              </w:rPr>
              <w:t xml:space="preserve"> </w:t>
            </w:r>
            <w:proofErr w:type="spellStart"/>
            <w:r w:rsidRPr="00D33907">
              <w:rPr>
                <w:color w:val="FF0000"/>
                <w:lang w:val="en-US"/>
              </w:rPr>
              <w:t>Asociation</w:t>
            </w:r>
            <w:proofErr w:type="spellEnd"/>
            <w:r w:rsidRPr="00D33907">
              <w:rPr>
                <w:color w:val="FF0000"/>
                <w:lang w:val="en-US"/>
              </w:rPr>
              <w:t xml:space="preserve"> (1988).</w:t>
            </w:r>
            <w:r w:rsidRPr="00D33907">
              <w:rPr>
                <w:i/>
                <w:color w:val="FF0000"/>
                <w:lang w:val="en-US"/>
              </w:rPr>
              <w:t xml:space="preserve"> Diagnostic and statistical manual of mental disorders.</w:t>
            </w:r>
            <w:r w:rsidRPr="00D33907">
              <w:rPr>
                <w:color w:val="FF0000"/>
                <w:lang w:val="en-US"/>
              </w:rPr>
              <w:t xml:space="preserve"> Washington: American Psychiatric Association.</w:t>
            </w:r>
          </w:p>
        </w:tc>
        <w:tc>
          <w:tcPr>
            <w:tcW w:w="3091" w:type="dxa"/>
          </w:tcPr>
          <w:p w:rsidR="00A65A2F" w:rsidRPr="00D33907" w:rsidRDefault="00D33907" w:rsidP="00A65A2F">
            <w:pPr>
              <w:rPr>
                <w:color w:val="FF0000"/>
                <w:lang w:val="en-US"/>
              </w:rPr>
            </w:pPr>
            <w:r w:rsidRPr="00D33907">
              <w:rPr>
                <w:color w:val="FF0000"/>
              </w:rPr>
              <w:t>Sociaalwetenschappelijke bron</w:t>
            </w:r>
          </w:p>
        </w:tc>
      </w:tr>
      <w:tr w:rsidR="00A65A2F" w:rsidRPr="00A65A2F" w:rsidTr="00D33907">
        <w:tc>
          <w:tcPr>
            <w:tcW w:w="6197" w:type="dxa"/>
          </w:tcPr>
          <w:p w:rsidR="00A65A2F" w:rsidRPr="00D33907" w:rsidRDefault="009F2959" w:rsidP="00A65A2F">
            <w:pPr>
              <w:rPr>
                <w:color w:val="FF0000"/>
                <w:lang w:val="en-US"/>
              </w:rPr>
            </w:pPr>
            <w:proofErr w:type="spellStart"/>
            <w:r w:rsidRPr="00D33907">
              <w:rPr>
                <w:color w:val="FF0000"/>
              </w:rPr>
              <w:t>Goudriaan</w:t>
            </w:r>
            <w:proofErr w:type="spellEnd"/>
            <w:r w:rsidRPr="00D33907">
              <w:rPr>
                <w:color w:val="FF0000"/>
              </w:rPr>
              <w:t xml:space="preserve">, A.E., </w:t>
            </w:r>
            <w:proofErr w:type="spellStart"/>
            <w:r w:rsidRPr="00D33907">
              <w:rPr>
                <w:color w:val="FF0000"/>
              </w:rPr>
              <w:t>Oosterlaan</w:t>
            </w:r>
            <w:proofErr w:type="spellEnd"/>
            <w:r w:rsidRPr="00D33907">
              <w:rPr>
                <w:color w:val="FF0000"/>
              </w:rPr>
              <w:t xml:space="preserve">, J., Beurs, E. de &amp; Brink, W. van den (2004). </w:t>
            </w:r>
            <w:r w:rsidRPr="009F2959">
              <w:rPr>
                <w:i/>
                <w:color w:val="FF0000"/>
                <w:lang w:val="en-US"/>
              </w:rPr>
              <w:t xml:space="preserve">Pathological gambling: a comprehensive review of </w:t>
            </w:r>
            <w:proofErr w:type="spellStart"/>
            <w:r w:rsidRPr="009F2959">
              <w:rPr>
                <w:i/>
                <w:color w:val="FF0000"/>
                <w:lang w:val="en-US"/>
              </w:rPr>
              <w:t>biobehavioral</w:t>
            </w:r>
            <w:proofErr w:type="spellEnd"/>
            <w:r w:rsidRPr="009F2959">
              <w:rPr>
                <w:i/>
                <w:color w:val="FF0000"/>
                <w:lang w:val="en-US"/>
              </w:rPr>
              <w:t xml:space="preserve"> findings. Neuros</w:t>
            </w:r>
            <w:r w:rsidR="002F5021">
              <w:rPr>
                <w:i/>
                <w:color w:val="FF0000"/>
                <w:lang w:val="en-US"/>
              </w:rPr>
              <w:t xml:space="preserve">cience and </w:t>
            </w:r>
            <w:proofErr w:type="spellStart"/>
            <w:r w:rsidR="002F5021">
              <w:rPr>
                <w:i/>
                <w:color w:val="FF0000"/>
                <w:lang w:val="en-US"/>
              </w:rPr>
              <w:t>Biobehavioral</w:t>
            </w:r>
            <w:proofErr w:type="spellEnd"/>
            <w:r w:rsidR="002F5021">
              <w:rPr>
                <w:i/>
                <w:color w:val="FF0000"/>
                <w:lang w:val="en-US"/>
              </w:rPr>
              <w:t xml:space="preserve"> Review</w:t>
            </w:r>
            <w:r w:rsidR="00B770F1">
              <w:rPr>
                <w:i/>
                <w:color w:val="FF0000"/>
                <w:lang w:val="en-US"/>
              </w:rPr>
              <w:t xml:space="preserve"> </w:t>
            </w:r>
            <w:r w:rsidRPr="00D33907">
              <w:rPr>
                <w:color w:val="FF0000"/>
                <w:lang w:val="en-US"/>
              </w:rPr>
              <w:t>(pp. 123–141).</w:t>
            </w:r>
            <w:r>
              <w:rPr>
                <w:color w:val="FF0000"/>
                <w:lang w:val="en-US"/>
              </w:rPr>
              <w:t xml:space="preserve"> Nederland: RC Leiden</w:t>
            </w:r>
            <w:r w:rsidR="00BF7E71">
              <w:rPr>
                <w:color w:val="FF0000"/>
                <w:lang w:val="en-US"/>
              </w:rPr>
              <w:t>.</w:t>
            </w:r>
          </w:p>
        </w:tc>
        <w:tc>
          <w:tcPr>
            <w:tcW w:w="3091" w:type="dxa"/>
          </w:tcPr>
          <w:p w:rsidR="00A65A2F" w:rsidRPr="00D33907" w:rsidRDefault="00D33907" w:rsidP="00A65A2F">
            <w:pPr>
              <w:rPr>
                <w:color w:val="FF0000"/>
                <w:lang w:val="en-US"/>
              </w:rPr>
            </w:pPr>
            <w:r w:rsidRPr="00D33907">
              <w:rPr>
                <w:color w:val="FF0000"/>
              </w:rPr>
              <w:t>Sociaalwetenschappelijke bron</w:t>
            </w:r>
          </w:p>
        </w:tc>
      </w:tr>
      <w:tr w:rsidR="00A65A2F" w:rsidRPr="00A65A2F" w:rsidTr="00D33907">
        <w:tc>
          <w:tcPr>
            <w:tcW w:w="6197" w:type="dxa"/>
          </w:tcPr>
          <w:p w:rsidR="00A65A2F" w:rsidRPr="009F2959" w:rsidRDefault="00D33907" w:rsidP="00A65A2F">
            <w:pPr>
              <w:rPr>
                <w:color w:val="FF0000"/>
                <w:lang w:val="en-US"/>
              </w:rPr>
            </w:pPr>
            <w:r w:rsidRPr="00D33907">
              <w:rPr>
                <w:color w:val="FF0000"/>
                <w:lang w:val="en-US"/>
              </w:rPr>
              <w:t xml:space="preserve">World Health Organization (1977). </w:t>
            </w:r>
            <w:r w:rsidR="009F2959">
              <w:rPr>
                <w:i/>
                <w:color w:val="FF0000"/>
                <w:lang w:val="en-US"/>
              </w:rPr>
              <w:t>The ICD-10</w:t>
            </w:r>
            <w:r w:rsidRPr="00D33907">
              <w:rPr>
                <w:i/>
                <w:color w:val="FF0000"/>
                <w:lang w:val="en-US"/>
              </w:rPr>
              <w:t xml:space="preserve"> classification of mental and </w:t>
            </w:r>
            <w:proofErr w:type="spellStart"/>
            <w:r w:rsidRPr="00D33907">
              <w:rPr>
                <w:i/>
                <w:color w:val="FF0000"/>
                <w:lang w:val="en-US"/>
              </w:rPr>
              <w:t>behavioural</w:t>
            </w:r>
            <w:proofErr w:type="spellEnd"/>
            <w:r w:rsidRPr="00D33907">
              <w:rPr>
                <w:i/>
                <w:color w:val="FF0000"/>
                <w:lang w:val="en-US"/>
              </w:rPr>
              <w:t xml:space="preserve"> disorders. </w:t>
            </w:r>
            <w:r w:rsidRPr="009F2959">
              <w:rPr>
                <w:color w:val="FF0000"/>
                <w:lang w:val="en-US"/>
              </w:rPr>
              <w:t>Geneva: World Health Organization.</w:t>
            </w:r>
          </w:p>
        </w:tc>
        <w:tc>
          <w:tcPr>
            <w:tcW w:w="3091" w:type="dxa"/>
          </w:tcPr>
          <w:p w:rsidR="00A65A2F" w:rsidRPr="00D33907" w:rsidRDefault="00D33907" w:rsidP="00A65A2F">
            <w:pPr>
              <w:rPr>
                <w:color w:val="FF0000"/>
                <w:lang w:val="en-US"/>
              </w:rPr>
            </w:pPr>
            <w:r w:rsidRPr="00D33907">
              <w:rPr>
                <w:color w:val="FF0000"/>
              </w:rPr>
              <w:t>Sociaalwetenschappelijke bron</w:t>
            </w:r>
          </w:p>
        </w:tc>
      </w:tr>
      <w:tr w:rsidR="00A65A2F" w:rsidRPr="00A65A2F" w:rsidTr="00D33907">
        <w:tc>
          <w:tcPr>
            <w:tcW w:w="6197" w:type="dxa"/>
          </w:tcPr>
          <w:p w:rsidR="00A65A2F" w:rsidRPr="002F5021" w:rsidRDefault="009F2959" w:rsidP="00D33907">
            <w:pPr>
              <w:rPr>
                <w:color w:val="FF0000"/>
                <w:lang w:val="en-US"/>
              </w:rPr>
            </w:pPr>
            <w:r w:rsidRPr="00D33907">
              <w:rPr>
                <w:color w:val="FF0000"/>
                <w:lang w:val="en-US"/>
              </w:rPr>
              <w:t>Potenza, M.N. (2006</w:t>
            </w:r>
            <w:r w:rsidRPr="009F2959">
              <w:rPr>
                <w:i/>
                <w:color w:val="FF0000"/>
                <w:lang w:val="en-US"/>
              </w:rPr>
              <w:t>). Should addictive disorders include non-substance-related conditions?</w:t>
            </w:r>
            <w:r w:rsidR="00B770F1">
              <w:rPr>
                <w:color w:val="FF0000"/>
                <w:lang w:val="en-US"/>
              </w:rPr>
              <w:t xml:space="preserve"> </w:t>
            </w:r>
            <w:r w:rsidR="004A13EF">
              <w:rPr>
                <w:color w:val="FF0000"/>
                <w:lang w:val="en-US"/>
              </w:rPr>
              <w:t xml:space="preserve">(pp. </w:t>
            </w:r>
            <w:r w:rsidRPr="009F2959">
              <w:rPr>
                <w:color w:val="FF0000"/>
                <w:lang w:val="en-US"/>
              </w:rPr>
              <w:t>142–151</w:t>
            </w:r>
            <w:r w:rsidR="004A13EF">
              <w:rPr>
                <w:color w:val="FF0000"/>
                <w:lang w:val="en-US"/>
              </w:rPr>
              <w:t>)</w:t>
            </w:r>
            <w:r w:rsidRPr="009F2959">
              <w:rPr>
                <w:color w:val="FF0000"/>
                <w:lang w:val="en-US"/>
              </w:rPr>
              <w:t>.</w:t>
            </w:r>
            <w:r>
              <w:rPr>
                <w:color w:val="FF0000"/>
                <w:lang w:val="en-US"/>
              </w:rPr>
              <w:t xml:space="preserve"> USA: </w:t>
            </w:r>
            <w:r w:rsidRPr="009F2959">
              <w:rPr>
                <w:color w:val="FF0000"/>
                <w:lang w:val="en-US"/>
              </w:rPr>
              <w:t>Yale University School of Medicine, New Haven</w:t>
            </w:r>
            <w:r>
              <w:rPr>
                <w:color w:val="FF0000"/>
                <w:lang w:val="en-US"/>
              </w:rPr>
              <w:t>.</w:t>
            </w:r>
          </w:p>
        </w:tc>
        <w:tc>
          <w:tcPr>
            <w:tcW w:w="3091" w:type="dxa"/>
          </w:tcPr>
          <w:p w:rsidR="00A65A2F" w:rsidRPr="00D33907" w:rsidRDefault="00D33907" w:rsidP="00A65A2F">
            <w:pPr>
              <w:rPr>
                <w:color w:val="FF0000"/>
                <w:lang w:val="en-US"/>
              </w:rPr>
            </w:pPr>
            <w:r w:rsidRPr="00D33907">
              <w:rPr>
                <w:color w:val="FF0000"/>
              </w:rPr>
              <w:t>Sociaalwetenschappelijke bron</w:t>
            </w:r>
          </w:p>
        </w:tc>
      </w:tr>
      <w:tr w:rsidR="00A65A2F" w:rsidRPr="00A65A2F" w:rsidTr="00D33907">
        <w:tc>
          <w:tcPr>
            <w:tcW w:w="6197" w:type="dxa"/>
          </w:tcPr>
          <w:p w:rsidR="00A65A2F" w:rsidRPr="002F5021" w:rsidRDefault="002F5021" w:rsidP="00A65A2F">
            <w:pPr>
              <w:rPr>
                <w:color w:val="FF0000"/>
                <w:lang w:val="en-US"/>
              </w:rPr>
            </w:pPr>
            <w:proofErr w:type="spellStart"/>
            <w:r w:rsidRPr="002F5021">
              <w:rPr>
                <w:color w:val="FF0000"/>
              </w:rPr>
              <w:t>DeFuentes-Merillas</w:t>
            </w:r>
            <w:proofErr w:type="spellEnd"/>
            <w:r w:rsidRPr="002F5021">
              <w:rPr>
                <w:color w:val="FF0000"/>
              </w:rPr>
              <w:t xml:space="preserve">, L., </w:t>
            </w:r>
            <w:proofErr w:type="spellStart"/>
            <w:r w:rsidRPr="002F5021">
              <w:rPr>
                <w:color w:val="FF0000"/>
              </w:rPr>
              <w:t>Koeter</w:t>
            </w:r>
            <w:proofErr w:type="spellEnd"/>
            <w:r w:rsidRPr="002F5021">
              <w:rPr>
                <w:color w:val="FF0000"/>
              </w:rPr>
              <w:t xml:space="preserve">, M.W., Schippers, G.M. &amp; Brink, W. van den (2004). </w:t>
            </w:r>
            <w:r w:rsidRPr="002F5021">
              <w:rPr>
                <w:i/>
                <w:color w:val="FF0000"/>
                <w:lang w:val="en-US"/>
              </w:rPr>
              <w:t xml:space="preserve">Temporal stability of pathological </w:t>
            </w:r>
            <w:proofErr w:type="spellStart"/>
            <w:r w:rsidRPr="002F5021">
              <w:rPr>
                <w:i/>
                <w:color w:val="FF0000"/>
                <w:lang w:val="en-US"/>
              </w:rPr>
              <w:t>scratchcard</w:t>
            </w:r>
            <w:proofErr w:type="spellEnd"/>
            <w:r w:rsidRPr="002F5021">
              <w:rPr>
                <w:i/>
                <w:color w:val="FF0000"/>
                <w:lang w:val="en-US"/>
              </w:rPr>
              <w:t xml:space="preserve"> gambling among adult </w:t>
            </w:r>
            <w:proofErr w:type="spellStart"/>
            <w:r w:rsidRPr="002F5021">
              <w:rPr>
                <w:i/>
                <w:color w:val="FF0000"/>
                <w:lang w:val="en-US"/>
              </w:rPr>
              <w:t>scratchcard</w:t>
            </w:r>
            <w:proofErr w:type="spellEnd"/>
            <w:r w:rsidRPr="002F5021">
              <w:rPr>
                <w:i/>
                <w:color w:val="FF0000"/>
                <w:lang w:val="en-US"/>
              </w:rPr>
              <w:t xml:space="preserve"> buyers two years later</w:t>
            </w:r>
            <w:r w:rsidR="00BF7E71">
              <w:rPr>
                <w:color w:val="FF0000"/>
                <w:lang w:val="en-US"/>
              </w:rPr>
              <w:t xml:space="preserve"> (pp. </w:t>
            </w:r>
            <w:r w:rsidRPr="002F5021">
              <w:rPr>
                <w:color w:val="FF0000"/>
                <w:lang w:val="en-US"/>
              </w:rPr>
              <w:t>117–127</w:t>
            </w:r>
            <w:r w:rsidR="00BF7E71">
              <w:rPr>
                <w:color w:val="FF0000"/>
                <w:lang w:val="en-US"/>
              </w:rPr>
              <w:t>)</w:t>
            </w:r>
            <w:r w:rsidRPr="002F5021">
              <w:rPr>
                <w:color w:val="FF0000"/>
                <w:lang w:val="en-US"/>
              </w:rPr>
              <w:t xml:space="preserve">. Nederland: </w:t>
            </w:r>
            <w:proofErr w:type="spellStart"/>
            <w:r w:rsidRPr="002F5021">
              <w:rPr>
                <w:color w:val="FF0000"/>
                <w:lang w:val="en-US"/>
              </w:rPr>
              <w:t>universiteit</w:t>
            </w:r>
            <w:proofErr w:type="spellEnd"/>
            <w:r>
              <w:rPr>
                <w:color w:val="FF0000"/>
                <w:lang w:val="en-US"/>
              </w:rPr>
              <w:t xml:space="preserve"> van</w:t>
            </w:r>
            <w:r w:rsidRPr="002F5021">
              <w:rPr>
                <w:color w:val="FF0000"/>
                <w:lang w:val="en-US"/>
              </w:rPr>
              <w:t xml:space="preserve"> Amsterdam</w:t>
            </w:r>
            <w:r w:rsidR="00BF7E71">
              <w:rPr>
                <w:color w:val="FF0000"/>
                <w:lang w:val="en-US"/>
              </w:rPr>
              <w:t>.</w:t>
            </w:r>
          </w:p>
        </w:tc>
        <w:tc>
          <w:tcPr>
            <w:tcW w:w="3091" w:type="dxa"/>
          </w:tcPr>
          <w:p w:rsidR="00A65A2F" w:rsidRPr="00D33907" w:rsidRDefault="00D33907" w:rsidP="00A65A2F">
            <w:pPr>
              <w:rPr>
                <w:color w:val="FF0000"/>
                <w:lang w:val="en-US"/>
              </w:rPr>
            </w:pPr>
            <w:r w:rsidRPr="00D33907">
              <w:rPr>
                <w:color w:val="FF0000"/>
              </w:rPr>
              <w:t>Sociaalwetenschappelijke bron</w:t>
            </w:r>
          </w:p>
        </w:tc>
      </w:tr>
    </w:tbl>
    <w:p w:rsidR="00B3332A" w:rsidRPr="00D309FF" w:rsidRDefault="00B3332A" w:rsidP="00D309FF">
      <w:pPr>
        <w:pStyle w:val="Kop2"/>
      </w:pPr>
      <w:bookmarkStart w:id="27" w:name="_Toc459111064"/>
      <w:r w:rsidRPr="00D309FF">
        <w:t>Samenvatting</w:t>
      </w:r>
      <w:bookmarkEnd w:id="27"/>
    </w:p>
    <w:p w:rsidR="00B3332A" w:rsidRPr="00B56C94" w:rsidRDefault="00B3332A" w:rsidP="00DD0800">
      <w:pPr>
        <w:spacing w:after="0" w:line="240" w:lineRule="auto"/>
      </w:pPr>
    </w:p>
    <w:p w:rsidR="00B3332A" w:rsidRPr="00B56C94" w:rsidRDefault="00B3332A" w:rsidP="000A57A7">
      <w:pPr>
        <w:spacing w:after="0" w:line="240" w:lineRule="auto"/>
        <w:ind w:firstLine="708"/>
      </w:pPr>
      <w:r w:rsidRPr="00B56C94">
        <w:rPr>
          <w:u w:val="single"/>
        </w:rPr>
        <w:t>Inleiding</w:t>
      </w:r>
      <w:r w:rsidRPr="00B56C94">
        <w:t>:</w:t>
      </w:r>
    </w:p>
    <w:p w:rsidR="00691C12" w:rsidRPr="00B56C94" w:rsidRDefault="00847052" w:rsidP="000A57A7">
      <w:pPr>
        <w:spacing w:after="0" w:line="240" w:lineRule="auto"/>
        <w:ind w:left="708"/>
        <w:jc w:val="both"/>
      </w:pPr>
      <w:r w:rsidRPr="00B56C94">
        <w:t>Voor gokverslaving</w:t>
      </w:r>
      <w:r w:rsidR="00B3332A" w:rsidRPr="00B56C94">
        <w:t xml:space="preserve"> worden</w:t>
      </w:r>
      <w:r w:rsidR="00D41151">
        <w:t xml:space="preserve"> er</w:t>
      </w:r>
      <w:r w:rsidR="00B3332A" w:rsidRPr="00B56C94">
        <w:t xml:space="preserve"> veel verschi</w:t>
      </w:r>
      <w:r w:rsidRPr="00B56C94">
        <w:t xml:space="preserve">llend termen </w:t>
      </w:r>
      <w:r w:rsidR="00D41151">
        <w:t>gebruikt</w:t>
      </w:r>
      <w:r w:rsidR="00B3332A" w:rsidRPr="00B56C94">
        <w:t xml:space="preserve"> (problematisch gokken, excessief gokken, compulsief gokken, probleemgokken) en dat wijst erop dat er in de loop van de tijd </w:t>
      </w:r>
      <w:r w:rsidR="00D41151">
        <w:t>verschillend tegen aan gekeken werd</w:t>
      </w:r>
      <w:r w:rsidR="00B3332A" w:rsidRPr="00B56C94">
        <w:t xml:space="preserve">. </w:t>
      </w:r>
      <w:r w:rsidRPr="00B56C94">
        <w:t>Problematisch gokken wordt beschreven als ‘aanhoudend en recidiveren</w:t>
      </w:r>
      <w:r w:rsidR="00DC2681" w:rsidRPr="00B56C94">
        <w:t>d</w:t>
      </w:r>
      <w:r w:rsidRPr="00B56C94">
        <w:t xml:space="preserve"> onaangepast gokgedrag dat de persoonlijk, familiaire of beroepsactiviteiten verstoort</w:t>
      </w:r>
      <w:r w:rsidR="00D41151">
        <w:t>’</w:t>
      </w:r>
      <w:r w:rsidRPr="00B56C94">
        <w:t xml:space="preserve">. Eind de jaren zeventig werd het </w:t>
      </w:r>
      <w:r w:rsidR="00B3332A" w:rsidRPr="00B56C94">
        <w:t xml:space="preserve"> als </w:t>
      </w:r>
      <w:r w:rsidRPr="00B56C94">
        <w:t xml:space="preserve">een </w:t>
      </w:r>
      <w:r w:rsidR="00B3332A" w:rsidRPr="00B56C94">
        <w:t>stoorn</w:t>
      </w:r>
      <w:r w:rsidRPr="00B56C94">
        <w:t>is gezien</w:t>
      </w:r>
      <w:r w:rsidR="00B3332A" w:rsidRPr="00B56C94">
        <w:t xml:space="preserve">. </w:t>
      </w:r>
      <w:r w:rsidR="00691C12" w:rsidRPr="00B56C94">
        <w:t>Er bestaan veel criteria waar een pathologische gokker aan herkend kan worden. Bijvo</w:t>
      </w:r>
      <w:r w:rsidR="00D41151">
        <w:t>orbeeld: k</w:t>
      </w:r>
      <w:r w:rsidR="00691C12" w:rsidRPr="00B56C94">
        <w:t>eert de volgende dag terug om verloren geld terug te winnen, gokt als een middel om te ontsnappen aan problemen.</w:t>
      </w:r>
    </w:p>
    <w:p w:rsidR="00691C12" w:rsidRPr="00B56C94" w:rsidRDefault="000A6860" w:rsidP="000A57A7">
      <w:pPr>
        <w:spacing w:after="0" w:line="240" w:lineRule="auto"/>
        <w:ind w:left="708"/>
        <w:jc w:val="both"/>
      </w:pPr>
      <w:r w:rsidRPr="00B56C94">
        <w:t>Er</w:t>
      </w:r>
      <w:r w:rsidR="00D41151">
        <w:t xml:space="preserve"> werd, de laatste </w:t>
      </w:r>
      <w:r w:rsidR="00466C21">
        <w:t>15</w:t>
      </w:r>
      <w:r w:rsidR="00D41151">
        <w:t xml:space="preserve"> jaar,</w:t>
      </w:r>
      <w:r w:rsidR="00691C12" w:rsidRPr="00B56C94">
        <w:t xml:space="preserve"> veel onderzoek gedaan naar pathologisch gokken</w:t>
      </w:r>
      <w:r w:rsidR="00D41151">
        <w:t xml:space="preserve">, </w:t>
      </w:r>
      <w:r w:rsidRPr="00B56C94">
        <w:t>naar de</w:t>
      </w:r>
      <w:r w:rsidR="00691C12" w:rsidRPr="00B56C94">
        <w:t xml:space="preserve"> overeenkomsten en verschillen met middelenverslavingen.</w:t>
      </w:r>
    </w:p>
    <w:p w:rsidR="00691C12" w:rsidRPr="00B56C94" w:rsidRDefault="00691C12" w:rsidP="00DD0800">
      <w:pPr>
        <w:spacing w:after="0" w:line="240" w:lineRule="auto"/>
        <w:jc w:val="both"/>
      </w:pPr>
    </w:p>
    <w:p w:rsidR="00691C12" w:rsidRPr="00B56C94" w:rsidRDefault="00691C12" w:rsidP="000A57A7">
      <w:pPr>
        <w:spacing w:after="0" w:line="240" w:lineRule="auto"/>
        <w:ind w:firstLine="708"/>
        <w:jc w:val="both"/>
      </w:pPr>
      <w:r w:rsidRPr="00B56C94">
        <w:rPr>
          <w:u w:val="single"/>
        </w:rPr>
        <w:t>Problematisch gokken in Nederland</w:t>
      </w:r>
      <w:r w:rsidRPr="00B56C94">
        <w:t>:</w:t>
      </w:r>
    </w:p>
    <w:p w:rsidR="00691C12" w:rsidRPr="00B56C94" w:rsidRDefault="00691C12" w:rsidP="000A57A7">
      <w:pPr>
        <w:spacing w:after="0" w:line="240" w:lineRule="auto"/>
        <w:ind w:left="708"/>
        <w:jc w:val="both"/>
      </w:pPr>
      <w:r w:rsidRPr="00B56C94">
        <w:t xml:space="preserve">Er werden in 2005 en 2011 twee grote bevolkingsonderzoeken gedaan om het </w:t>
      </w:r>
      <w:proofErr w:type="spellStart"/>
      <w:r w:rsidRPr="00B56C94">
        <w:t>v</w:t>
      </w:r>
      <w:r w:rsidRPr="00B56C94">
        <w:rPr>
          <w:sz w:val="16"/>
        </w:rPr>
        <w:t>ÓÓ</w:t>
      </w:r>
      <w:r w:rsidRPr="00B56C94">
        <w:t>rkomen</w:t>
      </w:r>
      <w:proofErr w:type="spellEnd"/>
      <w:r w:rsidRPr="00B56C94">
        <w:t xml:space="preserve"> van gokproblematiek in te schatten. Telkens werden er zo</w:t>
      </w:r>
      <w:r w:rsidR="00847052" w:rsidRPr="00B56C94">
        <w:t>’</w:t>
      </w:r>
      <w:r w:rsidRPr="00B56C94">
        <w:t>n</w:t>
      </w:r>
      <w:r w:rsidR="00847052" w:rsidRPr="00B56C94">
        <w:t xml:space="preserve"> zesduizend deelnemers opgenomen. Het aantal risicospelers die ze vonden, nam toe. In 2005</w:t>
      </w:r>
      <w:r w:rsidR="000A6860" w:rsidRPr="00B56C94">
        <w:t>:</w:t>
      </w:r>
      <w:r w:rsidR="00AE4746" w:rsidRPr="00B56C94">
        <w:t xml:space="preserve"> 0,</w:t>
      </w:r>
      <w:r w:rsidR="00847052" w:rsidRPr="00B56C94">
        <w:t>42% en in 2011</w:t>
      </w:r>
      <w:r w:rsidR="000A6860" w:rsidRPr="00B56C94">
        <w:t>:</w:t>
      </w:r>
      <w:r w:rsidR="00AE4746" w:rsidRPr="00B56C94">
        <w:t xml:space="preserve"> 0,</w:t>
      </w:r>
      <w:r w:rsidR="00847052" w:rsidRPr="00B56C94">
        <w:t>68%. Het aantal recreatieve spelers (gokkers zonder gokproblemen) nam dan weer af, van 73,8% naar 64,4%.</w:t>
      </w:r>
    </w:p>
    <w:p w:rsidR="00847052" w:rsidRPr="00B56C94" w:rsidRDefault="000A6860" w:rsidP="000A57A7">
      <w:pPr>
        <w:spacing w:after="0" w:line="240" w:lineRule="auto"/>
        <w:ind w:left="708"/>
        <w:jc w:val="both"/>
      </w:pPr>
      <w:r w:rsidRPr="00B56C94">
        <w:t>Over de mensen die in behandeling waren o</w:t>
      </w:r>
      <w:r w:rsidR="00D41151">
        <w:t>f zijn, zijn ook cijfers gekend</w:t>
      </w:r>
      <w:r w:rsidRPr="00B56C94">
        <w:t>. Er was een geleidelijke vermindering tus</w:t>
      </w:r>
      <w:r w:rsidR="00D41151">
        <w:t>sen de jaren 1994 en 2001, daar</w:t>
      </w:r>
      <w:r w:rsidRPr="00B56C94">
        <w:t>na bleef het aantal mensen die in behandeling waren stabiel.</w:t>
      </w:r>
    </w:p>
    <w:p w:rsidR="008275FF" w:rsidRPr="00B56C94" w:rsidRDefault="008275FF" w:rsidP="000A57A7">
      <w:pPr>
        <w:spacing w:after="0" w:line="240" w:lineRule="auto"/>
        <w:ind w:left="708"/>
        <w:jc w:val="both"/>
      </w:pPr>
      <w:r w:rsidRPr="00B56C94">
        <w:t>Mensen die afgekickt zijn kunnen natuurlijk ook terug hervallen en dat komt doordat de frontale hersenfuncties gerelateerd zijn aan impulsiviteit en een  verminderd planningsvermogen.</w:t>
      </w:r>
    </w:p>
    <w:p w:rsidR="00DD0800" w:rsidRPr="00B56C94" w:rsidRDefault="00DD0800" w:rsidP="00DD0800">
      <w:pPr>
        <w:spacing w:after="0" w:line="240" w:lineRule="auto"/>
        <w:jc w:val="both"/>
      </w:pPr>
    </w:p>
    <w:p w:rsidR="000A6860" w:rsidRPr="00B56C94" w:rsidRDefault="000A6860" w:rsidP="000A57A7">
      <w:pPr>
        <w:spacing w:after="0" w:line="240" w:lineRule="auto"/>
        <w:ind w:left="360" w:firstLine="360"/>
        <w:jc w:val="both"/>
      </w:pPr>
      <w:r w:rsidRPr="00B56C94">
        <w:rPr>
          <w:u w:val="single"/>
        </w:rPr>
        <w:t>Verklaringsmodellen</w:t>
      </w:r>
      <w:r w:rsidRPr="00B56C94">
        <w:t>:</w:t>
      </w:r>
    </w:p>
    <w:p w:rsidR="003650A6" w:rsidRPr="00B56C94" w:rsidRDefault="000A6860" w:rsidP="00466C21">
      <w:pPr>
        <w:spacing w:after="0" w:line="240" w:lineRule="auto"/>
        <w:ind w:left="720"/>
        <w:jc w:val="both"/>
      </w:pPr>
      <w:r w:rsidRPr="00B56C94">
        <w:t xml:space="preserve">Om een verklaring van het ontstaan van het problematisch gokken te zoeken, moeten we kijken naar het </w:t>
      </w:r>
      <w:proofErr w:type="spellStart"/>
      <w:r w:rsidRPr="00B56C94">
        <w:t>biopsychosociale</w:t>
      </w:r>
      <w:proofErr w:type="spellEnd"/>
      <w:r w:rsidRPr="00B56C94">
        <w:t xml:space="preserve"> model. Dit model zegt dat het een complexe gedragsstoornis is waarbij biologische, psychologische en sociale factoren aanwezig zijn. Ook </w:t>
      </w:r>
      <w:r w:rsidRPr="00B56C94">
        <w:lastRenderedPageBreak/>
        <w:t>zijn er andere verklaringen: de beschikbaarheid van kansspelen, het ervaren zijn met gokken, een genetische kwetsbaarheid voor het ontwikkelen van verslavingen.</w:t>
      </w:r>
    </w:p>
    <w:p w:rsidR="00DD0800" w:rsidRPr="00B56C94" w:rsidRDefault="00DD0800" w:rsidP="00DD0800">
      <w:pPr>
        <w:spacing w:after="0" w:line="240" w:lineRule="auto"/>
        <w:jc w:val="both"/>
      </w:pPr>
    </w:p>
    <w:p w:rsidR="00DD0800" w:rsidRPr="00B56C94" w:rsidRDefault="00DD0800" w:rsidP="000A57A7">
      <w:pPr>
        <w:spacing w:after="0" w:line="240" w:lineRule="auto"/>
        <w:ind w:left="360" w:firstLine="360"/>
        <w:jc w:val="both"/>
      </w:pPr>
      <w:r w:rsidRPr="00B56C94">
        <w:rPr>
          <w:u w:val="single"/>
        </w:rPr>
        <w:t>Behandeling</w:t>
      </w:r>
      <w:r w:rsidRPr="00B56C94">
        <w:t xml:space="preserve">: </w:t>
      </w:r>
    </w:p>
    <w:p w:rsidR="00DD0800" w:rsidRPr="00B56C94" w:rsidRDefault="00DD0800" w:rsidP="000A57A7">
      <w:pPr>
        <w:spacing w:after="0" w:line="240" w:lineRule="auto"/>
        <w:ind w:left="720"/>
        <w:jc w:val="both"/>
      </w:pPr>
      <w:r w:rsidRPr="00B56C94">
        <w:t>Problematisch gokken wordt behandeld net als de behandeling van alcohol- en drugsverslaafden. Ook pillen en/of praten kan helpen en wat het beste is voor de gokker om af te kicken is recent onderzocht geweest. Uit het onderzoek is gebleken dat de psychologische behandeling effectiever is dan de farma</w:t>
      </w:r>
      <w:r w:rsidR="00D41151">
        <w:t>co</w:t>
      </w:r>
      <w:r w:rsidRPr="00B56C94">
        <w:t>logische. De effectivit</w:t>
      </w:r>
      <w:r w:rsidR="00D41151">
        <w:t>eit van de behandelmethoden worden</w:t>
      </w:r>
      <w:r w:rsidRPr="00B56C94">
        <w:t xml:space="preserve"> ingedeeld volgens de 3 criteria van de American </w:t>
      </w:r>
      <w:proofErr w:type="spellStart"/>
      <w:r w:rsidRPr="00B56C94">
        <w:t>Psychological</w:t>
      </w:r>
      <w:proofErr w:type="spellEnd"/>
      <w:r w:rsidRPr="00B56C94">
        <w:t xml:space="preserve"> </w:t>
      </w:r>
      <w:proofErr w:type="spellStart"/>
      <w:r w:rsidRPr="00B56C94">
        <w:t>Association</w:t>
      </w:r>
      <w:proofErr w:type="spellEnd"/>
      <w:r w:rsidRPr="00B56C94">
        <w:t xml:space="preserve"> (APA): </w:t>
      </w:r>
      <w:r w:rsidR="00AB1EA5" w:rsidRPr="00B56C94">
        <w:t>s</w:t>
      </w:r>
      <w:r w:rsidRPr="00B56C94">
        <w:t>terke evidentie</w:t>
      </w:r>
      <w:r w:rsidR="00AB1EA5" w:rsidRPr="00B56C94">
        <w:t>, w</w:t>
      </w:r>
      <w:r w:rsidRPr="00B56C94">
        <w:t>aarschijnlijke evidentie</w:t>
      </w:r>
      <w:r w:rsidR="00AB1EA5" w:rsidRPr="00B56C94">
        <w:t xml:space="preserve"> en v</w:t>
      </w:r>
      <w:r w:rsidRPr="00B56C94">
        <w:t>eelbelovend</w:t>
      </w:r>
    </w:p>
    <w:p w:rsidR="00AB1EA5" w:rsidRPr="00B56C94" w:rsidRDefault="00AB1EA5" w:rsidP="00AB1EA5">
      <w:pPr>
        <w:spacing w:after="0" w:line="240" w:lineRule="auto"/>
        <w:jc w:val="both"/>
      </w:pPr>
    </w:p>
    <w:p w:rsidR="00AB1EA5" w:rsidRPr="00B56C94" w:rsidRDefault="00AB1EA5" w:rsidP="000A57A7">
      <w:pPr>
        <w:spacing w:after="0" w:line="240" w:lineRule="auto"/>
        <w:ind w:left="360" w:firstLine="360"/>
        <w:jc w:val="both"/>
      </w:pPr>
      <w:r w:rsidRPr="00B56C94">
        <w:rPr>
          <w:u w:val="single"/>
        </w:rPr>
        <w:t>Wetgeving, regulering en de nieuwe Kansspelautoriteit</w:t>
      </w:r>
      <w:r w:rsidRPr="00B56C94">
        <w:t>:</w:t>
      </w:r>
    </w:p>
    <w:p w:rsidR="00AB1EA5" w:rsidRPr="00B56C94" w:rsidRDefault="00AB1EA5" w:rsidP="000A57A7">
      <w:pPr>
        <w:spacing w:after="0" w:line="240" w:lineRule="auto"/>
        <w:ind w:left="720"/>
        <w:jc w:val="both"/>
      </w:pPr>
      <w:r w:rsidRPr="00B56C94">
        <w:t>Sportwedden werd gelegaliseerd in 1958 en een allesomvattende wet die alle kansspelen reguleerde werd van kracht in 1964: de Wet op de Kansspelen (</w:t>
      </w:r>
      <w:proofErr w:type="spellStart"/>
      <w:r w:rsidRPr="00B56C94">
        <w:t>WoK</w:t>
      </w:r>
      <w:proofErr w:type="spellEnd"/>
      <w:r w:rsidRPr="00B56C94">
        <w:t>).</w:t>
      </w:r>
    </w:p>
    <w:p w:rsidR="00AB1EA5" w:rsidRPr="00B56C94" w:rsidRDefault="00AB1EA5" w:rsidP="000A57A7">
      <w:pPr>
        <w:spacing w:after="0" w:line="240" w:lineRule="auto"/>
        <w:ind w:left="720"/>
        <w:jc w:val="both"/>
      </w:pPr>
      <w:r w:rsidRPr="00B56C94">
        <w:t xml:space="preserve">De hoofddoelen van de </w:t>
      </w:r>
      <w:proofErr w:type="spellStart"/>
      <w:r w:rsidRPr="00B56C94">
        <w:t>WoK</w:t>
      </w:r>
      <w:proofErr w:type="spellEnd"/>
      <w:r w:rsidRPr="00B56C94">
        <w:t xml:space="preserve"> uit 1964 zijn: Reguleren en beheersen van kansspelen, tegengaan van kansspelverslaving, beschermen van de consument door een eerlijk aanbod van kansspelen en tegengaan van illegaliteit en criminaliteit.</w:t>
      </w:r>
    </w:p>
    <w:p w:rsidR="00AB1EA5" w:rsidRPr="00B56C94" w:rsidRDefault="00AB1EA5" w:rsidP="000A57A7">
      <w:pPr>
        <w:spacing w:after="0" w:line="240" w:lineRule="auto"/>
        <w:ind w:left="720"/>
        <w:jc w:val="both"/>
      </w:pPr>
      <w:r w:rsidRPr="00B56C94">
        <w:t xml:space="preserve">De Kansspelautoriteit heeft meer bevoegdheden dan het College voor Toezicht op de Kansspelen. De Kansspelautoriteit is de wettelijke autoriteit om: Vergunningen voor kansspelen uit te geven, toe te zien dat wet- en regelgeving wordt gevolgd door kansspelaanbieders, toe te zien dat de wettelijke percentages van kansspelbelasting worden betaald, illegale gokpraktijken te bestrijden en sancties uit te delen op overtredingen van de </w:t>
      </w:r>
      <w:proofErr w:type="spellStart"/>
      <w:r w:rsidRPr="00B56C94">
        <w:t>WoK</w:t>
      </w:r>
      <w:proofErr w:type="spellEnd"/>
      <w:r w:rsidRPr="00B56C94">
        <w:t>.</w:t>
      </w:r>
    </w:p>
    <w:p w:rsidR="0013564E" w:rsidRPr="00B56C94" w:rsidRDefault="0013564E" w:rsidP="000A57A7">
      <w:pPr>
        <w:spacing w:after="0" w:line="240" w:lineRule="auto"/>
        <w:ind w:left="720"/>
        <w:jc w:val="both"/>
      </w:pPr>
    </w:p>
    <w:p w:rsidR="0013564E" w:rsidRPr="00B56C94" w:rsidRDefault="0013564E" w:rsidP="000A57A7">
      <w:pPr>
        <w:spacing w:after="0" w:line="240" w:lineRule="auto"/>
        <w:ind w:left="720"/>
        <w:jc w:val="both"/>
      </w:pPr>
      <w:r w:rsidRPr="00B56C94">
        <w:t>Bronvermelding:</w:t>
      </w:r>
    </w:p>
    <w:p w:rsidR="0013564E" w:rsidRDefault="0013564E" w:rsidP="000A57A7">
      <w:pPr>
        <w:spacing w:after="0" w:line="240" w:lineRule="auto"/>
        <w:ind w:left="720"/>
        <w:jc w:val="both"/>
      </w:pPr>
      <w:r w:rsidRPr="00B56C94">
        <w:t xml:space="preserve">Tamsin, J. (2015). Samenvatting: Gokverslaving. </w:t>
      </w:r>
      <w:r w:rsidRPr="00B56C94">
        <w:rPr>
          <w:i/>
        </w:rPr>
        <w:t xml:space="preserve">Gokverslaving, </w:t>
      </w:r>
      <w:r w:rsidRPr="00B56C94">
        <w:t>1.</w:t>
      </w:r>
    </w:p>
    <w:p w:rsidR="003650A6" w:rsidRDefault="003650A6" w:rsidP="00466C21">
      <w:pPr>
        <w:spacing w:after="0" w:line="240" w:lineRule="auto"/>
        <w:jc w:val="both"/>
      </w:pPr>
    </w:p>
    <w:p w:rsidR="004A2E4F" w:rsidRPr="00D309FF" w:rsidRDefault="004A2E4F" w:rsidP="00D309FF">
      <w:pPr>
        <w:pStyle w:val="Kop2"/>
      </w:pPr>
      <w:bookmarkStart w:id="28" w:name="_Toc459111065"/>
      <w:proofErr w:type="spellStart"/>
      <w:r w:rsidRPr="00D309FF">
        <w:t>Powerpoint</w:t>
      </w:r>
      <w:bookmarkEnd w:id="28"/>
      <w:proofErr w:type="spellEnd"/>
    </w:p>
    <w:p w:rsidR="003650A6" w:rsidRPr="00B56C94" w:rsidRDefault="004A2E4F" w:rsidP="00466C21">
      <w:pPr>
        <w:ind w:left="708"/>
      </w:pPr>
      <w:r>
        <w:t xml:space="preserve">Zie </w:t>
      </w:r>
      <w:proofErr w:type="spellStart"/>
      <w:r>
        <w:t>powerpoint</w:t>
      </w:r>
      <w:proofErr w:type="spellEnd"/>
    </w:p>
    <w:p w:rsidR="002E4D54" w:rsidRPr="00D309FF" w:rsidRDefault="002E4D54" w:rsidP="00D309FF">
      <w:pPr>
        <w:pStyle w:val="Kop1"/>
      </w:pPr>
      <w:bookmarkStart w:id="29" w:name="_Toc459111066"/>
      <w:r w:rsidRPr="00D309FF">
        <w:t>Beschikking krijgen en meer zoeken</w:t>
      </w:r>
      <w:bookmarkEnd w:id="29"/>
    </w:p>
    <w:p w:rsidR="002E4D54" w:rsidRPr="00D309FF" w:rsidRDefault="002E4D54" w:rsidP="00D309FF">
      <w:pPr>
        <w:pStyle w:val="Kop2"/>
      </w:pPr>
      <w:bookmarkStart w:id="30" w:name="_Toc459111067"/>
      <w:r w:rsidRPr="00D309FF">
        <w:t>Publicaties binnen handbereik?</w:t>
      </w:r>
      <w:bookmarkEnd w:id="30"/>
    </w:p>
    <w:tbl>
      <w:tblPr>
        <w:tblStyle w:val="Tabelraster"/>
        <w:tblW w:w="0" w:type="auto"/>
        <w:tblInd w:w="708" w:type="dxa"/>
        <w:tblLook w:val="04A0"/>
      </w:tblPr>
      <w:tblGrid>
        <w:gridCol w:w="2898"/>
        <w:gridCol w:w="2755"/>
        <w:gridCol w:w="2927"/>
      </w:tblGrid>
      <w:tr w:rsidR="008742D2" w:rsidRPr="00B56C94" w:rsidTr="000A57A7">
        <w:tc>
          <w:tcPr>
            <w:tcW w:w="3020" w:type="dxa"/>
            <w:shd w:val="clear" w:color="auto" w:fill="AEAAAA" w:themeFill="background2" w:themeFillShade="BF"/>
          </w:tcPr>
          <w:p w:rsidR="000A57A7" w:rsidRPr="00B56C94" w:rsidRDefault="000A57A7" w:rsidP="000A57A7">
            <w:pPr>
              <w:jc w:val="center"/>
            </w:pPr>
            <w:r w:rsidRPr="00B56C94">
              <w:t>Bronnen</w:t>
            </w:r>
          </w:p>
        </w:tc>
        <w:tc>
          <w:tcPr>
            <w:tcW w:w="3021" w:type="dxa"/>
            <w:shd w:val="clear" w:color="auto" w:fill="AEAAAA" w:themeFill="background2" w:themeFillShade="BF"/>
          </w:tcPr>
          <w:p w:rsidR="008351B4" w:rsidRPr="00B56C94" w:rsidRDefault="00466C21" w:rsidP="000A57A7">
            <w:pPr>
              <w:jc w:val="center"/>
            </w:pPr>
            <w:r>
              <w:t>Vindplaats</w:t>
            </w:r>
          </w:p>
        </w:tc>
        <w:tc>
          <w:tcPr>
            <w:tcW w:w="3021" w:type="dxa"/>
            <w:shd w:val="clear" w:color="auto" w:fill="AEAAAA" w:themeFill="background2" w:themeFillShade="BF"/>
          </w:tcPr>
          <w:p w:rsidR="008351B4" w:rsidRPr="00B56C94" w:rsidRDefault="00466C21" w:rsidP="000A57A7">
            <w:pPr>
              <w:jc w:val="center"/>
            </w:pPr>
            <w:r>
              <w:t>Locatie</w:t>
            </w:r>
          </w:p>
        </w:tc>
      </w:tr>
      <w:tr w:rsidR="008742D2" w:rsidRPr="00B56C94" w:rsidTr="000A57A7">
        <w:tc>
          <w:tcPr>
            <w:tcW w:w="3020" w:type="dxa"/>
          </w:tcPr>
          <w:p w:rsidR="00BF7E71" w:rsidRDefault="00466C21" w:rsidP="00466C21">
            <w:pPr>
              <w:rPr>
                <w:color w:val="FF0000"/>
                <w:lang w:val="en-US"/>
              </w:rPr>
            </w:pPr>
            <w:r w:rsidRPr="009F2959">
              <w:rPr>
                <w:color w:val="FF0000"/>
                <w:lang w:val="en-US"/>
              </w:rPr>
              <w:t xml:space="preserve">American </w:t>
            </w:r>
            <w:proofErr w:type="spellStart"/>
            <w:r w:rsidRPr="009F2959">
              <w:rPr>
                <w:color w:val="FF0000"/>
                <w:lang w:val="en-US"/>
              </w:rPr>
              <w:t>Psychiaric</w:t>
            </w:r>
            <w:proofErr w:type="spellEnd"/>
            <w:r w:rsidRPr="009F2959">
              <w:rPr>
                <w:color w:val="FF0000"/>
                <w:lang w:val="en-US"/>
              </w:rPr>
              <w:t xml:space="preserve"> </w:t>
            </w:r>
            <w:proofErr w:type="spellStart"/>
            <w:r w:rsidRPr="009F2959">
              <w:rPr>
                <w:color w:val="FF0000"/>
                <w:lang w:val="en-US"/>
              </w:rPr>
              <w:t>Asociation</w:t>
            </w:r>
            <w:proofErr w:type="spellEnd"/>
            <w:r w:rsidRPr="009F2959">
              <w:rPr>
                <w:color w:val="FF0000"/>
                <w:lang w:val="en-US"/>
              </w:rPr>
              <w:t xml:space="preserve"> (2013).</w:t>
            </w:r>
            <w:r w:rsidRPr="009F2959">
              <w:rPr>
                <w:i/>
                <w:color w:val="FF0000"/>
                <w:lang w:val="en-US"/>
              </w:rPr>
              <w:t xml:space="preserve"> Diagnostic and statistical manual of mental disorders.</w:t>
            </w:r>
            <w:r w:rsidRPr="009F2959">
              <w:rPr>
                <w:color w:val="FF0000"/>
                <w:lang w:val="en-US"/>
              </w:rPr>
              <w:t xml:space="preserve"> Washington: American Psychiatric Association.</w:t>
            </w:r>
          </w:p>
          <w:p w:rsidR="00BF7E71" w:rsidRPr="00BF7E71" w:rsidRDefault="00BF7E71" w:rsidP="00466C21">
            <w:pPr>
              <w:rPr>
                <w:color w:val="FF0000"/>
                <w:lang w:val="en-US"/>
              </w:rPr>
            </w:pPr>
          </w:p>
        </w:tc>
        <w:tc>
          <w:tcPr>
            <w:tcW w:w="3021" w:type="dxa"/>
          </w:tcPr>
          <w:p w:rsidR="00423404" w:rsidRPr="009F2959" w:rsidRDefault="00466C21" w:rsidP="008351B4">
            <w:pPr>
              <w:rPr>
                <w:color w:val="FF0000"/>
              </w:rPr>
            </w:pPr>
            <w:r w:rsidRPr="009F2959">
              <w:rPr>
                <w:color w:val="FF0000"/>
              </w:rPr>
              <w:t xml:space="preserve">Gevonden in </w:t>
            </w:r>
            <w:proofErr w:type="spellStart"/>
            <w:r w:rsidRPr="009F2959">
              <w:rPr>
                <w:color w:val="FF0000"/>
                <w:u w:val="single"/>
              </w:rPr>
              <w:t>Limo</w:t>
            </w:r>
            <w:proofErr w:type="spellEnd"/>
            <w:r w:rsidRPr="009F2959">
              <w:rPr>
                <w:color w:val="FF0000"/>
              </w:rPr>
              <w:t>: te vinden in de bibliotheek van VIVES Campus Kortrijk</w:t>
            </w:r>
          </w:p>
          <w:p w:rsidR="008351B4" w:rsidRPr="009F2959" w:rsidRDefault="008351B4" w:rsidP="008351B4">
            <w:pPr>
              <w:rPr>
                <w:color w:val="FF0000"/>
              </w:rPr>
            </w:pPr>
          </w:p>
        </w:tc>
        <w:tc>
          <w:tcPr>
            <w:tcW w:w="3021" w:type="dxa"/>
          </w:tcPr>
          <w:p w:rsidR="00BC6261" w:rsidRPr="009F2959" w:rsidRDefault="00BC6261" w:rsidP="00BC6261">
            <w:pPr>
              <w:rPr>
                <w:rStyle w:val="Hyperlink"/>
                <w:color w:val="FF0000"/>
                <w:u w:val="none"/>
              </w:rPr>
            </w:pPr>
            <w:r w:rsidRPr="009F2959">
              <w:rPr>
                <w:rStyle w:val="Hyperlink"/>
                <w:b/>
                <w:color w:val="FF0000"/>
                <w:u w:val="none"/>
              </w:rPr>
              <w:t>Plaats:</w:t>
            </w:r>
            <w:r w:rsidRPr="009F2959">
              <w:rPr>
                <w:rStyle w:val="Hyperlink"/>
                <w:color w:val="FF0000"/>
                <w:u w:val="none"/>
              </w:rPr>
              <w:t xml:space="preserve"> Bib 1</w:t>
            </w:r>
            <w:r w:rsidRPr="009F2959">
              <w:rPr>
                <w:rStyle w:val="Hyperlink"/>
                <w:color w:val="FF0000"/>
                <w:u w:val="none"/>
                <w:vertAlign w:val="superscript"/>
              </w:rPr>
              <w:t>ste</w:t>
            </w:r>
            <w:r w:rsidRPr="009F2959">
              <w:rPr>
                <w:rStyle w:val="Hyperlink"/>
                <w:color w:val="FF0000"/>
                <w:u w:val="none"/>
              </w:rPr>
              <w:t xml:space="preserve"> verdieping</w:t>
            </w:r>
          </w:p>
          <w:p w:rsidR="00BC6261" w:rsidRPr="009F2959" w:rsidRDefault="00BC6261" w:rsidP="00BC6261">
            <w:pPr>
              <w:rPr>
                <w:rStyle w:val="Hyperlink"/>
                <w:color w:val="FF0000"/>
                <w:u w:val="none"/>
              </w:rPr>
            </w:pPr>
            <w:r w:rsidRPr="009F2959">
              <w:rPr>
                <w:rStyle w:val="Hyperlink"/>
                <w:b/>
                <w:color w:val="FF0000"/>
                <w:u w:val="none"/>
              </w:rPr>
              <w:t>Type:</w:t>
            </w:r>
            <w:r w:rsidRPr="009F2959">
              <w:rPr>
                <w:rStyle w:val="Hyperlink"/>
                <w:color w:val="FF0000"/>
                <w:u w:val="none"/>
              </w:rPr>
              <w:t xml:space="preserve"> boek</w:t>
            </w:r>
          </w:p>
          <w:p w:rsidR="00BC6261" w:rsidRPr="009F2959" w:rsidRDefault="00BC6261" w:rsidP="00BC6261">
            <w:pPr>
              <w:rPr>
                <w:rStyle w:val="Hyperlink"/>
                <w:color w:val="FF0000"/>
                <w:u w:val="none"/>
              </w:rPr>
            </w:pPr>
            <w:r w:rsidRPr="009F2959">
              <w:rPr>
                <w:rStyle w:val="Hyperlink"/>
                <w:b/>
                <w:color w:val="FF0000"/>
                <w:u w:val="none"/>
              </w:rPr>
              <w:t>Beschrijving:</w:t>
            </w:r>
            <w:r w:rsidRPr="009F2959">
              <w:rPr>
                <w:rStyle w:val="Hyperlink"/>
                <w:color w:val="FF0000"/>
                <w:u w:val="none"/>
              </w:rPr>
              <w:t xml:space="preserve"> /</w:t>
            </w:r>
          </w:p>
          <w:p w:rsidR="000A57A7" w:rsidRPr="009F2959" w:rsidRDefault="00BC6261" w:rsidP="00BC6261">
            <w:pPr>
              <w:rPr>
                <w:color w:val="FF0000"/>
              </w:rPr>
            </w:pPr>
            <w:r w:rsidRPr="009F2959">
              <w:rPr>
                <w:rStyle w:val="Hyperlink"/>
                <w:b/>
                <w:color w:val="FF0000"/>
                <w:u w:val="none"/>
              </w:rPr>
              <w:t>Status:</w:t>
            </w:r>
            <w:r w:rsidRPr="009F2959">
              <w:rPr>
                <w:rStyle w:val="Hyperlink"/>
                <w:color w:val="FF0000"/>
                <w:u w:val="none"/>
              </w:rPr>
              <w:t xml:space="preserve"> beschikbaar</w:t>
            </w:r>
          </w:p>
        </w:tc>
      </w:tr>
      <w:tr w:rsidR="008742D2" w:rsidRPr="008742D2" w:rsidTr="000A57A7">
        <w:tc>
          <w:tcPr>
            <w:tcW w:w="3020" w:type="dxa"/>
            <w:shd w:val="clear" w:color="auto" w:fill="D9D9D9" w:themeFill="background1" w:themeFillShade="D9"/>
          </w:tcPr>
          <w:p w:rsidR="00BF7E71" w:rsidRDefault="00472143" w:rsidP="009F2959">
            <w:pPr>
              <w:rPr>
                <w:color w:val="FF0000"/>
                <w:lang w:val="en-US"/>
              </w:rPr>
            </w:pPr>
            <w:proofErr w:type="spellStart"/>
            <w:r w:rsidRPr="009F2959">
              <w:rPr>
                <w:color w:val="FF0000"/>
              </w:rPr>
              <w:t>Goudriaan</w:t>
            </w:r>
            <w:proofErr w:type="spellEnd"/>
            <w:r w:rsidRPr="009F2959">
              <w:rPr>
                <w:color w:val="FF0000"/>
              </w:rPr>
              <w:t xml:space="preserve">, A.E., </w:t>
            </w:r>
            <w:proofErr w:type="spellStart"/>
            <w:r w:rsidRPr="009F2959">
              <w:rPr>
                <w:color w:val="FF0000"/>
              </w:rPr>
              <w:t>Oosterlaan</w:t>
            </w:r>
            <w:proofErr w:type="spellEnd"/>
            <w:r w:rsidRPr="009F2959">
              <w:rPr>
                <w:color w:val="FF0000"/>
              </w:rPr>
              <w:t xml:space="preserve">, J., Beurs, E. de &amp; Brink, W. van den (2004). </w:t>
            </w:r>
            <w:r w:rsidRPr="009F2959">
              <w:rPr>
                <w:i/>
                <w:color w:val="FF0000"/>
                <w:lang w:val="en-US"/>
              </w:rPr>
              <w:t xml:space="preserve">Pathological gambling: a comprehensive review of </w:t>
            </w:r>
            <w:proofErr w:type="spellStart"/>
            <w:r w:rsidRPr="009F2959">
              <w:rPr>
                <w:i/>
                <w:color w:val="FF0000"/>
                <w:lang w:val="en-US"/>
              </w:rPr>
              <w:t>biobehavioral</w:t>
            </w:r>
            <w:proofErr w:type="spellEnd"/>
            <w:r w:rsidRPr="009F2959">
              <w:rPr>
                <w:i/>
                <w:color w:val="FF0000"/>
                <w:lang w:val="en-US"/>
              </w:rPr>
              <w:t xml:space="preserve"> findings. Neuros</w:t>
            </w:r>
            <w:r w:rsidR="00B770F1">
              <w:rPr>
                <w:i/>
                <w:color w:val="FF0000"/>
                <w:lang w:val="en-US"/>
              </w:rPr>
              <w:t xml:space="preserve">cience and </w:t>
            </w:r>
            <w:proofErr w:type="spellStart"/>
            <w:r w:rsidR="00B770F1">
              <w:rPr>
                <w:i/>
                <w:color w:val="FF0000"/>
                <w:lang w:val="en-US"/>
              </w:rPr>
              <w:t>Biobehavioral</w:t>
            </w:r>
            <w:proofErr w:type="spellEnd"/>
            <w:r w:rsidR="00B770F1">
              <w:rPr>
                <w:i/>
                <w:color w:val="FF0000"/>
                <w:lang w:val="en-US"/>
              </w:rPr>
              <w:t xml:space="preserve"> Reviews</w:t>
            </w:r>
            <w:r w:rsidRPr="009F2959">
              <w:rPr>
                <w:color w:val="FF0000"/>
                <w:lang w:val="en-US"/>
              </w:rPr>
              <w:t xml:space="preserve"> (pp. 123–141).</w:t>
            </w:r>
            <w:r w:rsidR="009F2959" w:rsidRPr="009F2959">
              <w:rPr>
                <w:color w:val="FF0000"/>
                <w:lang w:val="en-US"/>
              </w:rPr>
              <w:t xml:space="preserve"> Nederland: RC Leiden</w:t>
            </w:r>
            <w:r w:rsidR="00BF7E71">
              <w:rPr>
                <w:color w:val="FF0000"/>
                <w:lang w:val="en-US"/>
              </w:rPr>
              <w:t>.</w:t>
            </w:r>
          </w:p>
          <w:p w:rsidR="00BF7E71" w:rsidRPr="009F2959" w:rsidRDefault="00BF7E71" w:rsidP="009F2959">
            <w:pPr>
              <w:rPr>
                <w:color w:val="FF0000"/>
                <w:lang w:val="en-US"/>
              </w:rPr>
            </w:pPr>
          </w:p>
        </w:tc>
        <w:tc>
          <w:tcPr>
            <w:tcW w:w="3021" w:type="dxa"/>
            <w:shd w:val="clear" w:color="auto" w:fill="D9D9D9" w:themeFill="background1" w:themeFillShade="D9"/>
          </w:tcPr>
          <w:p w:rsidR="00472143" w:rsidRPr="009F2959" w:rsidRDefault="00472143" w:rsidP="00472143">
            <w:pPr>
              <w:rPr>
                <w:color w:val="FF0000"/>
              </w:rPr>
            </w:pPr>
            <w:r w:rsidRPr="009F2959">
              <w:rPr>
                <w:color w:val="FF0000"/>
              </w:rPr>
              <w:t xml:space="preserve">Niets gevonden in </w:t>
            </w:r>
            <w:proofErr w:type="spellStart"/>
            <w:r w:rsidRPr="009F2959">
              <w:rPr>
                <w:color w:val="FF0000"/>
              </w:rPr>
              <w:t>Limo</w:t>
            </w:r>
            <w:proofErr w:type="spellEnd"/>
          </w:p>
          <w:p w:rsidR="00423404" w:rsidRPr="009F2959" w:rsidRDefault="00423404" w:rsidP="008351B4">
            <w:pPr>
              <w:rPr>
                <w:color w:val="FF0000"/>
              </w:rPr>
            </w:pPr>
          </w:p>
          <w:p w:rsidR="00472143" w:rsidRPr="009F2959" w:rsidRDefault="00472143" w:rsidP="009F2959">
            <w:pPr>
              <w:rPr>
                <w:color w:val="FF0000"/>
              </w:rPr>
            </w:pPr>
            <w:r w:rsidRPr="009F2959">
              <w:rPr>
                <w:color w:val="FF0000"/>
              </w:rPr>
              <w:t xml:space="preserve">Gevonden via </w:t>
            </w:r>
            <w:r w:rsidR="009F2959" w:rsidRPr="009F2959">
              <w:rPr>
                <w:color w:val="FF0000"/>
              </w:rPr>
              <w:t xml:space="preserve">Google </w:t>
            </w:r>
            <w:proofErr w:type="spellStart"/>
            <w:r w:rsidR="009F2959" w:rsidRPr="009F2959">
              <w:rPr>
                <w:color w:val="FF0000"/>
              </w:rPr>
              <w:t>Scholar</w:t>
            </w:r>
            <w:proofErr w:type="spellEnd"/>
            <w:r w:rsidR="009F2959" w:rsidRPr="009F2959">
              <w:rPr>
                <w:color w:val="FF0000"/>
              </w:rPr>
              <w:t xml:space="preserve"> (Pdf—bestand)</w:t>
            </w:r>
          </w:p>
        </w:tc>
        <w:tc>
          <w:tcPr>
            <w:tcW w:w="3021" w:type="dxa"/>
            <w:shd w:val="clear" w:color="auto" w:fill="D9D9D9" w:themeFill="background1" w:themeFillShade="D9"/>
          </w:tcPr>
          <w:p w:rsidR="000A57A7" w:rsidRPr="009F2959" w:rsidRDefault="000A57A7" w:rsidP="00423404">
            <w:pPr>
              <w:rPr>
                <w:color w:val="FF0000"/>
              </w:rPr>
            </w:pPr>
          </w:p>
          <w:p w:rsidR="00472143" w:rsidRPr="009F2959" w:rsidRDefault="00472143" w:rsidP="00423404">
            <w:pPr>
              <w:rPr>
                <w:color w:val="FF0000"/>
              </w:rPr>
            </w:pPr>
          </w:p>
          <w:p w:rsidR="009F2959" w:rsidRPr="009F2959" w:rsidRDefault="009F2959" w:rsidP="008742D2">
            <w:pPr>
              <w:rPr>
                <w:color w:val="FF0000"/>
              </w:rPr>
            </w:pPr>
            <w:r w:rsidRPr="009F2959">
              <w:rPr>
                <w:color w:val="FF0000"/>
              </w:rPr>
              <w:t xml:space="preserve">Internet – databank Google – Databank Google </w:t>
            </w:r>
            <w:proofErr w:type="spellStart"/>
            <w:r w:rsidRPr="009F2959">
              <w:rPr>
                <w:color w:val="FF0000"/>
              </w:rPr>
              <w:t>Scholar</w:t>
            </w:r>
            <w:proofErr w:type="spellEnd"/>
          </w:p>
          <w:p w:rsidR="008742D2" w:rsidRPr="009F2959" w:rsidRDefault="008742D2" w:rsidP="009F2959">
            <w:pPr>
              <w:rPr>
                <w:b/>
                <w:color w:val="FF0000"/>
              </w:rPr>
            </w:pPr>
            <w:r w:rsidRPr="009F2959">
              <w:rPr>
                <w:b/>
                <w:color w:val="FF0000"/>
              </w:rPr>
              <w:t xml:space="preserve">De link: </w:t>
            </w:r>
          </w:p>
          <w:p w:rsidR="009F2959" w:rsidRPr="009F2959" w:rsidRDefault="009F2959" w:rsidP="009F2959">
            <w:pPr>
              <w:rPr>
                <w:color w:val="FF0000"/>
                <w:sz w:val="20"/>
              </w:rPr>
            </w:pPr>
            <w:r w:rsidRPr="009F2959">
              <w:rPr>
                <w:color w:val="FF0000"/>
                <w:sz w:val="20"/>
              </w:rPr>
              <w:t>https://scholar.google.be/</w:t>
            </w:r>
          </w:p>
          <w:p w:rsidR="009F2959" w:rsidRPr="009F2959" w:rsidRDefault="009F2959" w:rsidP="009F2959">
            <w:pPr>
              <w:rPr>
                <w:color w:val="FF0000"/>
                <w:sz w:val="20"/>
              </w:rPr>
            </w:pPr>
          </w:p>
        </w:tc>
      </w:tr>
      <w:tr w:rsidR="008742D2" w:rsidRPr="00B56C94" w:rsidTr="000A57A7">
        <w:tc>
          <w:tcPr>
            <w:tcW w:w="3020" w:type="dxa"/>
          </w:tcPr>
          <w:p w:rsidR="00BF7E71" w:rsidRPr="009F2959" w:rsidRDefault="00ED61F1" w:rsidP="00ED61F1">
            <w:pPr>
              <w:rPr>
                <w:color w:val="FF0000"/>
                <w:lang w:val="en-US"/>
              </w:rPr>
            </w:pPr>
            <w:r w:rsidRPr="009F2959">
              <w:rPr>
                <w:color w:val="FF0000"/>
                <w:lang w:val="en-US"/>
              </w:rPr>
              <w:lastRenderedPageBreak/>
              <w:t xml:space="preserve">World Health Organization (1977). </w:t>
            </w:r>
            <w:r w:rsidR="008742D2" w:rsidRPr="009F2959">
              <w:rPr>
                <w:i/>
                <w:color w:val="FF0000"/>
                <w:lang w:val="en-US"/>
              </w:rPr>
              <w:t>The ICD-10</w:t>
            </w:r>
            <w:r w:rsidRPr="009F2959">
              <w:rPr>
                <w:i/>
                <w:color w:val="FF0000"/>
                <w:lang w:val="en-US"/>
              </w:rPr>
              <w:t xml:space="preserve"> classification of mental and </w:t>
            </w:r>
            <w:proofErr w:type="spellStart"/>
            <w:r w:rsidRPr="009F2959">
              <w:rPr>
                <w:i/>
                <w:color w:val="FF0000"/>
                <w:lang w:val="en-US"/>
              </w:rPr>
              <w:t>behavioural</w:t>
            </w:r>
            <w:proofErr w:type="spellEnd"/>
            <w:r w:rsidRPr="009F2959">
              <w:rPr>
                <w:i/>
                <w:color w:val="FF0000"/>
                <w:lang w:val="en-US"/>
              </w:rPr>
              <w:t xml:space="preserve"> disorders.</w:t>
            </w:r>
            <w:r w:rsidRPr="009F2959">
              <w:rPr>
                <w:color w:val="FF0000"/>
                <w:lang w:val="en-US"/>
              </w:rPr>
              <w:t xml:space="preserve"> Geneva: World Health Organization.</w:t>
            </w:r>
          </w:p>
        </w:tc>
        <w:tc>
          <w:tcPr>
            <w:tcW w:w="3021" w:type="dxa"/>
          </w:tcPr>
          <w:p w:rsidR="008742D2" w:rsidRPr="009F2959" w:rsidRDefault="008742D2" w:rsidP="008742D2">
            <w:pPr>
              <w:rPr>
                <w:color w:val="FF0000"/>
              </w:rPr>
            </w:pPr>
            <w:r w:rsidRPr="009F2959">
              <w:rPr>
                <w:color w:val="FF0000"/>
              </w:rPr>
              <w:t xml:space="preserve">Niets gevonden in </w:t>
            </w:r>
            <w:proofErr w:type="spellStart"/>
            <w:r w:rsidRPr="009F2959">
              <w:rPr>
                <w:color w:val="FF0000"/>
              </w:rPr>
              <w:t>Limo</w:t>
            </w:r>
            <w:proofErr w:type="spellEnd"/>
          </w:p>
          <w:p w:rsidR="000A57A7" w:rsidRPr="009F2959" w:rsidRDefault="000A57A7" w:rsidP="008351B4">
            <w:pPr>
              <w:rPr>
                <w:color w:val="FF0000"/>
              </w:rPr>
            </w:pPr>
          </w:p>
          <w:p w:rsidR="008742D2" w:rsidRPr="009F2959" w:rsidRDefault="008742D2" w:rsidP="008351B4">
            <w:pPr>
              <w:rPr>
                <w:color w:val="FF0000"/>
              </w:rPr>
            </w:pPr>
            <w:r w:rsidRPr="009F2959">
              <w:rPr>
                <w:color w:val="FF0000"/>
              </w:rPr>
              <w:t>Gevonden op databank Google Boeken</w:t>
            </w:r>
          </w:p>
        </w:tc>
        <w:tc>
          <w:tcPr>
            <w:tcW w:w="3021" w:type="dxa"/>
          </w:tcPr>
          <w:p w:rsidR="000A57A7" w:rsidRPr="009F2959" w:rsidRDefault="000A57A7" w:rsidP="008351B4">
            <w:pPr>
              <w:rPr>
                <w:color w:val="FF0000"/>
              </w:rPr>
            </w:pPr>
          </w:p>
          <w:p w:rsidR="008742D2" w:rsidRPr="009F2959" w:rsidRDefault="008742D2" w:rsidP="008351B4">
            <w:pPr>
              <w:rPr>
                <w:color w:val="FF0000"/>
              </w:rPr>
            </w:pPr>
          </w:p>
          <w:p w:rsidR="008742D2" w:rsidRPr="009F2959" w:rsidRDefault="008742D2" w:rsidP="008742D2">
            <w:pPr>
              <w:rPr>
                <w:color w:val="FF0000"/>
              </w:rPr>
            </w:pPr>
            <w:r w:rsidRPr="009F2959">
              <w:rPr>
                <w:color w:val="FF0000"/>
              </w:rPr>
              <w:t>Internet – databank  Google - databank Google boeken</w:t>
            </w:r>
          </w:p>
          <w:p w:rsidR="008742D2" w:rsidRPr="009F2959" w:rsidRDefault="008742D2" w:rsidP="008742D2">
            <w:pPr>
              <w:rPr>
                <w:color w:val="FF0000"/>
              </w:rPr>
            </w:pPr>
            <w:r w:rsidRPr="009F2959">
              <w:rPr>
                <w:b/>
                <w:color w:val="FF0000"/>
              </w:rPr>
              <w:t>De link:</w:t>
            </w:r>
            <w:r w:rsidRPr="009F2959">
              <w:rPr>
                <w:color w:val="FF0000"/>
              </w:rPr>
              <w:t xml:space="preserve"> </w:t>
            </w:r>
            <w:r w:rsidRPr="009F2959">
              <w:rPr>
                <w:color w:val="FF0000"/>
                <w:sz w:val="20"/>
              </w:rPr>
              <w:t>https://books.google.com/</w:t>
            </w:r>
          </w:p>
        </w:tc>
      </w:tr>
      <w:tr w:rsidR="008742D2" w:rsidRPr="009F2959" w:rsidTr="00BF7E71">
        <w:trPr>
          <w:trHeight w:val="1624"/>
        </w:trPr>
        <w:tc>
          <w:tcPr>
            <w:tcW w:w="3020" w:type="dxa"/>
            <w:shd w:val="clear" w:color="auto" w:fill="D9D9D9" w:themeFill="background1" w:themeFillShade="D9"/>
          </w:tcPr>
          <w:p w:rsidR="000A57A7" w:rsidRPr="009F2959" w:rsidRDefault="00BF7E71" w:rsidP="009F2959">
            <w:pPr>
              <w:rPr>
                <w:color w:val="FF0000"/>
                <w:lang w:val="en-US"/>
              </w:rPr>
            </w:pPr>
            <w:r w:rsidRPr="00D33907">
              <w:rPr>
                <w:color w:val="FF0000"/>
                <w:lang w:val="en-US"/>
              </w:rPr>
              <w:t>Potenza, M.N. (2006</w:t>
            </w:r>
            <w:r w:rsidRPr="009F2959">
              <w:rPr>
                <w:i/>
                <w:color w:val="FF0000"/>
                <w:lang w:val="en-US"/>
              </w:rPr>
              <w:t>). Should addictive disorders include non-substance-related conditions?</w:t>
            </w:r>
            <w:r>
              <w:rPr>
                <w:color w:val="FF0000"/>
                <w:lang w:val="en-US"/>
              </w:rPr>
              <w:t xml:space="preserve"> (pp. </w:t>
            </w:r>
            <w:r w:rsidRPr="009F2959">
              <w:rPr>
                <w:color w:val="FF0000"/>
                <w:lang w:val="en-US"/>
              </w:rPr>
              <w:t>142–151</w:t>
            </w:r>
            <w:r>
              <w:rPr>
                <w:color w:val="FF0000"/>
                <w:lang w:val="en-US"/>
              </w:rPr>
              <w:t>)</w:t>
            </w:r>
            <w:r w:rsidRPr="009F2959">
              <w:rPr>
                <w:color w:val="FF0000"/>
                <w:lang w:val="en-US"/>
              </w:rPr>
              <w:t>.</w:t>
            </w:r>
            <w:r>
              <w:rPr>
                <w:color w:val="FF0000"/>
                <w:lang w:val="en-US"/>
              </w:rPr>
              <w:t xml:space="preserve"> USA: </w:t>
            </w:r>
            <w:r w:rsidRPr="009F2959">
              <w:rPr>
                <w:color w:val="FF0000"/>
                <w:lang w:val="en-US"/>
              </w:rPr>
              <w:t>Yale University School of Medicine, New Haven</w:t>
            </w:r>
            <w:r>
              <w:rPr>
                <w:color w:val="FF0000"/>
                <w:lang w:val="en-US"/>
              </w:rPr>
              <w:t>.</w:t>
            </w:r>
          </w:p>
        </w:tc>
        <w:tc>
          <w:tcPr>
            <w:tcW w:w="3021" w:type="dxa"/>
            <w:shd w:val="clear" w:color="auto" w:fill="D9D9D9" w:themeFill="background1" w:themeFillShade="D9"/>
          </w:tcPr>
          <w:p w:rsidR="008742D2" w:rsidRPr="009F2959" w:rsidRDefault="008742D2" w:rsidP="008742D2">
            <w:pPr>
              <w:rPr>
                <w:color w:val="FF0000"/>
              </w:rPr>
            </w:pPr>
            <w:r w:rsidRPr="009F2959">
              <w:rPr>
                <w:color w:val="FF0000"/>
              </w:rPr>
              <w:t xml:space="preserve">Niets gevonden in </w:t>
            </w:r>
            <w:proofErr w:type="spellStart"/>
            <w:r w:rsidRPr="009F2959">
              <w:rPr>
                <w:color w:val="FF0000"/>
              </w:rPr>
              <w:t>Limo</w:t>
            </w:r>
            <w:proofErr w:type="spellEnd"/>
          </w:p>
          <w:p w:rsidR="000A57A7" w:rsidRPr="009F2959" w:rsidRDefault="000A57A7" w:rsidP="008351B4">
            <w:pPr>
              <w:rPr>
                <w:color w:val="FF0000"/>
              </w:rPr>
            </w:pPr>
          </w:p>
          <w:p w:rsidR="008742D2" w:rsidRPr="009F2959" w:rsidRDefault="008742D2" w:rsidP="008351B4">
            <w:pPr>
              <w:rPr>
                <w:color w:val="FF0000"/>
              </w:rPr>
            </w:pPr>
            <w:r w:rsidRPr="009F2959">
              <w:rPr>
                <w:color w:val="FF0000"/>
              </w:rPr>
              <w:t xml:space="preserve">Gevonden </w:t>
            </w:r>
            <w:r w:rsidR="009F2959" w:rsidRPr="009F2959">
              <w:rPr>
                <w:color w:val="FF0000"/>
              </w:rPr>
              <w:t xml:space="preserve">via Google </w:t>
            </w:r>
            <w:proofErr w:type="spellStart"/>
            <w:r w:rsidR="009F2959" w:rsidRPr="009F2959">
              <w:rPr>
                <w:color w:val="FF0000"/>
              </w:rPr>
              <w:t>Scholar</w:t>
            </w:r>
            <w:proofErr w:type="spellEnd"/>
            <w:r w:rsidR="009F2959" w:rsidRPr="009F2959">
              <w:rPr>
                <w:color w:val="FF0000"/>
              </w:rPr>
              <w:t xml:space="preserve"> (</w:t>
            </w:r>
            <w:proofErr w:type="spellStart"/>
            <w:r w:rsidR="009F2959" w:rsidRPr="009F2959">
              <w:rPr>
                <w:color w:val="FF0000"/>
              </w:rPr>
              <w:t>Pdf-bestand</w:t>
            </w:r>
            <w:proofErr w:type="spellEnd"/>
            <w:r w:rsidR="009F2959" w:rsidRPr="009F2959">
              <w:rPr>
                <w:color w:val="FF0000"/>
              </w:rPr>
              <w:t>)</w:t>
            </w:r>
          </w:p>
        </w:tc>
        <w:tc>
          <w:tcPr>
            <w:tcW w:w="3021" w:type="dxa"/>
            <w:shd w:val="clear" w:color="auto" w:fill="D9D9D9" w:themeFill="background1" w:themeFillShade="D9"/>
          </w:tcPr>
          <w:p w:rsidR="00423404" w:rsidRPr="009F2959" w:rsidRDefault="00423404" w:rsidP="008351B4">
            <w:pPr>
              <w:rPr>
                <w:color w:val="FF0000"/>
              </w:rPr>
            </w:pPr>
          </w:p>
          <w:p w:rsidR="009F2959" w:rsidRPr="009F2959" w:rsidRDefault="009F2959" w:rsidP="008351B4">
            <w:pPr>
              <w:rPr>
                <w:color w:val="FF0000"/>
              </w:rPr>
            </w:pPr>
          </w:p>
          <w:p w:rsidR="009F2959" w:rsidRPr="009F2959" w:rsidRDefault="009F2959" w:rsidP="008351B4">
            <w:pPr>
              <w:rPr>
                <w:color w:val="FF0000"/>
              </w:rPr>
            </w:pPr>
            <w:r w:rsidRPr="009F2959">
              <w:rPr>
                <w:color w:val="FF0000"/>
              </w:rPr>
              <w:t xml:space="preserve">Internet – databank Google – Databank Google </w:t>
            </w:r>
            <w:proofErr w:type="spellStart"/>
            <w:r w:rsidRPr="009F2959">
              <w:rPr>
                <w:color w:val="FF0000"/>
              </w:rPr>
              <w:t>Scholar</w:t>
            </w:r>
            <w:proofErr w:type="spellEnd"/>
          </w:p>
          <w:p w:rsidR="009F2959" w:rsidRPr="009F2959" w:rsidRDefault="009F2959" w:rsidP="008351B4">
            <w:pPr>
              <w:rPr>
                <w:color w:val="FF0000"/>
              </w:rPr>
            </w:pPr>
            <w:r w:rsidRPr="009F2959">
              <w:rPr>
                <w:b/>
                <w:color w:val="FF0000"/>
              </w:rPr>
              <w:t xml:space="preserve">De link: </w:t>
            </w:r>
          </w:p>
          <w:p w:rsidR="009F2959" w:rsidRPr="00BF7E71" w:rsidRDefault="009F2959" w:rsidP="008351B4">
            <w:pPr>
              <w:rPr>
                <w:color w:val="FF0000"/>
                <w:sz w:val="20"/>
              </w:rPr>
            </w:pPr>
            <w:r w:rsidRPr="009F2959">
              <w:rPr>
                <w:color w:val="FF0000"/>
                <w:sz w:val="20"/>
              </w:rPr>
              <w:t>https://scholar.google.be/</w:t>
            </w:r>
          </w:p>
        </w:tc>
      </w:tr>
      <w:tr w:rsidR="008742D2" w:rsidRPr="00B56C94" w:rsidTr="000A57A7">
        <w:tc>
          <w:tcPr>
            <w:tcW w:w="3020" w:type="dxa"/>
          </w:tcPr>
          <w:p w:rsidR="00BF7E71" w:rsidRPr="002F5021" w:rsidRDefault="00BF7E71" w:rsidP="002F5021">
            <w:pPr>
              <w:rPr>
                <w:color w:val="FF0000"/>
                <w:lang w:val="en-US"/>
              </w:rPr>
            </w:pPr>
            <w:proofErr w:type="spellStart"/>
            <w:r w:rsidRPr="002F5021">
              <w:rPr>
                <w:color w:val="FF0000"/>
              </w:rPr>
              <w:t>DeFuentes-Merillas</w:t>
            </w:r>
            <w:proofErr w:type="spellEnd"/>
            <w:r w:rsidRPr="002F5021">
              <w:rPr>
                <w:color w:val="FF0000"/>
              </w:rPr>
              <w:t xml:space="preserve">, L., </w:t>
            </w:r>
            <w:proofErr w:type="spellStart"/>
            <w:r w:rsidRPr="002F5021">
              <w:rPr>
                <w:color w:val="FF0000"/>
              </w:rPr>
              <w:t>Koeter</w:t>
            </w:r>
            <w:proofErr w:type="spellEnd"/>
            <w:r w:rsidRPr="002F5021">
              <w:rPr>
                <w:color w:val="FF0000"/>
              </w:rPr>
              <w:t xml:space="preserve">, M.W., Schippers, G.M. &amp; Brink, W. van den (2004). </w:t>
            </w:r>
            <w:r w:rsidRPr="002F5021">
              <w:rPr>
                <w:i/>
                <w:color w:val="FF0000"/>
                <w:lang w:val="en-US"/>
              </w:rPr>
              <w:t xml:space="preserve">Temporal stability of pathological </w:t>
            </w:r>
            <w:proofErr w:type="spellStart"/>
            <w:r w:rsidRPr="002F5021">
              <w:rPr>
                <w:i/>
                <w:color w:val="FF0000"/>
                <w:lang w:val="en-US"/>
              </w:rPr>
              <w:t>scratchcard</w:t>
            </w:r>
            <w:proofErr w:type="spellEnd"/>
            <w:r w:rsidRPr="002F5021">
              <w:rPr>
                <w:i/>
                <w:color w:val="FF0000"/>
                <w:lang w:val="en-US"/>
              </w:rPr>
              <w:t xml:space="preserve"> gambling among adult </w:t>
            </w:r>
            <w:proofErr w:type="spellStart"/>
            <w:r w:rsidRPr="002F5021">
              <w:rPr>
                <w:i/>
                <w:color w:val="FF0000"/>
                <w:lang w:val="en-US"/>
              </w:rPr>
              <w:t>scratchcard</w:t>
            </w:r>
            <w:proofErr w:type="spellEnd"/>
            <w:r w:rsidRPr="002F5021">
              <w:rPr>
                <w:i/>
                <w:color w:val="FF0000"/>
                <w:lang w:val="en-US"/>
              </w:rPr>
              <w:t xml:space="preserve"> buyers two years later</w:t>
            </w:r>
            <w:r>
              <w:rPr>
                <w:color w:val="FF0000"/>
                <w:lang w:val="en-US"/>
              </w:rPr>
              <w:t xml:space="preserve"> (pp. </w:t>
            </w:r>
            <w:r w:rsidRPr="002F5021">
              <w:rPr>
                <w:color w:val="FF0000"/>
                <w:lang w:val="en-US"/>
              </w:rPr>
              <w:t>117–127</w:t>
            </w:r>
            <w:r>
              <w:rPr>
                <w:color w:val="FF0000"/>
                <w:lang w:val="en-US"/>
              </w:rPr>
              <w:t>)</w:t>
            </w:r>
            <w:r w:rsidRPr="002F5021">
              <w:rPr>
                <w:color w:val="FF0000"/>
                <w:lang w:val="en-US"/>
              </w:rPr>
              <w:t xml:space="preserve">. Nederland: </w:t>
            </w:r>
            <w:proofErr w:type="spellStart"/>
            <w:r w:rsidRPr="002F5021">
              <w:rPr>
                <w:color w:val="FF0000"/>
                <w:lang w:val="en-US"/>
              </w:rPr>
              <w:t>universiteit</w:t>
            </w:r>
            <w:proofErr w:type="spellEnd"/>
            <w:r>
              <w:rPr>
                <w:color w:val="FF0000"/>
                <w:lang w:val="en-US"/>
              </w:rPr>
              <w:t xml:space="preserve"> van</w:t>
            </w:r>
            <w:r w:rsidRPr="002F5021">
              <w:rPr>
                <w:color w:val="FF0000"/>
                <w:lang w:val="en-US"/>
              </w:rPr>
              <w:t xml:space="preserve"> Amsterdam</w:t>
            </w:r>
            <w:r>
              <w:rPr>
                <w:color w:val="FF0000"/>
                <w:lang w:val="en-US"/>
              </w:rPr>
              <w:t>.</w:t>
            </w:r>
          </w:p>
        </w:tc>
        <w:tc>
          <w:tcPr>
            <w:tcW w:w="3021" w:type="dxa"/>
          </w:tcPr>
          <w:p w:rsidR="002F5021" w:rsidRPr="009F2959" w:rsidRDefault="002F5021" w:rsidP="002F5021">
            <w:pPr>
              <w:rPr>
                <w:color w:val="FF0000"/>
              </w:rPr>
            </w:pPr>
            <w:r w:rsidRPr="009F2959">
              <w:rPr>
                <w:color w:val="FF0000"/>
              </w:rPr>
              <w:t xml:space="preserve">Niets gevonden in </w:t>
            </w:r>
            <w:proofErr w:type="spellStart"/>
            <w:r w:rsidRPr="009F2959">
              <w:rPr>
                <w:color w:val="FF0000"/>
              </w:rPr>
              <w:t>Limo</w:t>
            </w:r>
            <w:proofErr w:type="spellEnd"/>
          </w:p>
          <w:p w:rsidR="002F5021" w:rsidRPr="009F2959" w:rsidRDefault="002F5021" w:rsidP="002F5021">
            <w:pPr>
              <w:rPr>
                <w:color w:val="FF0000"/>
              </w:rPr>
            </w:pPr>
          </w:p>
          <w:p w:rsidR="000A57A7" w:rsidRPr="00B56C94" w:rsidRDefault="002F5021" w:rsidP="002F5021">
            <w:r w:rsidRPr="009F2959">
              <w:rPr>
                <w:color w:val="FF0000"/>
              </w:rPr>
              <w:t xml:space="preserve">Gevonden via Google </w:t>
            </w:r>
            <w:proofErr w:type="spellStart"/>
            <w:r w:rsidRPr="009F2959">
              <w:rPr>
                <w:color w:val="FF0000"/>
              </w:rPr>
              <w:t>Scholar</w:t>
            </w:r>
            <w:proofErr w:type="spellEnd"/>
          </w:p>
        </w:tc>
        <w:tc>
          <w:tcPr>
            <w:tcW w:w="3021" w:type="dxa"/>
          </w:tcPr>
          <w:p w:rsidR="00423404" w:rsidRDefault="00423404" w:rsidP="008351B4"/>
          <w:p w:rsidR="002F5021" w:rsidRDefault="002F5021" w:rsidP="008351B4"/>
          <w:p w:rsidR="002F5021" w:rsidRPr="009F2959" w:rsidRDefault="002F5021" w:rsidP="002F5021">
            <w:pPr>
              <w:rPr>
                <w:color w:val="FF0000"/>
              </w:rPr>
            </w:pPr>
            <w:r w:rsidRPr="009F2959">
              <w:rPr>
                <w:color w:val="FF0000"/>
              </w:rPr>
              <w:t xml:space="preserve">Internet – databank Google – Databank Google </w:t>
            </w:r>
            <w:proofErr w:type="spellStart"/>
            <w:r w:rsidRPr="009F2959">
              <w:rPr>
                <w:color w:val="FF0000"/>
              </w:rPr>
              <w:t>Scholar</w:t>
            </w:r>
            <w:proofErr w:type="spellEnd"/>
          </w:p>
          <w:p w:rsidR="002F5021" w:rsidRPr="009F2959" w:rsidRDefault="002F5021" w:rsidP="002F5021">
            <w:pPr>
              <w:rPr>
                <w:color w:val="FF0000"/>
              </w:rPr>
            </w:pPr>
            <w:r w:rsidRPr="009F2959">
              <w:rPr>
                <w:b/>
                <w:color w:val="FF0000"/>
              </w:rPr>
              <w:t xml:space="preserve">De link: </w:t>
            </w:r>
          </w:p>
          <w:p w:rsidR="002F5021" w:rsidRPr="009F2959" w:rsidRDefault="002F5021" w:rsidP="002F5021">
            <w:pPr>
              <w:rPr>
                <w:color w:val="FF0000"/>
                <w:sz w:val="20"/>
              </w:rPr>
            </w:pPr>
            <w:r w:rsidRPr="009F2959">
              <w:rPr>
                <w:color w:val="FF0000"/>
                <w:sz w:val="20"/>
              </w:rPr>
              <w:t>https://scholar.google.be/</w:t>
            </w:r>
          </w:p>
          <w:p w:rsidR="002F5021" w:rsidRPr="00B56C94" w:rsidRDefault="002F5021" w:rsidP="008351B4"/>
        </w:tc>
      </w:tr>
      <w:tr w:rsidR="008742D2" w:rsidRPr="00B56C94" w:rsidTr="000A57A7">
        <w:tc>
          <w:tcPr>
            <w:tcW w:w="3020" w:type="dxa"/>
            <w:shd w:val="clear" w:color="auto" w:fill="D9D9D9" w:themeFill="background1" w:themeFillShade="D9"/>
          </w:tcPr>
          <w:p w:rsidR="00BF7E71" w:rsidRPr="002F5021" w:rsidRDefault="00ED61F1" w:rsidP="00ED61F1">
            <w:pPr>
              <w:rPr>
                <w:color w:val="FF0000"/>
              </w:rPr>
            </w:pPr>
            <w:proofErr w:type="spellStart"/>
            <w:r w:rsidRPr="002F5021">
              <w:rPr>
                <w:color w:val="FF0000"/>
              </w:rPr>
              <w:t>Alvarez-Moya</w:t>
            </w:r>
            <w:proofErr w:type="spellEnd"/>
            <w:r w:rsidRPr="002F5021">
              <w:rPr>
                <w:color w:val="FF0000"/>
              </w:rPr>
              <w:t xml:space="preserve">, E.M., </w:t>
            </w:r>
            <w:proofErr w:type="spellStart"/>
            <w:r w:rsidRPr="002F5021">
              <w:rPr>
                <w:color w:val="FF0000"/>
              </w:rPr>
              <w:t>Ochoa</w:t>
            </w:r>
            <w:proofErr w:type="spellEnd"/>
            <w:r w:rsidRPr="002F5021">
              <w:rPr>
                <w:color w:val="FF0000"/>
              </w:rPr>
              <w:t xml:space="preserve">, C., </w:t>
            </w:r>
            <w:proofErr w:type="spellStart"/>
            <w:r w:rsidRPr="002F5021">
              <w:rPr>
                <w:color w:val="FF0000"/>
              </w:rPr>
              <w:t>Jimenez-Murcia</w:t>
            </w:r>
            <w:proofErr w:type="spellEnd"/>
            <w:r w:rsidRPr="002F5021">
              <w:rPr>
                <w:color w:val="FF0000"/>
              </w:rPr>
              <w:t xml:space="preserve">, S., </w:t>
            </w:r>
            <w:proofErr w:type="spellStart"/>
            <w:r w:rsidRPr="002F5021">
              <w:rPr>
                <w:color w:val="FF0000"/>
              </w:rPr>
              <w:t>Aymami</w:t>
            </w:r>
            <w:proofErr w:type="spellEnd"/>
            <w:r w:rsidRPr="002F5021">
              <w:rPr>
                <w:color w:val="FF0000"/>
              </w:rPr>
              <w:t xml:space="preserve">, M.N., </w:t>
            </w:r>
            <w:proofErr w:type="spellStart"/>
            <w:r w:rsidRPr="002F5021">
              <w:rPr>
                <w:color w:val="FF0000"/>
              </w:rPr>
              <w:t>Gomez-Pena</w:t>
            </w:r>
            <w:proofErr w:type="spellEnd"/>
            <w:r w:rsidRPr="002F5021">
              <w:rPr>
                <w:color w:val="FF0000"/>
              </w:rPr>
              <w:t xml:space="preserve">, M., </w:t>
            </w:r>
            <w:proofErr w:type="spellStart"/>
            <w:r w:rsidRPr="002F5021">
              <w:rPr>
                <w:color w:val="FF0000"/>
              </w:rPr>
              <w:t>Fernandez-Aranda</w:t>
            </w:r>
            <w:proofErr w:type="spellEnd"/>
            <w:r w:rsidRPr="002F5021">
              <w:rPr>
                <w:color w:val="FF0000"/>
              </w:rPr>
              <w:t xml:space="preserve">, F., e.a. (2011). </w:t>
            </w:r>
            <w:r w:rsidRPr="002F5021">
              <w:rPr>
                <w:i/>
                <w:color w:val="FF0000"/>
                <w:lang w:val="en-US"/>
              </w:rPr>
              <w:t xml:space="preserve">Effect of executive functioning, decision-making and self-reported impulsivity on the treatment outcome of pathologic gambling. </w:t>
            </w:r>
            <w:r w:rsidRPr="002F5021">
              <w:rPr>
                <w:i/>
                <w:color w:val="FF0000"/>
              </w:rPr>
              <w:t xml:space="preserve">Journal of </w:t>
            </w:r>
            <w:proofErr w:type="spellStart"/>
            <w:r w:rsidRPr="002F5021">
              <w:rPr>
                <w:i/>
                <w:color w:val="FF0000"/>
              </w:rPr>
              <w:t>Psychiatry</w:t>
            </w:r>
            <w:proofErr w:type="spellEnd"/>
            <w:r w:rsidRPr="002F5021">
              <w:rPr>
                <w:i/>
                <w:color w:val="FF0000"/>
              </w:rPr>
              <w:t xml:space="preserve"> and </w:t>
            </w:r>
            <w:proofErr w:type="spellStart"/>
            <w:r w:rsidRPr="002F5021">
              <w:rPr>
                <w:i/>
                <w:color w:val="FF0000"/>
              </w:rPr>
              <w:t>Neuroscience</w:t>
            </w:r>
            <w:proofErr w:type="spellEnd"/>
            <w:r w:rsidR="00DA5D45">
              <w:rPr>
                <w:color w:val="FF0000"/>
              </w:rPr>
              <w:t>,</w:t>
            </w:r>
            <w:r w:rsidR="00BF7E71">
              <w:rPr>
                <w:color w:val="FF0000"/>
              </w:rPr>
              <w:t xml:space="preserve"> (pp. </w:t>
            </w:r>
            <w:r w:rsidRPr="002F5021">
              <w:rPr>
                <w:color w:val="FF0000"/>
              </w:rPr>
              <w:t>165–175</w:t>
            </w:r>
            <w:r w:rsidR="00BF7E71">
              <w:rPr>
                <w:color w:val="FF0000"/>
              </w:rPr>
              <w:t>)</w:t>
            </w:r>
            <w:r w:rsidRPr="002F5021">
              <w:rPr>
                <w:color w:val="FF0000"/>
              </w:rPr>
              <w:t>.</w:t>
            </w:r>
            <w:r w:rsidR="002F5021" w:rsidRPr="002F5021">
              <w:rPr>
                <w:color w:val="FF0000"/>
              </w:rPr>
              <w:t xml:space="preserve"> Spanje: universiteit van Barcelona</w:t>
            </w:r>
            <w:r w:rsidR="00BF7E71">
              <w:rPr>
                <w:color w:val="FF0000"/>
              </w:rPr>
              <w:t>.</w:t>
            </w:r>
          </w:p>
        </w:tc>
        <w:tc>
          <w:tcPr>
            <w:tcW w:w="3021" w:type="dxa"/>
            <w:shd w:val="clear" w:color="auto" w:fill="D9D9D9" w:themeFill="background1" w:themeFillShade="D9"/>
          </w:tcPr>
          <w:p w:rsidR="002F5021" w:rsidRPr="009F2959" w:rsidRDefault="002F5021" w:rsidP="002F5021">
            <w:pPr>
              <w:rPr>
                <w:color w:val="FF0000"/>
              </w:rPr>
            </w:pPr>
            <w:r w:rsidRPr="009F2959">
              <w:rPr>
                <w:color w:val="FF0000"/>
              </w:rPr>
              <w:t xml:space="preserve">Niets gevonden in </w:t>
            </w:r>
            <w:proofErr w:type="spellStart"/>
            <w:r w:rsidRPr="009F2959">
              <w:rPr>
                <w:color w:val="FF0000"/>
              </w:rPr>
              <w:t>Limo</w:t>
            </w:r>
            <w:proofErr w:type="spellEnd"/>
          </w:p>
          <w:p w:rsidR="002F5021" w:rsidRPr="009F2959" w:rsidRDefault="002F5021" w:rsidP="002F5021">
            <w:pPr>
              <w:rPr>
                <w:color w:val="FF0000"/>
              </w:rPr>
            </w:pPr>
          </w:p>
          <w:p w:rsidR="000A57A7" w:rsidRPr="00B56C94" w:rsidRDefault="002F5021" w:rsidP="002F5021">
            <w:r w:rsidRPr="009F2959">
              <w:rPr>
                <w:color w:val="FF0000"/>
              </w:rPr>
              <w:t xml:space="preserve">Gevonden via Google </w:t>
            </w:r>
            <w:proofErr w:type="spellStart"/>
            <w:r w:rsidRPr="009F2959">
              <w:rPr>
                <w:color w:val="FF0000"/>
              </w:rPr>
              <w:t>Scholar</w:t>
            </w:r>
            <w:proofErr w:type="spellEnd"/>
            <w:r>
              <w:rPr>
                <w:color w:val="FF0000"/>
              </w:rPr>
              <w:t xml:space="preserve"> (</w:t>
            </w:r>
            <w:proofErr w:type="spellStart"/>
            <w:r>
              <w:rPr>
                <w:color w:val="FF0000"/>
              </w:rPr>
              <w:t>Pdf-bestand</w:t>
            </w:r>
            <w:proofErr w:type="spellEnd"/>
            <w:r>
              <w:rPr>
                <w:color w:val="FF0000"/>
              </w:rPr>
              <w:t>)</w:t>
            </w:r>
          </w:p>
        </w:tc>
        <w:tc>
          <w:tcPr>
            <w:tcW w:w="3021" w:type="dxa"/>
            <w:shd w:val="clear" w:color="auto" w:fill="D9D9D9" w:themeFill="background1" w:themeFillShade="D9"/>
          </w:tcPr>
          <w:p w:rsidR="000A57A7" w:rsidRDefault="000A57A7" w:rsidP="008351B4"/>
          <w:p w:rsidR="002F5021" w:rsidRDefault="002F5021" w:rsidP="008351B4"/>
          <w:p w:rsidR="002F5021" w:rsidRPr="009F2959" w:rsidRDefault="002F5021" w:rsidP="002F5021">
            <w:pPr>
              <w:rPr>
                <w:color w:val="FF0000"/>
              </w:rPr>
            </w:pPr>
            <w:r w:rsidRPr="009F2959">
              <w:rPr>
                <w:color w:val="FF0000"/>
              </w:rPr>
              <w:t xml:space="preserve">Internet – databank Google – Databank Google </w:t>
            </w:r>
            <w:proofErr w:type="spellStart"/>
            <w:r w:rsidRPr="009F2959">
              <w:rPr>
                <w:color w:val="FF0000"/>
              </w:rPr>
              <w:t>Scholar</w:t>
            </w:r>
            <w:proofErr w:type="spellEnd"/>
          </w:p>
          <w:p w:rsidR="002F5021" w:rsidRPr="009F2959" w:rsidRDefault="002F5021" w:rsidP="002F5021">
            <w:pPr>
              <w:rPr>
                <w:color w:val="FF0000"/>
              </w:rPr>
            </w:pPr>
            <w:r w:rsidRPr="009F2959">
              <w:rPr>
                <w:b/>
                <w:color w:val="FF0000"/>
              </w:rPr>
              <w:t xml:space="preserve">De link: </w:t>
            </w:r>
          </w:p>
          <w:p w:rsidR="002F5021" w:rsidRPr="009F2959" w:rsidRDefault="002F5021" w:rsidP="002F5021">
            <w:pPr>
              <w:rPr>
                <w:color w:val="FF0000"/>
                <w:sz w:val="20"/>
              </w:rPr>
            </w:pPr>
            <w:r w:rsidRPr="009F2959">
              <w:rPr>
                <w:color w:val="FF0000"/>
                <w:sz w:val="20"/>
              </w:rPr>
              <w:t>https://scholar.google.be/</w:t>
            </w:r>
          </w:p>
          <w:p w:rsidR="002F5021" w:rsidRPr="00B56C94" w:rsidRDefault="002F5021" w:rsidP="008351B4"/>
        </w:tc>
      </w:tr>
      <w:tr w:rsidR="008742D2" w:rsidRPr="00B56C94" w:rsidTr="000A57A7">
        <w:tc>
          <w:tcPr>
            <w:tcW w:w="3020" w:type="dxa"/>
          </w:tcPr>
          <w:p w:rsidR="000A57A7" w:rsidRPr="002F5021" w:rsidRDefault="00ED61F1" w:rsidP="00ED61F1">
            <w:pPr>
              <w:rPr>
                <w:color w:val="FF0000"/>
              </w:rPr>
            </w:pPr>
            <w:r w:rsidRPr="002F5021">
              <w:rPr>
                <w:color w:val="FF0000"/>
                <w:lang w:val="en-US"/>
              </w:rPr>
              <w:t xml:space="preserve">Barker, J.C. &amp; Miller, M. (1968). Aversion therapy for compulsive gambling. </w:t>
            </w:r>
            <w:r w:rsidRPr="002F5021">
              <w:rPr>
                <w:color w:val="FF0000"/>
              </w:rPr>
              <w:t xml:space="preserve">Journal </w:t>
            </w:r>
            <w:r w:rsidR="00B770F1">
              <w:rPr>
                <w:color w:val="FF0000"/>
              </w:rPr>
              <w:t xml:space="preserve">of </w:t>
            </w:r>
            <w:proofErr w:type="spellStart"/>
            <w:r w:rsidR="00B770F1">
              <w:rPr>
                <w:color w:val="FF0000"/>
              </w:rPr>
              <w:t>Nervous</w:t>
            </w:r>
            <w:proofErr w:type="spellEnd"/>
            <w:r w:rsidR="00B770F1">
              <w:rPr>
                <w:color w:val="FF0000"/>
              </w:rPr>
              <w:t xml:space="preserve"> and Mental Disorders</w:t>
            </w:r>
            <w:r w:rsidR="00DA5D45">
              <w:rPr>
                <w:color w:val="FF0000"/>
              </w:rPr>
              <w:t>,</w:t>
            </w:r>
            <w:r w:rsidR="00BF7E71">
              <w:rPr>
                <w:color w:val="FF0000"/>
              </w:rPr>
              <w:t xml:space="preserve"> (pp. </w:t>
            </w:r>
            <w:r w:rsidRPr="002F5021">
              <w:rPr>
                <w:color w:val="FF0000"/>
              </w:rPr>
              <w:t>285–302</w:t>
            </w:r>
            <w:r w:rsidR="00BF7E71">
              <w:rPr>
                <w:color w:val="FF0000"/>
              </w:rPr>
              <w:t>)</w:t>
            </w:r>
            <w:r w:rsidR="00B770F1">
              <w:rPr>
                <w:color w:val="FF0000"/>
              </w:rPr>
              <w:t>.</w:t>
            </w:r>
          </w:p>
        </w:tc>
        <w:tc>
          <w:tcPr>
            <w:tcW w:w="3021" w:type="dxa"/>
          </w:tcPr>
          <w:p w:rsidR="002F5021" w:rsidRPr="002F5021" w:rsidRDefault="002F5021" w:rsidP="002F5021">
            <w:pPr>
              <w:rPr>
                <w:color w:val="FF0000"/>
              </w:rPr>
            </w:pPr>
            <w:r w:rsidRPr="002F5021">
              <w:rPr>
                <w:color w:val="FF0000"/>
              </w:rPr>
              <w:t xml:space="preserve">Niets gevonden in </w:t>
            </w:r>
            <w:proofErr w:type="spellStart"/>
            <w:r w:rsidRPr="002F5021">
              <w:rPr>
                <w:color w:val="FF0000"/>
              </w:rPr>
              <w:t>Limo</w:t>
            </w:r>
            <w:proofErr w:type="spellEnd"/>
            <w:r w:rsidR="00BF7E71">
              <w:rPr>
                <w:color w:val="FF0000"/>
              </w:rPr>
              <w:t xml:space="preserve">, Google </w:t>
            </w:r>
            <w:proofErr w:type="spellStart"/>
            <w:r w:rsidR="00BF7E71">
              <w:rPr>
                <w:color w:val="FF0000"/>
              </w:rPr>
              <w:t>Scholar</w:t>
            </w:r>
            <w:proofErr w:type="spellEnd"/>
            <w:r w:rsidR="00BF7E71">
              <w:rPr>
                <w:color w:val="FF0000"/>
              </w:rPr>
              <w:t xml:space="preserve"> en Springerlink</w:t>
            </w:r>
          </w:p>
          <w:p w:rsidR="000A57A7" w:rsidRPr="002F5021" w:rsidRDefault="000A57A7" w:rsidP="008351B4">
            <w:pPr>
              <w:rPr>
                <w:color w:val="FF0000"/>
              </w:rPr>
            </w:pPr>
          </w:p>
          <w:p w:rsidR="00BF7E71" w:rsidRPr="002F5021" w:rsidRDefault="00BF7E71" w:rsidP="008351B4">
            <w:pPr>
              <w:rPr>
                <w:color w:val="FF0000"/>
              </w:rPr>
            </w:pPr>
          </w:p>
        </w:tc>
        <w:tc>
          <w:tcPr>
            <w:tcW w:w="3021" w:type="dxa"/>
          </w:tcPr>
          <w:p w:rsidR="000A57A7" w:rsidRPr="002F5021" w:rsidRDefault="002F5021" w:rsidP="008351B4">
            <w:pPr>
              <w:rPr>
                <w:color w:val="FF0000"/>
              </w:rPr>
            </w:pPr>
            <w:r w:rsidRPr="002F5021">
              <w:rPr>
                <w:color w:val="FF0000"/>
              </w:rPr>
              <w:t>/</w:t>
            </w:r>
          </w:p>
        </w:tc>
      </w:tr>
      <w:tr w:rsidR="008742D2" w:rsidRPr="00B56C94" w:rsidTr="000A57A7">
        <w:tc>
          <w:tcPr>
            <w:tcW w:w="3020" w:type="dxa"/>
            <w:shd w:val="clear" w:color="auto" w:fill="D9D9D9" w:themeFill="background1" w:themeFillShade="D9"/>
          </w:tcPr>
          <w:p w:rsidR="00BF7E71" w:rsidRDefault="00ED61F1" w:rsidP="00ED61F1">
            <w:pPr>
              <w:rPr>
                <w:color w:val="FF0000"/>
              </w:rPr>
            </w:pPr>
            <w:r w:rsidRPr="00B770F1">
              <w:rPr>
                <w:color w:val="FF0000"/>
              </w:rPr>
              <w:t xml:space="preserve">Bruin, D.E. de, </w:t>
            </w:r>
            <w:proofErr w:type="spellStart"/>
            <w:r w:rsidRPr="00B770F1">
              <w:rPr>
                <w:color w:val="FF0000"/>
              </w:rPr>
              <w:t>Meijerman</w:t>
            </w:r>
            <w:proofErr w:type="spellEnd"/>
            <w:r w:rsidRPr="00B770F1">
              <w:rPr>
                <w:color w:val="FF0000"/>
              </w:rPr>
              <w:t xml:space="preserve">, C.J.M., </w:t>
            </w:r>
            <w:proofErr w:type="spellStart"/>
            <w:r w:rsidRPr="00B770F1">
              <w:rPr>
                <w:color w:val="FF0000"/>
              </w:rPr>
              <w:t>Leenders</w:t>
            </w:r>
            <w:proofErr w:type="spellEnd"/>
            <w:r w:rsidRPr="00B770F1">
              <w:rPr>
                <w:color w:val="FF0000"/>
              </w:rPr>
              <w:t xml:space="preserve">, F.R.J. &amp; Braam, R. (2005). </w:t>
            </w:r>
            <w:r w:rsidRPr="00B770F1">
              <w:rPr>
                <w:i/>
                <w:color w:val="FF0000"/>
              </w:rPr>
              <w:t>Verslingerd aan meer dan één spel: een onderzoek naar de aard en omvang van kansspelproblematiek in Nederland</w:t>
            </w:r>
            <w:r w:rsidRPr="00B770F1">
              <w:rPr>
                <w:color w:val="FF0000"/>
              </w:rPr>
              <w:t>. Utrecht: Centrum voor Verslavingsonderzoek.</w:t>
            </w:r>
          </w:p>
          <w:p w:rsidR="00BF7E71" w:rsidRPr="00B770F1" w:rsidRDefault="00BF7E71" w:rsidP="00ED61F1">
            <w:pPr>
              <w:rPr>
                <w:color w:val="FF0000"/>
              </w:rPr>
            </w:pPr>
          </w:p>
        </w:tc>
        <w:tc>
          <w:tcPr>
            <w:tcW w:w="3021" w:type="dxa"/>
            <w:shd w:val="clear" w:color="auto" w:fill="D9D9D9" w:themeFill="background1" w:themeFillShade="D9"/>
          </w:tcPr>
          <w:p w:rsidR="00B770F1" w:rsidRDefault="00B770F1" w:rsidP="00B770F1">
            <w:pPr>
              <w:rPr>
                <w:color w:val="FF0000"/>
              </w:rPr>
            </w:pPr>
            <w:r w:rsidRPr="009F2959">
              <w:rPr>
                <w:color w:val="FF0000"/>
              </w:rPr>
              <w:t xml:space="preserve">Gevonden in </w:t>
            </w:r>
            <w:proofErr w:type="spellStart"/>
            <w:r w:rsidRPr="009F2959">
              <w:rPr>
                <w:color w:val="FF0000"/>
                <w:u w:val="single"/>
              </w:rPr>
              <w:t>Limo</w:t>
            </w:r>
            <w:proofErr w:type="spellEnd"/>
            <w:r w:rsidRPr="009F2959">
              <w:rPr>
                <w:color w:val="FF0000"/>
              </w:rPr>
              <w:t>: te vinden in de bibliotheek van VIVES Campus Kortrijk</w:t>
            </w:r>
          </w:p>
          <w:p w:rsidR="00B770F1" w:rsidRDefault="00B770F1" w:rsidP="00B770F1">
            <w:pPr>
              <w:rPr>
                <w:color w:val="FF0000"/>
              </w:rPr>
            </w:pPr>
          </w:p>
          <w:p w:rsidR="00B770F1" w:rsidRPr="002F5021" w:rsidRDefault="00B770F1" w:rsidP="00B770F1">
            <w:pPr>
              <w:rPr>
                <w:color w:val="FF0000"/>
              </w:rPr>
            </w:pPr>
            <w:r w:rsidRPr="002F5021">
              <w:rPr>
                <w:color w:val="FF0000"/>
              </w:rPr>
              <w:t xml:space="preserve">Niets gevonden via Google </w:t>
            </w:r>
            <w:proofErr w:type="spellStart"/>
            <w:r w:rsidRPr="002F5021">
              <w:rPr>
                <w:color w:val="FF0000"/>
              </w:rPr>
              <w:t>Scholar</w:t>
            </w:r>
            <w:proofErr w:type="spellEnd"/>
          </w:p>
          <w:p w:rsidR="00B770F1" w:rsidRDefault="00B770F1" w:rsidP="00B770F1">
            <w:pPr>
              <w:rPr>
                <w:color w:val="FF0000"/>
              </w:rPr>
            </w:pPr>
          </w:p>
          <w:p w:rsidR="00B770F1" w:rsidRPr="009F2959" w:rsidRDefault="00B770F1" w:rsidP="00B770F1">
            <w:pPr>
              <w:rPr>
                <w:color w:val="FF0000"/>
              </w:rPr>
            </w:pPr>
          </w:p>
          <w:p w:rsidR="0034305D" w:rsidRPr="00B56C94" w:rsidRDefault="0034305D" w:rsidP="008351B4"/>
        </w:tc>
        <w:tc>
          <w:tcPr>
            <w:tcW w:w="3021" w:type="dxa"/>
            <w:shd w:val="clear" w:color="auto" w:fill="D9D9D9" w:themeFill="background1" w:themeFillShade="D9"/>
          </w:tcPr>
          <w:p w:rsidR="00B770F1" w:rsidRPr="009F2959" w:rsidRDefault="00B770F1" w:rsidP="00B770F1">
            <w:pPr>
              <w:rPr>
                <w:rStyle w:val="Hyperlink"/>
                <w:color w:val="FF0000"/>
                <w:u w:val="none"/>
              </w:rPr>
            </w:pPr>
            <w:r w:rsidRPr="009F2959">
              <w:rPr>
                <w:rStyle w:val="Hyperlink"/>
                <w:b/>
                <w:color w:val="FF0000"/>
                <w:u w:val="none"/>
              </w:rPr>
              <w:t>Plaats:</w:t>
            </w:r>
            <w:r w:rsidRPr="009F2959">
              <w:rPr>
                <w:rStyle w:val="Hyperlink"/>
                <w:color w:val="FF0000"/>
                <w:u w:val="none"/>
              </w:rPr>
              <w:t xml:space="preserve"> </w:t>
            </w:r>
            <w:r>
              <w:rPr>
                <w:rStyle w:val="Hyperlink"/>
                <w:color w:val="FF0000"/>
                <w:u w:val="none"/>
              </w:rPr>
              <w:t>rechtsbibliotheek</w:t>
            </w:r>
          </w:p>
          <w:p w:rsidR="00B770F1" w:rsidRPr="009F2959" w:rsidRDefault="00B770F1" w:rsidP="00B770F1">
            <w:pPr>
              <w:rPr>
                <w:rStyle w:val="Hyperlink"/>
                <w:color w:val="FF0000"/>
                <w:u w:val="none"/>
              </w:rPr>
            </w:pPr>
            <w:r w:rsidRPr="009F2959">
              <w:rPr>
                <w:rStyle w:val="Hyperlink"/>
                <w:b/>
                <w:color w:val="FF0000"/>
                <w:u w:val="none"/>
              </w:rPr>
              <w:t>Type:</w:t>
            </w:r>
            <w:r w:rsidRPr="009F2959">
              <w:rPr>
                <w:rStyle w:val="Hyperlink"/>
                <w:color w:val="FF0000"/>
                <w:u w:val="none"/>
              </w:rPr>
              <w:t xml:space="preserve"> boek</w:t>
            </w:r>
          </w:p>
          <w:p w:rsidR="00B770F1" w:rsidRPr="009F2959" w:rsidRDefault="00B770F1" w:rsidP="00B770F1">
            <w:pPr>
              <w:rPr>
                <w:rStyle w:val="Hyperlink"/>
                <w:color w:val="FF0000"/>
                <w:u w:val="none"/>
              </w:rPr>
            </w:pPr>
            <w:r w:rsidRPr="009F2959">
              <w:rPr>
                <w:rStyle w:val="Hyperlink"/>
                <w:b/>
                <w:color w:val="FF0000"/>
                <w:u w:val="none"/>
              </w:rPr>
              <w:t>Beschrijving:</w:t>
            </w:r>
            <w:r w:rsidRPr="009F2959">
              <w:rPr>
                <w:rStyle w:val="Hyperlink"/>
                <w:color w:val="FF0000"/>
                <w:u w:val="none"/>
              </w:rPr>
              <w:t xml:space="preserve"> /</w:t>
            </w:r>
          </w:p>
          <w:p w:rsidR="000A57A7" w:rsidRPr="00B56C94" w:rsidRDefault="00B770F1" w:rsidP="00B770F1">
            <w:r w:rsidRPr="009F2959">
              <w:rPr>
                <w:rStyle w:val="Hyperlink"/>
                <w:b/>
                <w:color w:val="FF0000"/>
                <w:u w:val="none"/>
              </w:rPr>
              <w:t>Status:</w:t>
            </w:r>
            <w:r w:rsidRPr="009F2959">
              <w:rPr>
                <w:rStyle w:val="Hyperlink"/>
                <w:color w:val="FF0000"/>
                <w:u w:val="none"/>
              </w:rPr>
              <w:t xml:space="preserve"> beschikbaar</w:t>
            </w:r>
          </w:p>
        </w:tc>
      </w:tr>
      <w:tr w:rsidR="008742D2" w:rsidRPr="00B56C94" w:rsidTr="000A57A7">
        <w:tc>
          <w:tcPr>
            <w:tcW w:w="3020" w:type="dxa"/>
          </w:tcPr>
          <w:p w:rsidR="000A57A7" w:rsidRPr="00B770F1" w:rsidRDefault="00ED61F1" w:rsidP="00ED61F1">
            <w:pPr>
              <w:rPr>
                <w:color w:val="FF0000"/>
                <w:lang w:val="en-US"/>
              </w:rPr>
            </w:pPr>
            <w:proofErr w:type="spellStart"/>
            <w:r w:rsidRPr="00B770F1">
              <w:rPr>
                <w:color w:val="FF0000"/>
                <w:lang w:val="en-US"/>
              </w:rPr>
              <w:lastRenderedPageBreak/>
              <w:t>Gotestam</w:t>
            </w:r>
            <w:proofErr w:type="spellEnd"/>
            <w:r w:rsidRPr="00B770F1">
              <w:rPr>
                <w:color w:val="FF0000"/>
                <w:lang w:val="en-US"/>
              </w:rPr>
              <w:t xml:space="preserve">, K.G. &amp; Johansson, A. (2003). </w:t>
            </w:r>
            <w:r w:rsidRPr="00B770F1">
              <w:rPr>
                <w:i/>
                <w:color w:val="FF0000"/>
                <w:lang w:val="en-US"/>
              </w:rPr>
              <w:t>Characteristics of gambling and problematic gambling in the Norwegian context: a DSM-IV-b</w:t>
            </w:r>
            <w:r w:rsidR="00B770F1" w:rsidRPr="00B770F1">
              <w:rPr>
                <w:i/>
                <w:color w:val="FF0000"/>
                <w:lang w:val="en-US"/>
              </w:rPr>
              <w:t>ased telephone interview study</w:t>
            </w:r>
            <w:r w:rsidR="00DA5D45">
              <w:rPr>
                <w:i/>
                <w:color w:val="FF0000"/>
                <w:lang w:val="en-US"/>
              </w:rPr>
              <w:t>,</w:t>
            </w:r>
            <w:r w:rsidR="00BF7E71">
              <w:rPr>
                <w:i/>
                <w:color w:val="FF0000"/>
                <w:lang w:val="en-US"/>
              </w:rPr>
              <w:t xml:space="preserve"> (</w:t>
            </w:r>
            <w:r w:rsidRPr="00B770F1">
              <w:rPr>
                <w:color w:val="FF0000"/>
                <w:lang w:val="en-US"/>
              </w:rPr>
              <w:t>189–197</w:t>
            </w:r>
            <w:r w:rsidR="00BF7E71">
              <w:rPr>
                <w:color w:val="FF0000"/>
                <w:lang w:val="en-US"/>
              </w:rPr>
              <w:t>)</w:t>
            </w:r>
            <w:r w:rsidRPr="00B770F1">
              <w:rPr>
                <w:color w:val="FF0000"/>
                <w:lang w:val="en-US"/>
              </w:rPr>
              <w:t>.</w:t>
            </w:r>
            <w:r w:rsidR="00B770F1" w:rsidRPr="00B770F1">
              <w:rPr>
                <w:color w:val="FF0000"/>
                <w:lang w:val="en-US"/>
              </w:rPr>
              <w:t xml:space="preserve"> </w:t>
            </w:r>
            <w:proofErr w:type="spellStart"/>
            <w:r w:rsidR="00B770F1" w:rsidRPr="00B770F1">
              <w:rPr>
                <w:color w:val="FF0000"/>
                <w:lang w:val="en-US"/>
              </w:rPr>
              <w:t>Noorwegen</w:t>
            </w:r>
            <w:proofErr w:type="spellEnd"/>
            <w:r w:rsidR="00B770F1" w:rsidRPr="00B770F1">
              <w:rPr>
                <w:color w:val="FF0000"/>
                <w:lang w:val="en-US"/>
              </w:rPr>
              <w:t>: Trondheim</w:t>
            </w:r>
            <w:r w:rsidR="00BF7E71">
              <w:rPr>
                <w:color w:val="FF0000"/>
                <w:lang w:val="en-US"/>
              </w:rPr>
              <w:t>.</w:t>
            </w:r>
          </w:p>
        </w:tc>
        <w:tc>
          <w:tcPr>
            <w:tcW w:w="3021" w:type="dxa"/>
          </w:tcPr>
          <w:p w:rsidR="00B770F1" w:rsidRPr="002F5021" w:rsidRDefault="00B770F1" w:rsidP="00B770F1">
            <w:pPr>
              <w:rPr>
                <w:color w:val="FF0000"/>
              </w:rPr>
            </w:pPr>
            <w:r w:rsidRPr="002F5021">
              <w:rPr>
                <w:color w:val="FF0000"/>
              </w:rPr>
              <w:t xml:space="preserve">Niets gevonden in </w:t>
            </w:r>
            <w:proofErr w:type="spellStart"/>
            <w:r w:rsidRPr="002F5021">
              <w:rPr>
                <w:color w:val="FF0000"/>
              </w:rPr>
              <w:t>Limo</w:t>
            </w:r>
            <w:proofErr w:type="spellEnd"/>
          </w:p>
          <w:p w:rsidR="000A57A7" w:rsidRDefault="000A57A7" w:rsidP="008351B4"/>
          <w:p w:rsidR="00B770F1" w:rsidRPr="00B56C94" w:rsidRDefault="00B770F1" w:rsidP="008351B4">
            <w:r w:rsidRPr="009F2959">
              <w:rPr>
                <w:color w:val="FF0000"/>
              </w:rPr>
              <w:t xml:space="preserve">Gevonden via Google </w:t>
            </w:r>
            <w:proofErr w:type="spellStart"/>
            <w:r w:rsidRPr="009F2959">
              <w:rPr>
                <w:color w:val="FF0000"/>
              </w:rPr>
              <w:t>Scholar</w:t>
            </w:r>
            <w:proofErr w:type="spellEnd"/>
          </w:p>
        </w:tc>
        <w:tc>
          <w:tcPr>
            <w:tcW w:w="3021" w:type="dxa"/>
          </w:tcPr>
          <w:p w:rsidR="0034305D" w:rsidRDefault="0034305D" w:rsidP="00B770F1"/>
          <w:p w:rsidR="00B770F1" w:rsidRDefault="00B770F1" w:rsidP="00B770F1"/>
          <w:p w:rsidR="00B770F1" w:rsidRPr="009F2959" w:rsidRDefault="00B770F1" w:rsidP="00B770F1">
            <w:pPr>
              <w:rPr>
                <w:color w:val="FF0000"/>
              </w:rPr>
            </w:pPr>
            <w:r w:rsidRPr="009F2959">
              <w:rPr>
                <w:color w:val="FF0000"/>
              </w:rPr>
              <w:t xml:space="preserve">Internet – databank Google – Databank Google </w:t>
            </w:r>
            <w:proofErr w:type="spellStart"/>
            <w:r w:rsidRPr="009F2959">
              <w:rPr>
                <w:color w:val="FF0000"/>
              </w:rPr>
              <w:t>Scholar</w:t>
            </w:r>
            <w:proofErr w:type="spellEnd"/>
          </w:p>
          <w:p w:rsidR="00B770F1" w:rsidRPr="009F2959" w:rsidRDefault="00B770F1" w:rsidP="00B770F1">
            <w:pPr>
              <w:rPr>
                <w:color w:val="FF0000"/>
              </w:rPr>
            </w:pPr>
            <w:r w:rsidRPr="009F2959">
              <w:rPr>
                <w:b/>
                <w:color w:val="FF0000"/>
              </w:rPr>
              <w:t xml:space="preserve">De link: </w:t>
            </w:r>
          </w:p>
          <w:p w:rsidR="00B770F1" w:rsidRPr="009F2959" w:rsidRDefault="00B770F1" w:rsidP="00B770F1">
            <w:pPr>
              <w:rPr>
                <w:color w:val="FF0000"/>
                <w:sz w:val="20"/>
              </w:rPr>
            </w:pPr>
            <w:r w:rsidRPr="009F2959">
              <w:rPr>
                <w:color w:val="FF0000"/>
                <w:sz w:val="20"/>
              </w:rPr>
              <w:t>https://scholar.google.be/</w:t>
            </w:r>
          </w:p>
          <w:p w:rsidR="00B770F1" w:rsidRPr="00B56C94" w:rsidRDefault="00B770F1" w:rsidP="00B770F1"/>
        </w:tc>
      </w:tr>
      <w:tr w:rsidR="008742D2" w:rsidRPr="00B56C94" w:rsidTr="000A57A7">
        <w:tc>
          <w:tcPr>
            <w:tcW w:w="3020" w:type="dxa"/>
            <w:shd w:val="clear" w:color="auto" w:fill="D9D9D9" w:themeFill="background1" w:themeFillShade="D9"/>
          </w:tcPr>
          <w:p w:rsidR="000A57A7" w:rsidRPr="00DA5D45" w:rsidRDefault="00ED61F1" w:rsidP="00BF7E71">
            <w:pPr>
              <w:rPr>
                <w:color w:val="FF0000"/>
              </w:rPr>
            </w:pPr>
            <w:r w:rsidRPr="00DA5D45">
              <w:rPr>
                <w:color w:val="FF0000"/>
                <w:lang w:val="en-US"/>
              </w:rPr>
              <w:t>Griffiths, M. &amp; Wood, R.T. (2000). Risk factors in adolescence: the case of gambling, videogame playing, and the internet.</w:t>
            </w:r>
            <w:r w:rsidR="00BF7E71">
              <w:rPr>
                <w:color w:val="FF0000"/>
                <w:lang w:val="en-US"/>
              </w:rPr>
              <w:t xml:space="preserve"> (pp. 199-225)</w:t>
            </w:r>
            <w:r w:rsidRPr="00DA5D45">
              <w:rPr>
                <w:color w:val="FF0000"/>
                <w:lang w:val="en-US"/>
              </w:rPr>
              <w:t xml:space="preserve"> </w:t>
            </w:r>
            <w:r w:rsidR="00B770F1" w:rsidRPr="00BF7E71">
              <w:rPr>
                <w:i/>
                <w:color w:val="FF0000"/>
              </w:rPr>
              <w:t xml:space="preserve">Journal of </w:t>
            </w:r>
            <w:proofErr w:type="spellStart"/>
            <w:r w:rsidR="00B770F1" w:rsidRPr="00BF7E71">
              <w:rPr>
                <w:i/>
                <w:color w:val="FF0000"/>
              </w:rPr>
              <w:t>Gambling</w:t>
            </w:r>
            <w:proofErr w:type="spellEnd"/>
            <w:r w:rsidR="00BF7E71">
              <w:rPr>
                <w:color w:val="FF0000"/>
              </w:rPr>
              <w:t>.</w:t>
            </w:r>
          </w:p>
        </w:tc>
        <w:tc>
          <w:tcPr>
            <w:tcW w:w="3021" w:type="dxa"/>
            <w:shd w:val="clear" w:color="auto" w:fill="D9D9D9" w:themeFill="background1" w:themeFillShade="D9"/>
          </w:tcPr>
          <w:p w:rsidR="00DA5D45" w:rsidRPr="00DA5D45" w:rsidRDefault="00DA5D45" w:rsidP="00DA5D45">
            <w:pPr>
              <w:rPr>
                <w:color w:val="FF0000"/>
              </w:rPr>
            </w:pPr>
            <w:r w:rsidRPr="00DA5D45">
              <w:rPr>
                <w:color w:val="FF0000"/>
              </w:rPr>
              <w:t xml:space="preserve">Niets gevonden in </w:t>
            </w:r>
            <w:proofErr w:type="spellStart"/>
            <w:r w:rsidRPr="00DA5D45">
              <w:rPr>
                <w:color w:val="FF0000"/>
              </w:rPr>
              <w:t>Limo</w:t>
            </w:r>
            <w:proofErr w:type="spellEnd"/>
          </w:p>
          <w:p w:rsidR="000A57A7" w:rsidRPr="00DA5D45" w:rsidRDefault="00DA5D45" w:rsidP="008351B4">
            <w:pPr>
              <w:rPr>
                <w:color w:val="FF0000"/>
              </w:rPr>
            </w:pPr>
            <w:r w:rsidRPr="00DA5D45">
              <w:rPr>
                <w:color w:val="FF0000"/>
              </w:rPr>
              <w:t xml:space="preserve"> </w:t>
            </w:r>
          </w:p>
          <w:p w:rsidR="00DA5D45" w:rsidRPr="00DA5D45" w:rsidRDefault="00DA5D45" w:rsidP="008351B4">
            <w:pPr>
              <w:rPr>
                <w:color w:val="FF0000"/>
              </w:rPr>
            </w:pPr>
            <w:r w:rsidRPr="00DA5D45">
              <w:rPr>
                <w:color w:val="FF0000"/>
              </w:rPr>
              <w:t>Gevonden via Springerlink</w:t>
            </w:r>
          </w:p>
        </w:tc>
        <w:tc>
          <w:tcPr>
            <w:tcW w:w="3021" w:type="dxa"/>
            <w:shd w:val="clear" w:color="auto" w:fill="D9D9D9" w:themeFill="background1" w:themeFillShade="D9"/>
          </w:tcPr>
          <w:p w:rsidR="000A57A7" w:rsidRPr="00DA5D45" w:rsidRDefault="000A57A7" w:rsidP="008351B4">
            <w:pPr>
              <w:rPr>
                <w:color w:val="FF0000"/>
              </w:rPr>
            </w:pPr>
          </w:p>
          <w:p w:rsidR="00DA5D45" w:rsidRPr="00DA5D45" w:rsidRDefault="00DA5D45" w:rsidP="008351B4">
            <w:pPr>
              <w:rPr>
                <w:color w:val="FF0000"/>
              </w:rPr>
            </w:pPr>
          </w:p>
          <w:p w:rsidR="00DA5D45" w:rsidRPr="00DA5D45" w:rsidRDefault="00DA5D45" w:rsidP="008351B4">
            <w:pPr>
              <w:rPr>
                <w:color w:val="FF0000"/>
              </w:rPr>
            </w:pPr>
            <w:r w:rsidRPr="00DA5D45">
              <w:rPr>
                <w:color w:val="FF0000"/>
              </w:rPr>
              <w:t>Internet – databank Google – Databank Springerlink</w:t>
            </w:r>
          </w:p>
          <w:p w:rsidR="00DA5D45" w:rsidRPr="00DA5D45" w:rsidRDefault="00DA5D45" w:rsidP="008351B4">
            <w:pPr>
              <w:rPr>
                <w:b/>
                <w:color w:val="FF0000"/>
              </w:rPr>
            </w:pPr>
            <w:r w:rsidRPr="00DA5D45">
              <w:rPr>
                <w:b/>
                <w:color w:val="FF0000"/>
              </w:rPr>
              <w:t>De link:</w:t>
            </w:r>
          </w:p>
          <w:p w:rsidR="00DA5D45" w:rsidRPr="00DA5D45" w:rsidRDefault="00DA5D45" w:rsidP="008351B4">
            <w:pPr>
              <w:rPr>
                <w:color w:val="FF0000"/>
                <w:sz w:val="20"/>
              </w:rPr>
            </w:pPr>
            <w:r w:rsidRPr="00DA5D45">
              <w:rPr>
                <w:color w:val="FF0000"/>
                <w:sz w:val="20"/>
              </w:rPr>
              <w:t>https://link.springer.com/</w:t>
            </w:r>
          </w:p>
        </w:tc>
      </w:tr>
      <w:tr w:rsidR="008742D2" w:rsidRPr="00B56C94" w:rsidTr="000A57A7">
        <w:tc>
          <w:tcPr>
            <w:tcW w:w="3020" w:type="dxa"/>
          </w:tcPr>
          <w:p w:rsidR="000A57A7" w:rsidRPr="00DA5D45" w:rsidRDefault="00ED61F1" w:rsidP="00ED61F1">
            <w:pPr>
              <w:rPr>
                <w:color w:val="FF0000"/>
              </w:rPr>
            </w:pPr>
            <w:proofErr w:type="spellStart"/>
            <w:r w:rsidRPr="00DA5D45">
              <w:rPr>
                <w:color w:val="FF0000"/>
                <w:lang w:val="en-US"/>
              </w:rPr>
              <w:t>Malkin</w:t>
            </w:r>
            <w:proofErr w:type="spellEnd"/>
            <w:r w:rsidRPr="00DA5D45">
              <w:rPr>
                <w:color w:val="FF0000"/>
                <w:lang w:val="en-US"/>
              </w:rPr>
              <w:t xml:space="preserve">, D. &amp; </w:t>
            </w:r>
            <w:proofErr w:type="spellStart"/>
            <w:r w:rsidRPr="00DA5D45">
              <w:rPr>
                <w:color w:val="FF0000"/>
                <w:lang w:val="en-US"/>
              </w:rPr>
              <w:t>Syme</w:t>
            </w:r>
            <w:proofErr w:type="spellEnd"/>
            <w:r w:rsidRPr="00DA5D45">
              <w:rPr>
                <w:color w:val="FF0000"/>
                <w:lang w:val="en-US"/>
              </w:rPr>
              <w:t xml:space="preserve">, G.J. (1986). Personality and problem gambling. </w:t>
            </w:r>
            <w:r w:rsidR="00BF7E71">
              <w:rPr>
                <w:color w:val="FF0000"/>
                <w:lang w:val="en-US"/>
              </w:rPr>
              <w:t xml:space="preserve">(pp. 267-272). </w:t>
            </w:r>
            <w:r w:rsidRPr="00BF7E71">
              <w:rPr>
                <w:i/>
                <w:color w:val="FF0000"/>
              </w:rPr>
              <w:t xml:space="preserve">International Journal of the </w:t>
            </w:r>
            <w:proofErr w:type="spellStart"/>
            <w:r w:rsidRPr="00BF7E71">
              <w:rPr>
                <w:i/>
                <w:color w:val="FF0000"/>
              </w:rPr>
              <w:t>Addiction</w:t>
            </w:r>
            <w:r w:rsidR="00BF7E71">
              <w:rPr>
                <w:i/>
                <w:color w:val="FF0000"/>
              </w:rPr>
              <w:t>s</w:t>
            </w:r>
            <w:proofErr w:type="spellEnd"/>
            <w:r w:rsidR="00BF7E71">
              <w:rPr>
                <w:i/>
                <w:color w:val="FF0000"/>
              </w:rPr>
              <w:t>.</w:t>
            </w:r>
          </w:p>
        </w:tc>
        <w:tc>
          <w:tcPr>
            <w:tcW w:w="3021" w:type="dxa"/>
          </w:tcPr>
          <w:p w:rsidR="00DA5D45" w:rsidRPr="00DA5D45" w:rsidRDefault="00DA5D45" w:rsidP="00DA5D45">
            <w:pPr>
              <w:rPr>
                <w:color w:val="FF0000"/>
              </w:rPr>
            </w:pPr>
            <w:r w:rsidRPr="00DA5D45">
              <w:rPr>
                <w:color w:val="FF0000"/>
              </w:rPr>
              <w:t xml:space="preserve">Niets gevonden in </w:t>
            </w:r>
            <w:proofErr w:type="spellStart"/>
            <w:r w:rsidRPr="00DA5D45">
              <w:rPr>
                <w:color w:val="FF0000"/>
              </w:rPr>
              <w:t>Limo</w:t>
            </w:r>
            <w:proofErr w:type="spellEnd"/>
          </w:p>
          <w:p w:rsidR="00DA5D45" w:rsidRPr="00DA5D45" w:rsidRDefault="00DA5D45" w:rsidP="00DA5D45">
            <w:pPr>
              <w:rPr>
                <w:color w:val="FF0000"/>
              </w:rPr>
            </w:pPr>
          </w:p>
          <w:p w:rsidR="00DA5D45" w:rsidRPr="00DA5D45" w:rsidRDefault="00DA5D45" w:rsidP="00DA5D45">
            <w:pPr>
              <w:rPr>
                <w:color w:val="FF0000"/>
              </w:rPr>
            </w:pPr>
            <w:r w:rsidRPr="00DA5D45">
              <w:rPr>
                <w:color w:val="FF0000"/>
              </w:rPr>
              <w:t xml:space="preserve">Niets gevonden via Google </w:t>
            </w:r>
            <w:proofErr w:type="spellStart"/>
            <w:r w:rsidRPr="00DA5D45">
              <w:rPr>
                <w:color w:val="FF0000"/>
              </w:rPr>
              <w:t>Scholar</w:t>
            </w:r>
            <w:proofErr w:type="spellEnd"/>
          </w:p>
          <w:p w:rsidR="00DA5D45" w:rsidRPr="00DA5D45" w:rsidRDefault="00DA5D45" w:rsidP="00DA5D45">
            <w:pPr>
              <w:rPr>
                <w:color w:val="FF0000"/>
              </w:rPr>
            </w:pPr>
          </w:p>
          <w:p w:rsidR="000A57A7" w:rsidRPr="00DA5D45" w:rsidRDefault="00DA5D45" w:rsidP="00DA5D45">
            <w:pPr>
              <w:rPr>
                <w:color w:val="FF0000"/>
              </w:rPr>
            </w:pPr>
            <w:r w:rsidRPr="00DA5D45">
              <w:rPr>
                <w:color w:val="FF0000"/>
              </w:rPr>
              <w:t>Niets gevonden via Springerlink</w:t>
            </w:r>
          </w:p>
        </w:tc>
        <w:tc>
          <w:tcPr>
            <w:tcW w:w="3021" w:type="dxa"/>
          </w:tcPr>
          <w:p w:rsidR="000A57A7" w:rsidRPr="00DA5D45" w:rsidRDefault="00DA5D45" w:rsidP="008351B4">
            <w:pPr>
              <w:rPr>
                <w:color w:val="FF0000"/>
              </w:rPr>
            </w:pPr>
            <w:r w:rsidRPr="00DA5D45">
              <w:rPr>
                <w:color w:val="FF0000"/>
              </w:rPr>
              <w:t>/</w:t>
            </w:r>
          </w:p>
        </w:tc>
      </w:tr>
      <w:tr w:rsidR="008742D2" w:rsidRPr="00B56C94" w:rsidTr="000A57A7">
        <w:tc>
          <w:tcPr>
            <w:tcW w:w="3020" w:type="dxa"/>
            <w:shd w:val="clear" w:color="auto" w:fill="D9D9D9" w:themeFill="background1" w:themeFillShade="D9"/>
          </w:tcPr>
          <w:p w:rsidR="00BF7E71" w:rsidRDefault="00ED61F1" w:rsidP="00ED61F1">
            <w:pPr>
              <w:rPr>
                <w:color w:val="FF0000"/>
              </w:rPr>
            </w:pPr>
            <w:proofErr w:type="spellStart"/>
            <w:r w:rsidRPr="00DA5D45">
              <w:rPr>
                <w:color w:val="FF0000"/>
              </w:rPr>
              <w:t>Ouwehand</w:t>
            </w:r>
            <w:proofErr w:type="spellEnd"/>
            <w:r w:rsidRPr="00DA5D45">
              <w:rPr>
                <w:color w:val="FF0000"/>
              </w:rPr>
              <w:t xml:space="preserve">, A.W., van </w:t>
            </w:r>
            <w:proofErr w:type="spellStart"/>
            <w:r w:rsidRPr="00DA5D45">
              <w:rPr>
                <w:color w:val="FF0000"/>
              </w:rPr>
              <w:t>Alem</w:t>
            </w:r>
            <w:proofErr w:type="spellEnd"/>
            <w:r w:rsidRPr="00DA5D45">
              <w:rPr>
                <w:color w:val="FF0000"/>
              </w:rPr>
              <w:t xml:space="preserve">, V.C.M. &amp; </w:t>
            </w:r>
            <w:proofErr w:type="spellStart"/>
            <w:r w:rsidRPr="00DA5D45">
              <w:rPr>
                <w:color w:val="FF0000"/>
              </w:rPr>
              <w:t>Boonzajer</w:t>
            </w:r>
            <w:proofErr w:type="spellEnd"/>
            <w:r w:rsidRPr="00DA5D45">
              <w:rPr>
                <w:color w:val="FF0000"/>
              </w:rPr>
              <w:t xml:space="preserve"> </w:t>
            </w:r>
            <w:proofErr w:type="spellStart"/>
            <w:r w:rsidRPr="00DA5D45">
              <w:rPr>
                <w:color w:val="FF0000"/>
              </w:rPr>
              <w:t>Flaes</w:t>
            </w:r>
            <w:proofErr w:type="spellEnd"/>
            <w:r w:rsidRPr="00DA5D45">
              <w:rPr>
                <w:color w:val="FF0000"/>
              </w:rPr>
              <w:t>, S. (2004</w:t>
            </w:r>
            <w:r w:rsidRPr="004A13EF">
              <w:rPr>
                <w:i/>
                <w:color w:val="FF0000"/>
              </w:rPr>
              <w:t xml:space="preserve">). </w:t>
            </w:r>
            <w:r w:rsidRPr="004A13EF">
              <w:rPr>
                <w:i/>
                <w:color w:val="FF0000"/>
                <w:lang w:val="en-US"/>
              </w:rPr>
              <w:t>Key figures addiction care 2003. National Alcohol and Drugs Information System (LADIS)</w:t>
            </w:r>
            <w:r w:rsidRPr="00DA5D45">
              <w:rPr>
                <w:color w:val="FF0000"/>
                <w:lang w:val="en-US"/>
              </w:rPr>
              <w:t xml:space="preserve">. </w:t>
            </w:r>
            <w:r w:rsidRPr="00DA5D45">
              <w:rPr>
                <w:color w:val="FF0000"/>
              </w:rPr>
              <w:t>Houten: Stichting Informatie Voorziening Zorg.</w:t>
            </w:r>
          </w:p>
          <w:p w:rsidR="00BF7E71" w:rsidRPr="00DA5D45" w:rsidRDefault="00BF7E71" w:rsidP="00ED61F1">
            <w:pPr>
              <w:rPr>
                <w:color w:val="FF0000"/>
              </w:rPr>
            </w:pPr>
          </w:p>
        </w:tc>
        <w:tc>
          <w:tcPr>
            <w:tcW w:w="3021" w:type="dxa"/>
            <w:shd w:val="clear" w:color="auto" w:fill="D9D9D9" w:themeFill="background1" w:themeFillShade="D9"/>
          </w:tcPr>
          <w:p w:rsidR="00DA5D45" w:rsidRPr="00DA5D45" w:rsidRDefault="00DA5D45" w:rsidP="00DA5D45">
            <w:pPr>
              <w:rPr>
                <w:color w:val="FF0000"/>
              </w:rPr>
            </w:pPr>
            <w:r w:rsidRPr="00DA5D45">
              <w:rPr>
                <w:color w:val="FF0000"/>
              </w:rPr>
              <w:t xml:space="preserve">Niets gevonden in </w:t>
            </w:r>
            <w:proofErr w:type="spellStart"/>
            <w:r w:rsidRPr="00DA5D45">
              <w:rPr>
                <w:color w:val="FF0000"/>
              </w:rPr>
              <w:t>Limo</w:t>
            </w:r>
            <w:proofErr w:type="spellEnd"/>
          </w:p>
          <w:p w:rsidR="00DA5D45" w:rsidRPr="00DA5D45" w:rsidRDefault="00DA5D45" w:rsidP="00DA5D45">
            <w:pPr>
              <w:rPr>
                <w:color w:val="FF0000"/>
              </w:rPr>
            </w:pPr>
          </w:p>
          <w:p w:rsidR="00DA5D45" w:rsidRPr="00DA5D45" w:rsidRDefault="00DA5D45" w:rsidP="00DA5D45">
            <w:pPr>
              <w:rPr>
                <w:color w:val="FF0000"/>
              </w:rPr>
            </w:pPr>
            <w:r w:rsidRPr="00DA5D45">
              <w:rPr>
                <w:color w:val="FF0000"/>
              </w:rPr>
              <w:t xml:space="preserve">Niets gevonden via Google </w:t>
            </w:r>
            <w:proofErr w:type="spellStart"/>
            <w:r w:rsidRPr="00DA5D45">
              <w:rPr>
                <w:color w:val="FF0000"/>
              </w:rPr>
              <w:t>Scholar</w:t>
            </w:r>
            <w:proofErr w:type="spellEnd"/>
          </w:p>
          <w:p w:rsidR="00DA5D45" w:rsidRPr="00DA5D45" w:rsidRDefault="00DA5D45" w:rsidP="00DA5D45">
            <w:pPr>
              <w:rPr>
                <w:color w:val="FF0000"/>
              </w:rPr>
            </w:pPr>
          </w:p>
          <w:p w:rsidR="000A57A7" w:rsidRPr="00DA5D45" w:rsidRDefault="00DA5D45" w:rsidP="00DA5D45">
            <w:pPr>
              <w:rPr>
                <w:color w:val="FF0000"/>
              </w:rPr>
            </w:pPr>
            <w:r w:rsidRPr="00DA5D45">
              <w:rPr>
                <w:color w:val="FF0000"/>
              </w:rPr>
              <w:t>Niets gevonden via Springerlink</w:t>
            </w:r>
          </w:p>
        </w:tc>
        <w:tc>
          <w:tcPr>
            <w:tcW w:w="3021" w:type="dxa"/>
            <w:shd w:val="clear" w:color="auto" w:fill="D9D9D9" w:themeFill="background1" w:themeFillShade="D9"/>
          </w:tcPr>
          <w:p w:rsidR="000A57A7" w:rsidRPr="00DA5D45" w:rsidRDefault="0034305D" w:rsidP="008351B4">
            <w:pPr>
              <w:rPr>
                <w:color w:val="FF0000"/>
              </w:rPr>
            </w:pPr>
            <w:r w:rsidRPr="00DA5D45">
              <w:rPr>
                <w:color w:val="FF0000"/>
              </w:rPr>
              <w:t>/</w:t>
            </w:r>
          </w:p>
        </w:tc>
      </w:tr>
      <w:tr w:rsidR="008742D2" w:rsidRPr="00B56C94" w:rsidTr="000A57A7">
        <w:tc>
          <w:tcPr>
            <w:tcW w:w="3020" w:type="dxa"/>
          </w:tcPr>
          <w:p w:rsidR="004A13EF" w:rsidRDefault="00ED61F1" w:rsidP="00ED61F1">
            <w:pPr>
              <w:rPr>
                <w:color w:val="FF0000"/>
              </w:rPr>
            </w:pPr>
            <w:proofErr w:type="spellStart"/>
            <w:r w:rsidRPr="004A13EF">
              <w:rPr>
                <w:color w:val="FF0000"/>
              </w:rPr>
              <w:t>Pallesen</w:t>
            </w:r>
            <w:proofErr w:type="spellEnd"/>
            <w:r w:rsidRPr="004A13EF">
              <w:rPr>
                <w:color w:val="FF0000"/>
              </w:rPr>
              <w:t xml:space="preserve">, S., Molde, H., </w:t>
            </w:r>
            <w:proofErr w:type="spellStart"/>
            <w:r w:rsidRPr="004A13EF">
              <w:rPr>
                <w:color w:val="FF0000"/>
              </w:rPr>
              <w:t>Arnestad</w:t>
            </w:r>
            <w:proofErr w:type="spellEnd"/>
            <w:r w:rsidRPr="004A13EF">
              <w:rPr>
                <w:color w:val="FF0000"/>
              </w:rPr>
              <w:t xml:space="preserve">, H.M., </w:t>
            </w:r>
            <w:proofErr w:type="spellStart"/>
            <w:r w:rsidRPr="004A13EF">
              <w:rPr>
                <w:color w:val="FF0000"/>
              </w:rPr>
              <w:t>Laberg</w:t>
            </w:r>
            <w:proofErr w:type="spellEnd"/>
            <w:r w:rsidRPr="004A13EF">
              <w:rPr>
                <w:color w:val="FF0000"/>
              </w:rPr>
              <w:t xml:space="preserve">, J.C., </w:t>
            </w:r>
            <w:proofErr w:type="spellStart"/>
            <w:r w:rsidRPr="004A13EF">
              <w:rPr>
                <w:color w:val="FF0000"/>
              </w:rPr>
              <w:t>Skutle</w:t>
            </w:r>
            <w:proofErr w:type="spellEnd"/>
            <w:r w:rsidRPr="004A13EF">
              <w:rPr>
                <w:color w:val="FF0000"/>
              </w:rPr>
              <w:t xml:space="preserve">, A., </w:t>
            </w:r>
            <w:proofErr w:type="spellStart"/>
            <w:r w:rsidRPr="004A13EF">
              <w:rPr>
                <w:color w:val="FF0000"/>
              </w:rPr>
              <w:t>Iversen</w:t>
            </w:r>
            <w:proofErr w:type="spellEnd"/>
            <w:r w:rsidRPr="004A13EF">
              <w:rPr>
                <w:color w:val="FF0000"/>
              </w:rPr>
              <w:t xml:space="preserve">, E., e.a. (2007). </w:t>
            </w:r>
            <w:r w:rsidRPr="004A13EF">
              <w:rPr>
                <w:i/>
                <w:color w:val="FF0000"/>
                <w:lang w:val="en-US"/>
              </w:rPr>
              <w:t xml:space="preserve">Outcome of pharmacological treatments of pathological gambling: a review and meta-analysis. </w:t>
            </w:r>
            <w:r w:rsidRPr="004A13EF">
              <w:rPr>
                <w:i/>
                <w:color w:val="FF0000"/>
              </w:rPr>
              <w:t xml:space="preserve">Journal of </w:t>
            </w:r>
            <w:proofErr w:type="spellStart"/>
            <w:r w:rsidRPr="004A13EF">
              <w:rPr>
                <w:i/>
                <w:color w:val="FF0000"/>
              </w:rPr>
              <w:t>Clinical</w:t>
            </w:r>
            <w:proofErr w:type="spellEnd"/>
            <w:r w:rsidRPr="004A13EF">
              <w:rPr>
                <w:i/>
                <w:color w:val="FF0000"/>
              </w:rPr>
              <w:t xml:space="preserve"> </w:t>
            </w:r>
            <w:proofErr w:type="spellStart"/>
            <w:r w:rsidRPr="004A13EF">
              <w:rPr>
                <w:i/>
                <w:color w:val="FF0000"/>
              </w:rPr>
              <w:t>Psychopharmacology</w:t>
            </w:r>
            <w:proofErr w:type="spellEnd"/>
            <w:r w:rsidR="00BF7E71">
              <w:rPr>
                <w:color w:val="FF0000"/>
              </w:rPr>
              <w:t>, (pp.</w:t>
            </w:r>
            <w:r w:rsidRPr="004A13EF">
              <w:rPr>
                <w:color w:val="FF0000"/>
              </w:rPr>
              <w:t>357–364</w:t>
            </w:r>
            <w:r w:rsidR="00BF7E71">
              <w:rPr>
                <w:color w:val="FF0000"/>
              </w:rPr>
              <w:t>)</w:t>
            </w:r>
            <w:r w:rsidRPr="004A13EF">
              <w:rPr>
                <w:color w:val="FF0000"/>
              </w:rPr>
              <w:t>.</w:t>
            </w:r>
            <w:r w:rsidR="00DA5D45" w:rsidRPr="004A13EF">
              <w:rPr>
                <w:color w:val="FF0000"/>
              </w:rPr>
              <w:t xml:space="preserve"> </w:t>
            </w:r>
            <w:r w:rsidR="004A13EF" w:rsidRPr="004A13EF">
              <w:rPr>
                <w:color w:val="FF0000"/>
              </w:rPr>
              <w:t>USA: universiteit van Philadelphia</w:t>
            </w:r>
            <w:r w:rsidR="00BF7E71">
              <w:rPr>
                <w:color w:val="FF0000"/>
              </w:rPr>
              <w:t>.</w:t>
            </w:r>
          </w:p>
          <w:p w:rsidR="00BF7E71" w:rsidRPr="004A13EF" w:rsidRDefault="00BF7E71" w:rsidP="00ED61F1">
            <w:pPr>
              <w:rPr>
                <w:color w:val="FF0000"/>
              </w:rPr>
            </w:pPr>
          </w:p>
        </w:tc>
        <w:tc>
          <w:tcPr>
            <w:tcW w:w="3021" w:type="dxa"/>
          </w:tcPr>
          <w:p w:rsidR="004A13EF" w:rsidRPr="00DA5D45" w:rsidRDefault="004A13EF" w:rsidP="004A13EF">
            <w:pPr>
              <w:rPr>
                <w:color w:val="FF0000"/>
              </w:rPr>
            </w:pPr>
            <w:r w:rsidRPr="00DA5D45">
              <w:rPr>
                <w:color w:val="FF0000"/>
              </w:rPr>
              <w:t xml:space="preserve">Niets gevonden in </w:t>
            </w:r>
            <w:proofErr w:type="spellStart"/>
            <w:r w:rsidRPr="00DA5D45">
              <w:rPr>
                <w:color w:val="FF0000"/>
              </w:rPr>
              <w:t>Limo</w:t>
            </w:r>
            <w:proofErr w:type="spellEnd"/>
          </w:p>
          <w:p w:rsidR="000A57A7" w:rsidRDefault="000A57A7" w:rsidP="008351B4"/>
          <w:p w:rsidR="004A13EF" w:rsidRPr="00B56C94" w:rsidRDefault="004A13EF" w:rsidP="008351B4">
            <w:r w:rsidRPr="009F2959">
              <w:rPr>
                <w:color w:val="FF0000"/>
              </w:rPr>
              <w:t xml:space="preserve">Gevonden via Google </w:t>
            </w:r>
            <w:proofErr w:type="spellStart"/>
            <w:r w:rsidRPr="009F2959">
              <w:rPr>
                <w:color w:val="FF0000"/>
              </w:rPr>
              <w:t>Scholar</w:t>
            </w:r>
            <w:proofErr w:type="spellEnd"/>
          </w:p>
        </w:tc>
        <w:tc>
          <w:tcPr>
            <w:tcW w:w="3021" w:type="dxa"/>
          </w:tcPr>
          <w:p w:rsidR="004A13EF" w:rsidRDefault="004A13EF" w:rsidP="008351B4"/>
          <w:p w:rsidR="004A13EF" w:rsidRDefault="004A13EF" w:rsidP="004A13EF"/>
          <w:p w:rsidR="004A13EF" w:rsidRPr="009F2959" w:rsidRDefault="004A13EF" w:rsidP="004A13EF">
            <w:pPr>
              <w:rPr>
                <w:color w:val="FF0000"/>
              </w:rPr>
            </w:pPr>
            <w:r w:rsidRPr="009F2959">
              <w:rPr>
                <w:color w:val="FF0000"/>
              </w:rPr>
              <w:t xml:space="preserve">Internet – databank Google – Databank Google </w:t>
            </w:r>
            <w:proofErr w:type="spellStart"/>
            <w:r w:rsidRPr="009F2959">
              <w:rPr>
                <w:color w:val="FF0000"/>
              </w:rPr>
              <w:t>Scholar</w:t>
            </w:r>
            <w:proofErr w:type="spellEnd"/>
          </w:p>
          <w:p w:rsidR="004A13EF" w:rsidRPr="009F2959" w:rsidRDefault="004A13EF" w:rsidP="004A13EF">
            <w:pPr>
              <w:rPr>
                <w:color w:val="FF0000"/>
              </w:rPr>
            </w:pPr>
            <w:r w:rsidRPr="009F2959">
              <w:rPr>
                <w:b/>
                <w:color w:val="FF0000"/>
              </w:rPr>
              <w:t xml:space="preserve">De link: </w:t>
            </w:r>
          </w:p>
          <w:p w:rsidR="004A13EF" w:rsidRPr="009F2959" w:rsidRDefault="004A13EF" w:rsidP="004A13EF">
            <w:pPr>
              <w:rPr>
                <w:color w:val="FF0000"/>
                <w:sz w:val="20"/>
              </w:rPr>
            </w:pPr>
            <w:r w:rsidRPr="009F2959">
              <w:rPr>
                <w:color w:val="FF0000"/>
                <w:sz w:val="20"/>
              </w:rPr>
              <w:t>https://scholar.google.be/</w:t>
            </w:r>
          </w:p>
          <w:p w:rsidR="000A57A7" w:rsidRPr="004A13EF" w:rsidRDefault="000A57A7" w:rsidP="004A13EF"/>
        </w:tc>
      </w:tr>
      <w:tr w:rsidR="008742D2" w:rsidRPr="00B56C94" w:rsidTr="000A57A7">
        <w:tc>
          <w:tcPr>
            <w:tcW w:w="3020" w:type="dxa"/>
            <w:shd w:val="clear" w:color="auto" w:fill="D9D9D9" w:themeFill="background1" w:themeFillShade="D9"/>
          </w:tcPr>
          <w:p w:rsidR="004A13EF" w:rsidRDefault="00ED61F1" w:rsidP="00ED61F1">
            <w:pPr>
              <w:rPr>
                <w:color w:val="FF0000"/>
                <w:lang w:val="fr-FR"/>
              </w:rPr>
            </w:pPr>
            <w:r w:rsidRPr="004A13EF">
              <w:rPr>
                <w:color w:val="FF0000"/>
                <w:lang w:val="en-US"/>
              </w:rPr>
              <w:t xml:space="preserve">Sharpe, L. (2002). </w:t>
            </w:r>
            <w:r w:rsidRPr="004A13EF">
              <w:rPr>
                <w:i/>
                <w:color w:val="FF0000"/>
                <w:lang w:val="en-US"/>
              </w:rPr>
              <w:t xml:space="preserve">A reformulated cognitive-behavioral model of problem gambling. </w:t>
            </w:r>
            <w:r w:rsidRPr="004A13EF">
              <w:rPr>
                <w:i/>
                <w:color w:val="FF0000"/>
                <w:lang w:val="fr-FR"/>
              </w:rPr>
              <w:t xml:space="preserve">A biopsychosocial perspective. </w:t>
            </w:r>
            <w:proofErr w:type="spellStart"/>
            <w:r w:rsidRPr="004A13EF">
              <w:rPr>
                <w:i/>
                <w:color w:val="FF0000"/>
                <w:lang w:val="fr-FR"/>
              </w:rPr>
              <w:t>Clinical</w:t>
            </w:r>
            <w:proofErr w:type="spellEnd"/>
            <w:r w:rsidRPr="004A13EF">
              <w:rPr>
                <w:i/>
                <w:color w:val="FF0000"/>
                <w:lang w:val="fr-FR"/>
              </w:rPr>
              <w:t xml:space="preserve"> </w:t>
            </w:r>
            <w:proofErr w:type="spellStart"/>
            <w:r w:rsidRPr="004A13EF">
              <w:rPr>
                <w:i/>
                <w:color w:val="FF0000"/>
                <w:lang w:val="fr-FR"/>
              </w:rPr>
              <w:t>Psychology</w:t>
            </w:r>
            <w:proofErr w:type="spellEnd"/>
            <w:r w:rsidRPr="004A13EF">
              <w:rPr>
                <w:i/>
                <w:color w:val="FF0000"/>
                <w:lang w:val="fr-FR"/>
              </w:rPr>
              <w:t xml:space="preserve"> </w:t>
            </w:r>
            <w:proofErr w:type="spellStart"/>
            <w:r w:rsidRPr="004A13EF">
              <w:rPr>
                <w:i/>
                <w:color w:val="FF0000"/>
                <w:lang w:val="fr-FR"/>
              </w:rPr>
              <w:t>Review</w:t>
            </w:r>
            <w:proofErr w:type="spellEnd"/>
            <w:r w:rsidR="00BF7E71">
              <w:rPr>
                <w:color w:val="FF0000"/>
                <w:lang w:val="fr-FR"/>
              </w:rPr>
              <w:t xml:space="preserve">, (pp. </w:t>
            </w:r>
            <w:r w:rsidRPr="004A13EF">
              <w:rPr>
                <w:color w:val="FF0000"/>
                <w:lang w:val="fr-FR"/>
              </w:rPr>
              <w:t>1–25</w:t>
            </w:r>
            <w:r w:rsidR="00BF7E71">
              <w:rPr>
                <w:color w:val="FF0000"/>
                <w:lang w:val="fr-FR"/>
              </w:rPr>
              <w:t>)</w:t>
            </w:r>
            <w:r w:rsidRPr="004A13EF">
              <w:rPr>
                <w:color w:val="FF0000"/>
                <w:lang w:val="fr-FR"/>
              </w:rPr>
              <w:t>.</w:t>
            </w:r>
            <w:r w:rsidR="004A13EF" w:rsidRPr="004A13EF">
              <w:rPr>
                <w:color w:val="FF0000"/>
                <w:lang w:val="fr-FR"/>
              </w:rPr>
              <w:t xml:space="preserve"> </w:t>
            </w:r>
            <w:proofErr w:type="spellStart"/>
            <w:r w:rsidR="004A13EF" w:rsidRPr="004A13EF">
              <w:rPr>
                <w:color w:val="FF0000"/>
                <w:lang w:val="fr-FR"/>
              </w:rPr>
              <w:t>Australië</w:t>
            </w:r>
            <w:proofErr w:type="spellEnd"/>
            <w:r w:rsidR="004A13EF" w:rsidRPr="004A13EF">
              <w:rPr>
                <w:color w:val="FF0000"/>
                <w:lang w:val="fr-FR"/>
              </w:rPr>
              <w:t xml:space="preserve">: </w:t>
            </w:r>
            <w:proofErr w:type="spellStart"/>
            <w:r w:rsidR="004A13EF" w:rsidRPr="004A13EF">
              <w:rPr>
                <w:color w:val="FF0000"/>
                <w:lang w:val="fr-FR"/>
              </w:rPr>
              <w:t>universiteit</w:t>
            </w:r>
            <w:proofErr w:type="spellEnd"/>
            <w:r w:rsidR="004A13EF" w:rsidRPr="004A13EF">
              <w:rPr>
                <w:color w:val="FF0000"/>
                <w:lang w:val="fr-FR"/>
              </w:rPr>
              <w:t xml:space="preserve"> van Sydney</w:t>
            </w:r>
            <w:r w:rsidR="00BF7E71">
              <w:rPr>
                <w:color w:val="FF0000"/>
                <w:lang w:val="fr-FR"/>
              </w:rPr>
              <w:t>.</w:t>
            </w:r>
          </w:p>
          <w:p w:rsidR="00BF7E71" w:rsidRPr="004A13EF" w:rsidRDefault="00BF7E71" w:rsidP="00ED61F1">
            <w:pPr>
              <w:rPr>
                <w:color w:val="FF0000"/>
                <w:lang w:val="fr-FR"/>
              </w:rPr>
            </w:pPr>
          </w:p>
        </w:tc>
        <w:tc>
          <w:tcPr>
            <w:tcW w:w="3021" w:type="dxa"/>
            <w:shd w:val="clear" w:color="auto" w:fill="D9D9D9" w:themeFill="background1" w:themeFillShade="D9"/>
          </w:tcPr>
          <w:p w:rsidR="004A13EF" w:rsidRPr="00DA5D45" w:rsidRDefault="004A13EF" w:rsidP="004A13EF">
            <w:pPr>
              <w:rPr>
                <w:color w:val="FF0000"/>
              </w:rPr>
            </w:pPr>
            <w:r w:rsidRPr="00DA5D45">
              <w:rPr>
                <w:color w:val="FF0000"/>
              </w:rPr>
              <w:t xml:space="preserve">Niets gevonden in </w:t>
            </w:r>
            <w:proofErr w:type="spellStart"/>
            <w:r w:rsidRPr="00DA5D45">
              <w:rPr>
                <w:color w:val="FF0000"/>
              </w:rPr>
              <w:t>Limo</w:t>
            </w:r>
            <w:proofErr w:type="spellEnd"/>
          </w:p>
          <w:p w:rsidR="004A13EF" w:rsidRDefault="004A13EF" w:rsidP="004A13EF"/>
          <w:p w:rsidR="000A57A7" w:rsidRPr="00B56C94" w:rsidRDefault="004A13EF" w:rsidP="004A13EF">
            <w:r w:rsidRPr="009F2959">
              <w:rPr>
                <w:color w:val="FF0000"/>
              </w:rPr>
              <w:t xml:space="preserve">Gevonden via Google </w:t>
            </w:r>
            <w:proofErr w:type="spellStart"/>
            <w:r w:rsidRPr="009F2959">
              <w:rPr>
                <w:color w:val="FF0000"/>
              </w:rPr>
              <w:t>Scholar</w:t>
            </w:r>
            <w:proofErr w:type="spellEnd"/>
            <w:r>
              <w:rPr>
                <w:color w:val="FF0000"/>
              </w:rPr>
              <w:t xml:space="preserve"> (</w:t>
            </w:r>
            <w:proofErr w:type="spellStart"/>
            <w:r>
              <w:rPr>
                <w:color w:val="FF0000"/>
              </w:rPr>
              <w:t>Pdf-bestand</w:t>
            </w:r>
            <w:proofErr w:type="spellEnd"/>
            <w:r>
              <w:rPr>
                <w:color w:val="FF0000"/>
              </w:rPr>
              <w:t>)</w:t>
            </w:r>
          </w:p>
        </w:tc>
        <w:tc>
          <w:tcPr>
            <w:tcW w:w="3021" w:type="dxa"/>
            <w:shd w:val="clear" w:color="auto" w:fill="D9D9D9" w:themeFill="background1" w:themeFillShade="D9"/>
          </w:tcPr>
          <w:p w:rsidR="000A57A7" w:rsidRDefault="000A57A7" w:rsidP="008351B4"/>
          <w:p w:rsidR="004A13EF" w:rsidRDefault="004A13EF" w:rsidP="008351B4"/>
          <w:p w:rsidR="004A13EF" w:rsidRPr="009F2959" w:rsidRDefault="004A13EF" w:rsidP="004A13EF">
            <w:pPr>
              <w:rPr>
                <w:color w:val="FF0000"/>
              </w:rPr>
            </w:pPr>
            <w:r w:rsidRPr="009F2959">
              <w:rPr>
                <w:color w:val="FF0000"/>
              </w:rPr>
              <w:t xml:space="preserve">Internet – databank Google – Databank Google </w:t>
            </w:r>
            <w:proofErr w:type="spellStart"/>
            <w:r w:rsidRPr="009F2959">
              <w:rPr>
                <w:color w:val="FF0000"/>
              </w:rPr>
              <w:t>Scholar</w:t>
            </w:r>
            <w:proofErr w:type="spellEnd"/>
          </w:p>
          <w:p w:rsidR="004A13EF" w:rsidRPr="009F2959" w:rsidRDefault="004A13EF" w:rsidP="004A13EF">
            <w:pPr>
              <w:rPr>
                <w:color w:val="FF0000"/>
              </w:rPr>
            </w:pPr>
            <w:r w:rsidRPr="009F2959">
              <w:rPr>
                <w:b/>
                <w:color w:val="FF0000"/>
              </w:rPr>
              <w:t xml:space="preserve">De link: </w:t>
            </w:r>
          </w:p>
          <w:p w:rsidR="004A13EF" w:rsidRPr="009F2959" w:rsidRDefault="004A13EF" w:rsidP="004A13EF">
            <w:pPr>
              <w:rPr>
                <w:color w:val="FF0000"/>
                <w:sz w:val="20"/>
              </w:rPr>
            </w:pPr>
            <w:r w:rsidRPr="009F2959">
              <w:rPr>
                <w:color w:val="FF0000"/>
                <w:sz w:val="20"/>
              </w:rPr>
              <w:t>https://scholar.google.be/</w:t>
            </w:r>
          </w:p>
          <w:p w:rsidR="004A13EF" w:rsidRPr="00B56C94" w:rsidRDefault="004A13EF" w:rsidP="008351B4"/>
        </w:tc>
      </w:tr>
      <w:tr w:rsidR="008742D2" w:rsidRPr="00B56C94" w:rsidTr="00ED61F1">
        <w:tc>
          <w:tcPr>
            <w:tcW w:w="3020" w:type="dxa"/>
            <w:shd w:val="clear" w:color="auto" w:fill="FFFFFF" w:themeFill="background1"/>
          </w:tcPr>
          <w:p w:rsidR="00ED61F1" w:rsidRPr="004A13EF" w:rsidRDefault="00ED61F1" w:rsidP="00ED61F1">
            <w:pPr>
              <w:rPr>
                <w:color w:val="FF0000"/>
              </w:rPr>
            </w:pPr>
            <w:r w:rsidRPr="004A13EF">
              <w:rPr>
                <w:color w:val="FF0000"/>
                <w:lang w:val="it-IT"/>
              </w:rPr>
              <w:lastRenderedPageBreak/>
              <w:t xml:space="preserve">Vitaro, F., Arseneault, L. &amp; Tremblay, R.E. (1997). </w:t>
            </w:r>
            <w:r w:rsidRPr="004A13EF">
              <w:rPr>
                <w:i/>
                <w:color w:val="FF0000"/>
                <w:lang w:val="en-US"/>
              </w:rPr>
              <w:t xml:space="preserve">Dispositional predictors of problem gambling in male adolescents. </w:t>
            </w:r>
            <w:r w:rsidRPr="004A13EF">
              <w:rPr>
                <w:i/>
                <w:color w:val="FF0000"/>
              </w:rPr>
              <w:t xml:space="preserve">American Journal of </w:t>
            </w:r>
            <w:proofErr w:type="spellStart"/>
            <w:r w:rsidRPr="004A13EF">
              <w:rPr>
                <w:i/>
                <w:color w:val="FF0000"/>
              </w:rPr>
              <w:t>Psychiatry</w:t>
            </w:r>
            <w:proofErr w:type="spellEnd"/>
            <w:r w:rsidR="00BF7E71">
              <w:rPr>
                <w:color w:val="FF0000"/>
              </w:rPr>
              <w:t xml:space="preserve">, (pp. </w:t>
            </w:r>
            <w:r w:rsidRPr="004A13EF">
              <w:rPr>
                <w:color w:val="FF0000"/>
              </w:rPr>
              <w:t>1769–1770</w:t>
            </w:r>
            <w:r w:rsidR="00BF7E71">
              <w:rPr>
                <w:color w:val="FF0000"/>
              </w:rPr>
              <w:t>)</w:t>
            </w:r>
            <w:r w:rsidRPr="004A13EF">
              <w:rPr>
                <w:color w:val="FF0000"/>
              </w:rPr>
              <w:t>.</w:t>
            </w:r>
            <w:r w:rsidR="004A13EF" w:rsidRPr="004A13EF">
              <w:rPr>
                <w:color w:val="FF0000"/>
              </w:rPr>
              <w:t xml:space="preserve"> Am J </w:t>
            </w:r>
            <w:proofErr w:type="spellStart"/>
            <w:r w:rsidR="004A13EF" w:rsidRPr="004A13EF">
              <w:rPr>
                <w:color w:val="FF0000"/>
              </w:rPr>
              <w:t>Psychiatry</w:t>
            </w:r>
            <w:proofErr w:type="spellEnd"/>
            <w:r w:rsidR="00BF7E71">
              <w:rPr>
                <w:color w:val="FF0000"/>
              </w:rPr>
              <w:t>.</w:t>
            </w:r>
          </w:p>
        </w:tc>
        <w:tc>
          <w:tcPr>
            <w:tcW w:w="3021" w:type="dxa"/>
            <w:shd w:val="clear" w:color="auto" w:fill="FFFFFF" w:themeFill="background1"/>
          </w:tcPr>
          <w:p w:rsidR="004A13EF" w:rsidRPr="00DA5D45" w:rsidRDefault="004A13EF" w:rsidP="004A13EF">
            <w:pPr>
              <w:rPr>
                <w:color w:val="FF0000"/>
              </w:rPr>
            </w:pPr>
            <w:r w:rsidRPr="00DA5D45">
              <w:rPr>
                <w:color w:val="FF0000"/>
              </w:rPr>
              <w:t xml:space="preserve">Niets gevonden in </w:t>
            </w:r>
            <w:proofErr w:type="spellStart"/>
            <w:r w:rsidRPr="00DA5D45">
              <w:rPr>
                <w:color w:val="FF0000"/>
              </w:rPr>
              <w:t>Limo</w:t>
            </w:r>
            <w:proofErr w:type="spellEnd"/>
          </w:p>
          <w:p w:rsidR="004A13EF" w:rsidRDefault="004A13EF" w:rsidP="004A13EF"/>
          <w:p w:rsidR="00ED61F1" w:rsidRPr="00B56C94" w:rsidRDefault="004A13EF" w:rsidP="004A13EF">
            <w:r w:rsidRPr="009F2959">
              <w:rPr>
                <w:color w:val="FF0000"/>
              </w:rPr>
              <w:t xml:space="preserve">Gevonden via Google </w:t>
            </w:r>
            <w:proofErr w:type="spellStart"/>
            <w:r w:rsidRPr="009F2959">
              <w:rPr>
                <w:color w:val="FF0000"/>
              </w:rPr>
              <w:t>Scholar</w:t>
            </w:r>
            <w:proofErr w:type="spellEnd"/>
            <w:r>
              <w:rPr>
                <w:color w:val="FF0000"/>
              </w:rPr>
              <w:t xml:space="preserve"> (</w:t>
            </w:r>
            <w:proofErr w:type="spellStart"/>
            <w:r>
              <w:rPr>
                <w:color w:val="FF0000"/>
              </w:rPr>
              <w:t>Pdf-bestand</w:t>
            </w:r>
            <w:proofErr w:type="spellEnd"/>
            <w:r>
              <w:rPr>
                <w:color w:val="FF0000"/>
              </w:rPr>
              <w:t>)</w:t>
            </w:r>
          </w:p>
        </w:tc>
        <w:tc>
          <w:tcPr>
            <w:tcW w:w="3021" w:type="dxa"/>
            <w:shd w:val="clear" w:color="auto" w:fill="FFFFFF" w:themeFill="background1"/>
          </w:tcPr>
          <w:p w:rsidR="00ED61F1" w:rsidRDefault="00ED61F1" w:rsidP="008351B4"/>
          <w:p w:rsidR="004A13EF" w:rsidRDefault="004A13EF" w:rsidP="008351B4"/>
          <w:p w:rsidR="004A13EF" w:rsidRPr="009F2959" w:rsidRDefault="004A13EF" w:rsidP="004A13EF">
            <w:pPr>
              <w:rPr>
                <w:color w:val="FF0000"/>
              </w:rPr>
            </w:pPr>
            <w:r w:rsidRPr="009F2959">
              <w:rPr>
                <w:color w:val="FF0000"/>
              </w:rPr>
              <w:t xml:space="preserve">Internet – databank Google – Databank Google </w:t>
            </w:r>
            <w:proofErr w:type="spellStart"/>
            <w:r w:rsidRPr="009F2959">
              <w:rPr>
                <w:color w:val="FF0000"/>
              </w:rPr>
              <w:t>Scholar</w:t>
            </w:r>
            <w:proofErr w:type="spellEnd"/>
          </w:p>
          <w:p w:rsidR="004A13EF" w:rsidRPr="009F2959" w:rsidRDefault="004A13EF" w:rsidP="004A13EF">
            <w:pPr>
              <w:rPr>
                <w:color w:val="FF0000"/>
              </w:rPr>
            </w:pPr>
            <w:r w:rsidRPr="009F2959">
              <w:rPr>
                <w:b/>
                <w:color w:val="FF0000"/>
              </w:rPr>
              <w:t xml:space="preserve">De link: </w:t>
            </w:r>
          </w:p>
          <w:p w:rsidR="004A13EF" w:rsidRPr="009F2959" w:rsidRDefault="004A13EF" w:rsidP="004A13EF">
            <w:pPr>
              <w:rPr>
                <w:color w:val="FF0000"/>
                <w:sz w:val="20"/>
              </w:rPr>
            </w:pPr>
            <w:r w:rsidRPr="009F2959">
              <w:rPr>
                <w:color w:val="FF0000"/>
                <w:sz w:val="20"/>
              </w:rPr>
              <w:t>https://scholar.google.be/</w:t>
            </w:r>
          </w:p>
          <w:p w:rsidR="004A13EF" w:rsidRPr="00B56C94" w:rsidRDefault="004A13EF" w:rsidP="008351B4"/>
        </w:tc>
      </w:tr>
    </w:tbl>
    <w:p w:rsidR="00CE7D3B" w:rsidRPr="00B56C94" w:rsidRDefault="00CE7D3B" w:rsidP="004A2E4F">
      <w:pPr>
        <w:jc w:val="both"/>
      </w:pPr>
    </w:p>
    <w:p w:rsidR="0001066F" w:rsidRDefault="0001066F" w:rsidP="00D309FF">
      <w:pPr>
        <w:pStyle w:val="Kop2"/>
      </w:pPr>
      <w:bookmarkStart w:id="31" w:name="_Toc459111068"/>
      <w:r w:rsidRPr="00D309FF">
        <w:t>Auteurs</w:t>
      </w:r>
      <w:bookmarkEnd w:id="31"/>
    </w:p>
    <w:p w:rsidR="008C636E" w:rsidRPr="008C636E" w:rsidRDefault="008C636E" w:rsidP="008C636E">
      <w:pPr>
        <w:rPr>
          <w:rStyle w:val="Hyperlink"/>
          <w:b/>
          <w:color w:val="FF0000"/>
          <w:u w:val="none"/>
        </w:rPr>
      </w:pPr>
      <w:r w:rsidRPr="008C636E">
        <w:rPr>
          <w:rStyle w:val="Hyperlink"/>
          <w:b/>
          <w:color w:val="FF0000"/>
          <w:u w:val="none"/>
        </w:rPr>
        <w:t xml:space="preserve">De </w:t>
      </w:r>
      <w:r>
        <w:rPr>
          <w:rStyle w:val="Hyperlink"/>
          <w:b/>
          <w:color w:val="FF0000"/>
          <w:u w:val="none"/>
        </w:rPr>
        <w:t>auteur</w:t>
      </w:r>
      <w:r w:rsidRPr="008C636E">
        <w:rPr>
          <w:rStyle w:val="Hyperlink"/>
          <w:b/>
          <w:color w:val="FF0000"/>
          <w:u w:val="none"/>
        </w:rPr>
        <w:t xml:space="preserve"> van mijn tekst ‘Pleegzorg’ </w:t>
      </w:r>
      <w:r>
        <w:rPr>
          <w:rStyle w:val="Hyperlink"/>
          <w:b/>
          <w:color w:val="FF0000"/>
          <w:u w:val="none"/>
        </w:rPr>
        <w:t>is</w:t>
      </w:r>
      <w:r w:rsidRPr="008C636E">
        <w:rPr>
          <w:rStyle w:val="Hyperlink"/>
          <w:b/>
          <w:color w:val="FF0000"/>
          <w:u w:val="none"/>
        </w:rPr>
        <w:t xml:space="preserve"> </w:t>
      </w:r>
      <w:r>
        <w:rPr>
          <w:rStyle w:val="Hyperlink"/>
          <w:b/>
          <w:color w:val="FF0000"/>
          <w:u w:val="none"/>
        </w:rPr>
        <w:t xml:space="preserve">Anneke </w:t>
      </w:r>
      <w:proofErr w:type="spellStart"/>
      <w:r>
        <w:rPr>
          <w:rStyle w:val="Hyperlink"/>
          <w:b/>
          <w:color w:val="FF0000"/>
          <w:u w:val="none"/>
        </w:rPr>
        <w:t>Goudrian</w:t>
      </w:r>
      <w:proofErr w:type="spellEnd"/>
      <w:r>
        <w:rPr>
          <w:rStyle w:val="Hyperlink"/>
          <w:b/>
          <w:color w:val="FF0000"/>
          <w:u w:val="none"/>
        </w:rPr>
        <w:t>.</w:t>
      </w:r>
    </w:p>
    <w:p w:rsidR="008C636E" w:rsidRPr="008C636E" w:rsidRDefault="008C636E" w:rsidP="008C636E">
      <w:pPr>
        <w:rPr>
          <w:b/>
          <w:color w:val="FF0000"/>
        </w:rPr>
      </w:pPr>
      <w:r w:rsidRPr="008C636E">
        <w:rPr>
          <w:rStyle w:val="Hyperlink"/>
          <w:b/>
          <w:color w:val="FF0000"/>
          <w:u w:val="none"/>
        </w:rPr>
        <w:t>De volgende bronnen zijn aanwezig in de campusbibliotheek van de hogeschool VIVES in Kortrijk.</w:t>
      </w:r>
    </w:p>
    <w:p w:rsidR="00483B0D" w:rsidRPr="00711026" w:rsidRDefault="00483B0D" w:rsidP="00D1305A">
      <w:pPr>
        <w:ind w:left="708"/>
        <w:rPr>
          <w:color w:val="FF0000"/>
        </w:rPr>
      </w:pPr>
      <w:proofErr w:type="spellStart"/>
      <w:r w:rsidRPr="00711026">
        <w:rPr>
          <w:color w:val="FF0000"/>
        </w:rPr>
        <w:t>Joos</w:t>
      </w:r>
      <w:proofErr w:type="spellEnd"/>
      <w:r w:rsidRPr="00711026">
        <w:rPr>
          <w:color w:val="FF0000"/>
        </w:rPr>
        <w:t xml:space="preserve">, L., </w:t>
      </w:r>
      <w:proofErr w:type="spellStart"/>
      <w:r w:rsidRPr="00711026">
        <w:rPr>
          <w:color w:val="FF0000"/>
        </w:rPr>
        <w:t>Schmaal</w:t>
      </w:r>
      <w:proofErr w:type="spellEnd"/>
      <w:r w:rsidRPr="00711026">
        <w:rPr>
          <w:color w:val="FF0000"/>
        </w:rPr>
        <w:t xml:space="preserve">, L., Broos, N., </w:t>
      </w:r>
      <w:proofErr w:type="spellStart"/>
      <w:r w:rsidRPr="00711026">
        <w:rPr>
          <w:color w:val="FF0000"/>
        </w:rPr>
        <w:t>Goudriaan</w:t>
      </w:r>
      <w:proofErr w:type="spellEnd"/>
      <w:r w:rsidRPr="00711026">
        <w:rPr>
          <w:color w:val="FF0000"/>
        </w:rPr>
        <w:t xml:space="preserve">, A. (2013). </w:t>
      </w:r>
      <w:proofErr w:type="spellStart"/>
      <w:r w:rsidRPr="00711026">
        <w:rPr>
          <w:color w:val="FF0000"/>
        </w:rPr>
        <w:t>Modafinil</w:t>
      </w:r>
      <w:proofErr w:type="spellEnd"/>
      <w:r w:rsidRPr="00711026">
        <w:rPr>
          <w:color w:val="FF0000"/>
        </w:rPr>
        <w:t xml:space="preserve"> bij alcoholafhankelijke patiënten: het effect op terugval.</w:t>
      </w:r>
      <w:r w:rsidRPr="00711026">
        <w:rPr>
          <w:i/>
          <w:color w:val="FF0000"/>
        </w:rPr>
        <w:t xml:space="preserve"> Tijdschrift voor p</w:t>
      </w:r>
      <w:r w:rsidR="00F83E7F" w:rsidRPr="00711026">
        <w:rPr>
          <w:i/>
          <w:color w:val="FF0000"/>
        </w:rPr>
        <w:t>sychiatrie</w:t>
      </w:r>
      <w:r w:rsidR="00F83E7F" w:rsidRPr="00711026">
        <w:rPr>
          <w:color w:val="FF0000"/>
        </w:rPr>
        <w:t xml:space="preserve">, </w:t>
      </w:r>
      <w:r w:rsidR="000C22F8" w:rsidRPr="00711026">
        <w:rPr>
          <w:color w:val="FF0000"/>
        </w:rPr>
        <w:t xml:space="preserve">(pp. </w:t>
      </w:r>
      <w:r w:rsidR="00F83E7F" w:rsidRPr="00711026">
        <w:rPr>
          <w:color w:val="FF0000"/>
        </w:rPr>
        <w:t>879-884</w:t>
      </w:r>
      <w:r w:rsidR="000C22F8" w:rsidRPr="00711026">
        <w:rPr>
          <w:color w:val="FF0000"/>
        </w:rPr>
        <w:t>)</w:t>
      </w:r>
      <w:r w:rsidR="00F83E7F" w:rsidRPr="00711026">
        <w:rPr>
          <w:color w:val="FF0000"/>
        </w:rPr>
        <w:t>.</w:t>
      </w:r>
    </w:p>
    <w:p w:rsidR="00F83E7F" w:rsidRPr="00711026" w:rsidRDefault="00F83E7F" w:rsidP="00D1305A">
      <w:pPr>
        <w:ind w:firstLine="708"/>
        <w:rPr>
          <w:color w:val="FF0000"/>
        </w:rPr>
      </w:pPr>
      <w:r w:rsidRPr="00711026">
        <w:rPr>
          <w:color w:val="FF0000"/>
        </w:rPr>
        <w:sym w:font="Wingdings" w:char="F0E0"/>
      </w:r>
      <w:r w:rsidRPr="00711026">
        <w:rPr>
          <w:color w:val="FF0000"/>
        </w:rPr>
        <w:t xml:space="preserve">Vindplaats: VIVES Campus Kortrijk (bib, gelijkvloers) </w:t>
      </w:r>
    </w:p>
    <w:p w:rsidR="00483B0D" w:rsidRPr="00711026" w:rsidRDefault="00483B0D" w:rsidP="00D1305A">
      <w:pPr>
        <w:ind w:left="708"/>
        <w:rPr>
          <w:color w:val="FF0000"/>
        </w:rPr>
      </w:pPr>
      <w:proofErr w:type="spellStart"/>
      <w:r w:rsidRPr="00711026">
        <w:rPr>
          <w:color w:val="FF0000"/>
        </w:rPr>
        <w:t>Schmaal</w:t>
      </w:r>
      <w:proofErr w:type="spellEnd"/>
      <w:r w:rsidRPr="00711026">
        <w:rPr>
          <w:color w:val="FF0000"/>
        </w:rPr>
        <w:t xml:space="preserve">, L., Broos, N., </w:t>
      </w:r>
      <w:proofErr w:type="spellStart"/>
      <w:r w:rsidRPr="00711026">
        <w:rPr>
          <w:color w:val="FF0000"/>
        </w:rPr>
        <w:t>Joos</w:t>
      </w:r>
      <w:proofErr w:type="spellEnd"/>
      <w:r w:rsidRPr="00711026">
        <w:rPr>
          <w:color w:val="FF0000"/>
        </w:rPr>
        <w:t xml:space="preserve">, L., </w:t>
      </w:r>
      <w:proofErr w:type="spellStart"/>
      <w:r w:rsidRPr="00711026">
        <w:rPr>
          <w:color w:val="FF0000"/>
        </w:rPr>
        <w:t>Pattij</w:t>
      </w:r>
      <w:proofErr w:type="spellEnd"/>
      <w:r w:rsidRPr="00711026">
        <w:rPr>
          <w:color w:val="FF0000"/>
        </w:rPr>
        <w:t xml:space="preserve">, T., </w:t>
      </w:r>
      <w:proofErr w:type="spellStart"/>
      <w:r w:rsidRPr="00711026">
        <w:rPr>
          <w:color w:val="FF0000"/>
        </w:rPr>
        <w:t>Goudriaan</w:t>
      </w:r>
      <w:proofErr w:type="spellEnd"/>
      <w:r w:rsidRPr="00711026">
        <w:rPr>
          <w:color w:val="FF0000"/>
        </w:rPr>
        <w:t xml:space="preserve">, A. (2013). Impulsregulatie en verslaving: een </w:t>
      </w:r>
      <w:proofErr w:type="spellStart"/>
      <w:r w:rsidRPr="00711026">
        <w:rPr>
          <w:color w:val="FF0000"/>
        </w:rPr>
        <w:t>translationeel</w:t>
      </w:r>
      <w:proofErr w:type="spellEnd"/>
      <w:r w:rsidRPr="00711026">
        <w:rPr>
          <w:color w:val="FF0000"/>
        </w:rPr>
        <w:t xml:space="preserve"> onderzoek</w:t>
      </w:r>
      <w:r w:rsidR="00F83E7F" w:rsidRPr="00711026">
        <w:rPr>
          <w:color w:val="FF0000"/>
        </w:rPr>
        <w:t xml:space="preserve">. </w:t>
      </w:r>
      <w:r w:rsidR="00F83E7F" w:rsidRPr="00711026">
        <w:rPr>
          <w:i/>
          <w:color w:val="FF0000"/>
        </w:rPr>
        <w:t>Tijdschrift voor psychiatrie</w:t>
      </w:r>
      <w:r w:rsidR="00F83E7F" w:rsidRPr="00711026">
        <w:rPr>
          <w:color w:val="FF0000"/>
        </w:rPr>
        <w:t xml:space="preserve">, </w:t>
      </w:r>
      <w:r w:rsidR="000C22F8" w:rsidRPr="00711026">
        <w:rPr>
          <w:color w:val="FF0000"/>
        </w:rPr>
        <w:t xml:space="preserve">(pp. </w:t>
      </w:r>
      <w:r w:rsidR="00F83E7F" w:rsidRPr="00711026">
        <w:rPr>
          <w:color w:val="FF0000"/>
        </w:rPr>
        <w:t>823-831</w:t>
      </w:r>
      <w:r w:rsidR="000C22F8" w:rsidRPr="00711026">
        <w:rPr>
          <w:color w:val="FF0000"/>
        </w:rPr>
        <w:t>)</w:t>
      </w:r>
      <w:r w:rsidR="00F83E7F" w:rsidRPr="00711026">
        <w:rPr>
          <w:color w:val="FF0000"/>
        </w:rPr>
        <w:t xml:space="preserve">. </w:t>
      </w:r>
    </w:p>
    <w:p w:rsidR="00F83E7F" w:rsidRDefault="00F83E7F" w:rsidP="00D1305A">
      <w:pPr>
        <w:ind w:left="708"/>
        <w:rPr>
          <w:color w:val="FF0000"/>
        </w:rPr>
      </w:pPr>
      <w:r w:rsidRPr="00711026">
        <w:rPr>
          <w:color w:val="FF0000"/>
        </w:rPr>
        <w:sym w:font="Wingdings" w:char="F0E0"/>
      </w:r>
      <w:r w:rsidRPr="00711026">
        <w:rPr>
          <w:color w:val="FF0000"/>
        </w:rPr>
        <w:t xml:space="preserve">Vindplaats: VIVES Campus Kortrijk (bib, gelijkvloers) </w:t>
      </w:r>
    </w:p>
    <w:p w:rsidR="00224811" w:rsidRDefault="00224811" w:rsidP="00D1305A">
      <w:pPr>
        <w:ind w:left="708"/>
        <w:rPr>
          <w:color w:val="FF0000"/>
        </w:rPr>
      </w:pPr>
    </w:p>
    <w:p w:rsidR="008C636E" w:rsidRDefault="008C636E" w:rsidP="008C636E">
      <w:pPr>
        <w:rPr>
          <w:b/>
          <w:i/>
          <w:color w:val="FF0000"/>
        </w:rPr>
      </w:pPr>
      <w:r w:rsidRPr="008C636E">
        <w:rPr>
          <w:b/>
          <w:i/>
          <w:color w:val="FF0000"/>
        </w:rPr>
        <w:t>Ik heb uit mijn tekst de sterauteurs</w:t>
      </w:r>
      <w:r w:rsidRPr="00AB338F">
        <w:rPr>
          <w:b/>
          <w:i/>
          <w:color w:val="FF0000"/>
        </w:rPr>
        <w:t xml:space="preserve">: </w:t>
      </w:r>
      <w:proofErr w:type="spellStart"/>
      <w:r w:rsidR="00AB338F" w:rsidRPr="00AB338F">
        <w:rPr>
          <w:b/>
          <w:color w:val="FF0000"/>
        </w:rPr>
        <w:t>DeFuentes-Merillas</w:t>
      </w:r>
      <w:proofErr w:type="spellEnd"/>
      <w:r w:rsidR="00AB338F" w:rsidRPr="00AB338F">
        <w:rPr>
          <w:b/>
          <w:color w:val="FF0000"/>
        </w:rPr>
        <w:t>, L.</w:t>
      </w:r>
      <w:r w:rsidR="00224811">
        <w:rPr>
          <w:b/>
          <w:color w:val="FF0000"/>
        </w:rPr>
        <w:t xml:space="preserve"> en </w:t>
      </w:r>
      <w:proofErr w:type="spellStart"/>
      <w:r w:rsidR="00224811">
        <w:rPr>
          <w:b/>
          <w:color w:val="FF0000"/>
        </w:rPr>
        <w:t>Ouwehand</w:t>
      </w:r>
      <w:proofErr w:type="spellEnd"/>
      <w:r w:rsidR="00224811">
        <w:rPr>
          <w:b/>
          <w:color w:val="FF0000"/>
        </w:rPr>
        <w:t>, A.W.</w:t>
      </w:r>
    </w:p>
    <w:tbl>
      <w:tblPr>
        <w:tblStyle w:val="Tabelraster"/>
        <w:tblW w:w="0" w:type="auto"/>
        <w:tblInd w:w="708" w:type="dxa"/>
        <w:tblLook w:val="04A0"/>
      </w:tblPr>
      <w:tblGrid>
        <w:gridCol w:w="2842"/>
        <w:gridCol w:w="2799"/>
        <w:gridCol w:w="2939"/>
      </w:tblGrid>
      <w:tr w:rsidR="00AB338F" w:rsidRPr="00B56C94" w:rsidTr="00224811">
        <w:tc>
          <w:tcPr>
            <w:tcW w:w="2842" w:type="dxa"/>
            <w:shd w:val="clear" w:color="auto" w:fill="AEAAAA" w:themeFill="background2" w:themeFillShade="BF"/>
          </w:tcPr>
          <w:p w:rsidR="00AB338F" w:rsidRPr="00B56C94" w:rsidRDefault="00AB338F" w:rsidP="00E24DDF">
            <w:pPr>
              <w:jc w:val="center"/>
            </w:pPr>
            <w:r w:rsidRPr="00B56C94">
              <w:t>Bronnen</w:t>
            </w:r>
          </w:p>
        </w:tc>
        <w:tc>
          <w:tcPr>
            <w:tcW w:w="2799" w:type="dxa"/>
            <w:shd w:val="clear" w:color="auto" w:fill="AEAAAA" w:themeFill="background2" w:themeFillShade="BF"/>
          </w:tcPr>
          <w:p w:rsidR="00AB338F" w:rsidRPr="00B56C94" w:rsidRDefault="00AB338F" w:rsidP="00E24DDF">
            <w:pPr>
              <w:jc w:val="center"/>
            </w:pPr>
            <w:r>
              <w:t>Vindplaats</w:t>
            </w:r>
          </w:p>
        </w:tc>
        <w:tc>
          <w:tcPr>
            <w:tcW w:w="2939" w:type="dxa"/>
            <w:shd w:val="clear" w:color="auto" w:fill="AEAAAA" w:themeFill="background2" w:themeFillShade="BF"/>
          </w:tcPr>
          <w:p w:rsidR="00AB338F" w:rsidRPr="00B56C94" w:rsidRDefault="00AB338F" w:rsidP="00E24DDF">
            <w:pPr>
              <w:jc w:val="center"/>
            </w:pPr>
            <w:r>
              <w:t>Locatie</w:t>
            </w:r>
          </w:p>
        </w:tc>
      </w:tr>
      <w:tr w:rsidR="00AB338F" w:rsidRPr="009F2959" w:rsidTr="00224811">
        <w:tc>
          <w:tcPr>
            <w:tcW w:w="2842" w:type="dxa"/>
          </w:tcPr>
          <w:p w:rsidR="00AB338F" w:rsidRPr="00AB338F" w:rsidRDefault="00AB338F" w:rsidP="00AB338F">
            <w:pPr>
              <w:rPr>
                <w:color w:val="FF0000"/>
              </w:rPr>
            </w:pPr>
            <w:proofErr w:type="spellStart"/>
            <w:r w:rsidRPr="00711026">
              <w:rPr>
                <w:color w:val="FF0000"/>
              </w:rPr>
              <w:t>DeFuentes-Merillas</w:t>
            </w:r>
            <w:proofErr w:type="spellEnd"/>
            <w:r w:rsidRPr="00711026">
              <w:rPr>
                <w:color w:val="FF0000"/>
              </w:rPr>
              <w:t>, L. (2009). Belonen is effectief : is het ethisch het dan niet toe te passen?.</w:t>
            </w:r>
            <w:r w:rsidRPr="00711026">
              <w:rPr>
                <w:i/>
                <w:color w:val="FF0000"/>
              </w:rPr>
              <w:t xml:space="preserve"> </w:t>
            </w:r>
            <w:proofErr w:type="spellStart"/>
            <w:r w:rsidRPr="00711026">
              <w:rPr>
                <w:i/>
                <w:color w:val="FF0000"/>
              </w:rPr>
              <w:t>PsychoPraktijk</w:t>
            </w:r>
            <w:proofErr w:type="spellEnd"/>
            <w:r w:rsidRPr="00711026">
              <w:rPr>
                <w:i/>
                <w:color w:val="FF0000"/>
              </w:rPr>
              <w:t xml:space="preserve"> : vakblad voor psychologie, psychotherapie en psychiatrie</w:t>
            </w:r>
            <w:r w:rsidRPr="00711026">
              <w:rPr>
                <w:color w:val="FF0000"/>
              </w:rPr>
              <w:t xml:space="preserve">, (pp. 25-28). </w:t>
            </w:r>
          </w:p>
        </w:tc>
        <w:tc>
          <w:tcPr>
            <w:tcW w:w="2799" w:type="dxa"/>
          </w:tcPr>
          <w:p w:rsidR="00AB338F" w:rsidRPr="009F2959" w:rsidRDefault="00AB338F" w:rsidP="00E24DDF">
            <w:pPr>
              <w:rPr>
                <w:color w:val="FF0000"/>
              </w:rPr>
            </w:pPr>
            <w:r w:rsidRPr="009F2959">
              <w:rPr>
                <w:color w:val="FF0000"/>
              </w:rPr>
              <w:t xml:space="preserve">Gevonden in </w:t>
            </w:r>
            <w:proofErr w:type="spellStart"/>
            <w:r w:rsidRPr="009F2959">
              <w:rPr>
                <w:color w:val="FF0000"/>
                <w:u w:val="single"/>
              </w:rPr>
              <w:t>Limo</w:t>
            </w:r>
            <w:proofErr w:type="spellEnd"/>
            <w:r w:rsidRPr="009F2959">
              <w:rPr>
                <w:color w:val="FF0000"/>
              </w:rPr>
              <w:t>: te vinden in de bibliotheek van VIVES Campus Kortrijk</w:t>
            </w:r>
          </w:p>
          <w:p w:rsidR="00AB338F" w:rsidRPr="009F2959" w:rsidRDefault="00AB338F" w:rsidP="00E24DDF">
            <w:pPr>
              <w:rPr>
                <w:color w:val="FF0000"/>
              </w:rPr>
            </w:pPr>
          </w:p>
        </w:tc>
        <w:tc>
          <w:tcPr>
            <w:tcW w:w="2939" w:type="dxa"/>
          </w:tcPr>
          <w:p w:rsidR="00AB338F" w:rsidRPr="009F2959" w:rsidRDefault="00AB338F" w:rsidP="00E24DDF">
            <w:pPr>
              <w:rPr>
                <w:rStyle w:val="Hyperlink"/>
                <w:color w:val="FF0000"/>
                <w:u w:val="none"/>
              </w:rPr>
            </w:pPr>
            <w:r w:rsidRPr="009F2959">
              <w:rPr>
                <w:rStyle w:val="Hyperlink"/>
                <w:b/>
                <w:color w:val="FF0000"/>
                <w:u w:val="none"/>
              </w:rPr>
              <w:t>Plaats:</w:t>
            </w:r>
            <w:r w:rsidRPr="009F2959">
              <w:rPr>
                <w:rStyle w:val="Hyperlink"/>
                <w:color w:val="FF0000"/>
                <w:u w:val="none"/>
              </w:rPr>
              <w:t xml:space="preserve"> Bib </w:t>
            </w:r>
            <w:r>
              <w:rPr>
                <w:rStyle w:val="Hyperlink"/>
                <w:color w:val="FF0000"/>
                <w:u w:val="none"/>
              </w:rPr>
              <w:t>gelijkvloers</w:t>
            </w:r>
          </w:p>
          <w:p w:rsidR="00AB338F" w:rsidRPr="009F2959" w:rsidRDefault="00AB338F" w:rsidP="00E24DDF">
            <w:pPr>
              <w:rPr>
                <w:rStyle w:val="Hyperlink"/>
                <w:color w:val="FF0000"/>
                <w:u w:val="none"/>
              </w:rPr>
            </w:pPr>
            <w:r w:rsidRPr="009F2959">
              <w:rPr>
                <w:rStyle w:val="Hyperlink"/>
                <w:b/>
                <w:color w:val="FF0000"/>
                <w:u w:val="none"/>
              </w:rPr>
              <w:t>Type:</w:t>
            </w:r>
            <w:r w:rsidRPr="009F2959">
              <w:rPr>
                <w:rStyle w:val="Hyperlink"/>
                <w:color w:val="FF0000"/>
                <w:u w:val="none"/>
              </w:rPr>
              <w:t xml:space="preserve"> boek</w:t>
            </w:r>
          </w:p>
          <w:p w:rsidR="00AB338F" w:rsidRPr="009F2959" w:rsidRDefault="00AB338F" w:rsidP="00E24DDF">
            <w:pPr>
              <w:rPr>
                <w:rStyle w:val="Hyperlink"/>
                <w:color w:val="FF0000"/>
                <w:u w:val="none"/>
              </w:rPr>
            </w:pPr>
            <w:r w:rsidRPr="009F2959">
              <w:rPr>
                <w:rStyle w:val="Hyperlink"/>
                <w:b/>
                <w:color w:val="FF0000"/>
                <w:u w:val="none"/>
              </w:rPr>
              <w:t>Beschrijving:</w:t>
            </w:r>
            <w:r w:rsidRPr="009F2959">
              <w:rPr>
                <w:rStyle w:val="Hyperlink"/>
                <w:color w:val="FF0000"/>
                <w:u w:val="none"/>
              </w:rPr>
              <w:t xml:space="preserve"> /</w:t>
            </w:r>
          </w:p>
          <w:p w:rsidR="00AB338F" w:rsidRPr="009F2959" w:rsidRDefault="00AB338F" w:rsidP="00E24DDF">
            <w:pPr>
              <w:rPr>
                <w:color w:val="FF0000"/>
              </w:rPr>
            </w:pPr>
            <w:r w:rsidRPr="009F2959">
              <w:rPr>
                <w:rStyle w:val="Hyperlink"/>
                <w:b/>
                <w:color w:val="FF0000"/>
                <w:u w:val="none"/>
              </w:rPr>
              <w:t>Status:</w:t>
            </w:r>
            <w:r w:rsidRPr="009F2959">
              <w:rPr>
                <w:rStyle w:val="Hyperlink"/>
                <w:color w:val="FF0000"/>
                <w:u w:val="none"/>
              </w:rPr>
              <w:t xml:space="preserve"> beschikbaar</w:t>
            </w:r>
          </w:p>
        </w:tc>
      </w:tr>
      <w:tr w:rsidR="00AB338F" w:rsidRPr="00AB338F" w:rsidTr="00224811">
        <w:tc>
          <w:tcPr>
            <w:tcW w:w="2842" w:type="dxa"/>
          </w:tcPr>
          <w:p w:rsidR="00AB338F" w:rsidRPr="00AB338F" w:rsidRDefault="00AB338F" w:rsidP="00AB338F">
            <w:pPr>
              <w:rPr>
                <w:color w:val="FF0000"/>
                <w:lang w:val="en-US"/>
              </w:rPr>
            </w:pPr>
            <w:proofErr w:type="spellStart"/>
            <w:r w:rsidRPr="00AB338F">
              <w:rPr>
                <w:color w:val="FF0000"/>
                <w:lang w:val="en-US"/>
              </w:rPr>
              <w:t>Schippers</w:t>
            </w:r>
            <w:proofErr w:type="spellEnd"/>
            <w:r w:rsidRPr="00AB338F">
              <w:rPr>
                <w:color w:val="FF0000"/>
                <w:lang w:val="en-US"/>
              </w:rPr>
              <w:t xml:space="preserve">, G., </w:t>
            </w:r>
            <w:proofErr w:type="spellStart"/>
            <w:r w:rsidRPr="00AB338F">
              <w:rPr>
                <w:color w:val="FF0000"/>
                <w:lang w:val="en-US"/>
              </w:rPr>
              <w:t>Märker</w:t>
            </w:r>
            <w:proofErr w:type="spellEnd"/>
            <w:r w:rsidRPr="00AB338F">
              <w:rPr>
                <w:color w:val="FF0000"/>
                <w:lang w:val="en-US"/>
              </w:rPr>
              <w:t xml:space="preserve">, N., </w:t>
            </w:r>
            <w:proofErr w:type="spellStart"/>
            <w:r w:rsidRPr="00AB338F">
              <w:rPr>
                <w:color w:val="FF0000"/>
                <w:lang w:val="en-US"/>
              </w:rPr>
              <w:t>DeFuentes-Merillas</w:t>
            </w:r>
            <w:proofErr w:type="spellEnd"/>
            <w:r w:rsidRPr="00AB338F">
              <w:rPr>
                <w:color w:val="FF0000"/>
                <w:lang w:val="en-US"/>
              </w:rPr>
              <w:t xml:space="preserve">, L. (2010). </w:t>
            </w:r>
            <w:r w:rsidRPr="00AB338F">
              <w:rPr>
                <w:i/>
                <w:color w:val="FF0000"/>
                <w:lang w:val="en-US"/>
              </w:rPr>
              <w:t>So</w:t>
            </w:r>
            <w:r>
              <w:rPr>
                <w:i/>
                <w:color w:val="FF0000"/>
                <w:lang w:val="en-US"/>
              </w:rPr>
              <w:t xml:space="preserve">cial skills training, </w:t>
            </w:r>
            <w:proofErr w:type="spellStart"/>
            <w:r>
              <w:rPr>
                <w:i/>
                <w:color w:val="FF0000"/>
                <w:lang w:val="en-US"/>
              </w:rPr>
              <w:t>prosocial</w:t>
            </w:r>
            <w:proofErr w:type="spellEnd"/>
            <w:r>
              <w:rPr>
                <w:i/>
                <w:color w:val="FF0000"/>
                <w:lang w:val="en-US"/>
              </w:rPr>
              <w:t xml:space="preserve"> behavior and aggressiveness in adult incarcerated offenders. </w:t>
            </w:r>
            <w:r>
              <w:rPr>
                <w:color w:val="FF0000"/>
                <w:lang w:val="en-US"/>
              </w:rPr>
              <w:t>Amsterdam: Institute for Addictions Research</w:t>
            </w:r>
            <w:r w:rsidR="00A940B0">
              <w:rPr>
                <w:color w:val="FF0000"/>
                <w:lang w:val="en-US"/>
              </w:rPr>
              <w:t>.</w:t>
            </w:r>
          </w:p>
        </w:tc>
        <w:tc>
          <w:tcPr>
            <w:tcW w:w="2799" w:type="dxa"/>
          </w:tcPr>
          <w:p w:rsidR="00AB338F" w:rsidRDefault="00AB338F" w:rsidP="00AB338F">
            <w:pPr>
              <w:rPr>
                <w:color w:val="FF0000"/>
              </w:rPr>
            </w:pPr>
            <w:r w:rsidRPr="009F2959">
              <w:rPr>
                <w:color w:val="FF0000"/>
              </w:rPr>
              <w:t xml:space="preserve">Gevonden in </w:t>
            </w:r>
            <w:proofErr w:type="spellStart"/>
            <w:r w:rsidRPr="009F2959">
              <w:rPr>
                <w:color w:val="FF0000"/>
                <w:u w:val="single"/>
              </w:rPr>
              <w:t>Limo</w:t>
            </w:r>
            <w:proofErr w:type="spellEnd"/>
            <w:r w:rsidRPr="009F2959">
              <w:rPr>
                <w:color w:val="FF0000"/>
              </w:rPr>
              <w:t>: te vinden in de bibliotheek van VIVES Campus Kortrijk</w:t>
            </w:r>
          </w:p>
          <w:p w:rsidR="00AB338F" w:rsidRDefault="00AB338F" w:rsidP="00AB338F">
            <w:pPr>
              <w:rPr>
                <w:color w:val="FF0000"/>
              </w:rPr>
            </w:pPr>
          </w:p>
          <w:p w:rsidR="00AB338F" w:rsidRPr="009F2959" w:rsidRDefault="00AB338F" w:rsidP="00AB338F">
            <w:pPr>
              <w:rPr>
                <w:color w:val="FF0000"/>
              </w:rPr>
            </w:pPr>
            <w:r w:rsidRPr="009F2959">
              <w:rPr>
                <w:color w:val="FF0000"/>
              </w:rPr>
              <w:t xml:space="preserve">Gevonden via Google </w:t>
            </w:r>
            <w:proofErr w:type="spellStart"/>
            <w:r w:rsidRPr="009F2959">
              <w:rPr>
                <w:color w:val="FF0000"/>
              </w:rPr>
              <w:t>Scholar</w:t>
            </w:r>
            <w:proofErr w:type="spellEnd"/>
          </w:p>
          <w:p w:rsidR="00AB338F" w:rsidRPr="00AB338F" w:rsidRDefault="00AB338F" w:rsidP="00E24DDF">
            <w:pPr>
              <w:rPr>
                <w:color w:val="FF0000"/>
              </w:rPr>
            </w:pPr>
          </w:p>
        </w:tc>
        <w:tc>
          <w:tcPr>
            <w:tcW w:w="2939" w:type="dxa"/>
          </w:tcPr>
          <w:p w:rsidR="00AB338F" w:rsidRDefault="00AB338F" w:rsidP="00E24DDF">
            <w:pPr>
              <w:rPr>
                <w:rStyle w:val="Hyperlink"/>
                <w:color w:val="FF0000"/>
                <w:u w:val="none"/>
              </w:rPr>
            </w:pPr>
            <w:r w:rsidRPr="00AB338F">
              <w:rPr>
                <w:rStyle w:val="Hyperlink"/>
                <w:color w:val="FF0000"/>
                <w:u w:val="none"/>
              </w:rPr>
              <w:t>Wel geen fysieke exemplaren te vinden,maar het staat er wel vermeld als artikel.</w:t>
            </w:r>
          </w:p>
          <w:p w:rsidR="00AB338F" w:rsidRDefault="00AB338F" w:rsidP="00E24DDF">
            <w:pPr>
              <w:rPr>
                <w:rStyle w:val="Hyperlink"/>
                <w:color w:val="FF0000"/>
                <w:u w:val="none"/>
              </w:rPr>
            </w:pPr>
          </w:p>
          <w:p w:rsidR="00AB338F" w:rsidRPr="009F2959" w:rsidRDefault="00AB338F" w:rsidP="00AB338F">
            <w:pPr>
              <w:rPr>
                <w:color w:val="FF0000"/>
              </w:rPr>
            </w:pPr>
            <w:r w:rsidRPr="009F2959">
              <w:rPr>
                <w:color w:val="FF0000"/>
              </w:rPr>
              <w:t xml:space="preserve">Internet – databank Google – Databank Google </w:t>
            </w:r>
            <w:proofErr w:type="spellStart"/>
            <w:r w:rsidRPr="009F2959">
              <w:rPr>
                <w:color w:val="FF0000"/>
              </w:rPr>
              <w:t>Scholar</w:t>
            </w:r>
            <w:proofErr w:type="spellEnd"/>
          </w:p>
          <w:p w:rsidR="00AB338F" w:rsidRPr="009F2959" w:rsidRDefault="00AB338F" w:rsidP="00AB338F">
            <w:pPr>
              <w:rPr>
                <w:color w:val="FF0000"/>
              </w:rPr>
            </w:pPr>
            <w:r w:rsidRPr="009F2959">
              <w:rPr>
                <w:b/>
                <w:color w:val="FF0000"/>
              </w:rPr>
              <w:t xml:space="preserve">De link: </w:t>
            </w:r>
          </w:p>
          <w:p w:rsidR="00AB338F" w:rsidRPr="00224811" w:rsidRDefault="00AB338F" w:rsidP="00E24DDF">
            <w:pPr>
              <w:rPr>
                <w:rStyle w:val="Hyperlink"/>
                <w:color w:val="FF0000"/>
                <w:sz w:val="20"/>
                <w:u w:val="none"/>
              </w:rPr>
            </w:pPr>
            <w:r w:rsidRPr="009F2959">
              <w:rPr>
                <w:color w:val="FF0000"/>
                <w:sz w:val="20"/>
              </w:rPr>
              <w:t>https://scholar.google.be/</w:t>
            </w:r>
          </w:p>
        </w:tc>
      </w:tr>
      <w:tr w:rsidR="00224811" w:rsidRPr="00AB338F" w:rsidTr="00224811">
        <w:tc>
          <w:tcPr>
            <w:tcW w:w="2842" w:type="dxa"/>
          </w:tcPr>
          <w:p w:rsidR="00224811" w:rsidRPr="00224811" w:rsidRDefault="00224811" w:rsidP="00AB338F">
            <w:pPr>
              <w:rPr>
                <w:color w:val="FF0000"/>
              </w:rPr>
            </w:pPr>
            <w:r w:rsidRPr="00711026">
              <w:rPr>
                <w:color w:val="FF0000"/>
              </w:rPr>
              <w:t xml:space="preserve">Kooiman, C.G., </w:t>
            </w:r>
            <w:proofErr w:type="spellStart"/>
            <w:r w:rsidR="003C7F1E">
              <w:rPr>
                <w:color w:val="FF0000"/>
              </w:rPr>
              <w:t>Ouwehand</w:t>
            </w:r>
            <w:proofErr w:type="spellEnd"/>
            <w:r w:rsidR="003C7F1E">
              <w:rPr>
                <w:color w:val="FF0000"/>
              </w:rPr>
              <w:t xml:space="preserve">, A.W., ter </w:t>
            </w:r>
            <w:proofErr w:type="spellStart"/>
            <w:r w:rsidR="003C7F1E">
              <w:rPr>
                <w:color w:val="FF0000"/>
              </w:rPr>
              <w:t>Kuile</w:t>
            </w:r>
            <w:proofErr w:type="spellEnd"/>
            <w:r w:rsidR="003C7F1E">
              <w:rPr>
                <w:color w:val="FF0000"/>
              </w:rPr>
              <w:t>, M.M.</w:t>
            </w:r>
            <w:r w:rsidRPr="00711026">
              <w:rPr>
                <w:color w:val="FF0000"/>
              </w:rPr>
              <w:t xml:space="preserve"> (2002). </w:t>
            </w:r>
            <w:r w:rsidRPr="00711026">
              <w:rPr>
                <w:color w:val="FF0000"/>
                <w:lang w:val="en-US"/>
              </w:rPr>
              <w:t xml:space="preserve">The Sexual and Physical Abuse Questionnaire (SPAQ): A screening instrument for adults to assess past and current experiences of abuse. </w:t>
            </w:r>
            <w:proofErr w:type="spellStart"/>
            <w:r w:rsidRPr="00711026">
              <w:rPr>
                <w:color w:val="FF0000"/>
              </w:rPr>
              <w:t>Child</w:t>
            </w:r>
            <w:proofErr w:type="spellEnd"/>
            <w:r w:rsidRPr="00711026">
              <w:rPr>
                <w:color w:val="FF0000"/>
              </w:rPr>
              <w:t xml:space="preserve"> </w:t>
            </w:r>
            <w:proofErr w:type="spellStart"/>
            <w:r w:rsidRPr="00711026">
              <w:rPr>
                <w:color w:val="FF0000"/>
              </w:rPr>
              <w:t>Abuse</w:t>
            </w:r>
            <w:proofErr w:type="spellEnd"/>
            <w:r w:rsidRPr="00711026">
              <w:rPr>
                <w:color w:val="FF0000"/>
              </w:rPr>
              <w:t xml:space="preserve"> &amp; </w:t>
            </w:r>
            <w:proofErr w:type="spellStart"/>
            <w:r w:rsidRPr="00711026">
              <w:rPr>
                <w:color w:val="FF0000"/>
              </w:rPr>
              <w:t>Neglect</w:t>
            </w:r>
            <w:proofErr w:type="spellEnd"/>
            <w:r w:rsidRPr="00711026">
              <w:rPr>
                <w:color w:val="FF0000"/>
              </w:rPr>
              <w:t xml:space="preserve">. </w:t>
            </w:r>
            <w:proofErr w:type="spellStart"/>
            <w:r w:rsidRPr="00711026">
              <w:rPr>
                <w:i/>
                <w:color w:val="FF0000"/>
              </w:rPr>
              <w:t>Elsevier</w:t>
            </w:r>
            <w:proofErr w:type="spellEnd"/>
            <w:r w:rsidRPr="00711026">
              <w:rPr>
                <w:i/>
                <w:color w:val="FF0000"/>
              </w:rPr>
              <w:t xml:space="preserve"> </w:t>
            </w:r>
            <w:proofErr w:type="spellStart"/>
            <w:r w:rsidRPr="00711026">
              <w:rPr>
                <w:i/>
                <w:color w:val="FF0000"/>
              </w:rPr>
              <w:t>Science</w:t>
            </w:r>
            <w:proofErr w:type="spellEnd"/>
            <w:r w:rsidRPr="00711026">
              <w:rPr>
                <w:color w:val="FF0000"/>
              </w:rPr>
              <w:t>, (pp. 939-953).</w:t>
            </w:r>
          </w:p>
        </w:tc>
        <w:tc>
          <w:tcPr>
            <w:tcW w:w="2799" w:type="dxa"/>
          </w:tcPr>
          <w:p w:rsidR="00224811" w:rsidRDefault="00224811" w:rsidP="00224811">
            <w:pPr>
              <w:rPr>
                <w:color w:val="FF0000"/>
              </w:rPr>
            </w:pPr>
            <w:r w:rsidRPr="009F2959">
              <w:rPr>
                <w:color w:val="FF0000"/>
              </w:rPr>
              <w:t xml:space="preserve">Gevonden in </w:t>
            </w:r>
            <w:proofErr w:type="spellStart"/>
            <w:r w:rsidRPr="009F2959">
              <w:rPr>
                <w:color w:val="FF0000"/>
                <w:u w:val="single"/>
              </w:rPr>
              <w:t>Limo</w:t>
            </w:r>
            <w:proofErr w:type="spellEnd"/>
            <w:r w:rsidRPr="009F2959">
              <w:rPr>
                <w:color w:val="FF0000"/>
              </w:rPr>
              <w:t xml:space="preserve">: te vinden in de bibliotheek van </w:t>
            </w:r>
            <w:r>
              <w:rPr>
                <w:color w:val="FF0000"/>
              </w:rPr>
              <w:t>KU Leuven</w:t>
            </w:r>
          </w:p>
          <w:p w:rsidR="00224811" w:rsidRDefault="00224811" w:rsidP="00AB338F">
            <w:pPr>
              <w:rPr>
                <w:color w:val="FF0000"/>
              </w:rPr>
            </w:pPr>
          </w:p>
          <w:p w:rsidR="00224811" w:rsidRDefault="00224811" w:rsidP="00AB338F">
            <w:pPr>
              <w:rPr>
                <w:color w:val="FF0000"/>
              </w:rPr>
            </w:pPr>
          </w:p>
          <w:p w:rsidR="00224811" w:rsidRPr="009F2959" w:rsidRDefault="00224811" w:rsidP="00224811">
            <w:pPr>
              <w:rPr>
                <w:color w:val="FF0000"/>
              </w:rPr>
            </w:pPr>
            <w:r w:rsidRPr="009F2959">
              <w:rPr>
                <w:color w:val="FF0000"/>
              </w:rPr>
              <w:t xml:space="preserve">Gevonden via Google </w:t>
            </w:r>
            <w:proofErr w:type="spellStart"/>
            <w:r w:rsidRPr="009F2959">
              <w:rPr>
                <w:color w:val="FF0000"/>
              </w:rPr>
              <w:t>Scholar</w:t>
            </w:r>
            <w:proofErr w:type="spellEnd"/>
          </w:p>
          <w:p w:rsidR="00224811" w:rsidRPr="009F2959" w:rsidRDefault="00224811" w:rsidP="00AB338F">
            <w:pPr>
              <w:rPr>
                <w:color w:val="FF0000"/>
              </w:rPr>
            </w:pPr>
          </w:p>
        </w:tc>
        <w:tc>
          <w:tcPr>
            <w:tcW w:w="2939" w:type="dxa"/>
          </w:tcPr>
          <w:p w:rsidR="00224811" w:rsidRPr="009F2959" w:rsidRDefault="00224811" w:rsidP="00224811">
            <w:pPr>
              <w:rPr>
                <w:rStyle w:val="Hyperlink"/>
                <w:color w:val="FF0000"/>
                <w:u w:val="none"/>
              </w:rPr>
            </w:pPr>
            <w:r w:rsidRPr="009F2959">
              <w:rPr>
                <w:rStyle w:val="Hyperlink"/>
                <w:b/>
                <w:color w:val="FF0000"/>
                <w:u w:val="none"/>
              </w:rPr>
              <w:t>Plaats:</w:t>
            </w:r>
            <w:r w:rsidRPr="009F2959">
              <w:rPr>
                <w:rStyle w:val="Hyperlink"/>
                <w:color w:val="FF0000"/>
                <w:u w:val="none"/>
              </w:rPr>
              <w:t xml:space="preserve"> </w:t>
            </w:r>
            <w:r>
              <w:rPr>
                <w:rStyle w:val="Hyperlink"/>
                <w:color w:val="FF0000"/>
                <w:u w:val="none"/>
              </w:rPr>
              <w:t>rechtsbibliotheek</w:t>
            </w:r>
          </w:p>
          <w:p w:rsidR="00224811" w:rsidRPr="009F2959" w:rsidRDefault="00224811" w:rsidP="00224811">
            <w:pPr>
              <w:rPr>
                <w:rStyle w:val="Hyperlink"/>
                <w:color w:val="FF0000"/>
                <w:u w:val="none"/>
              </w:rPr>
            </w:pPr>
            <w:r w:rsidRPr="009F2959">
              <w:rPr>
                <w:rStyle w:val="Hyperlink"/>
                <w:b/>
                <w:color w:val="FF0000"/>
                <w:u w:val="none"/>
              </w:rPr>
              <w:t>Type:</w:t>
            </w:r>
            <w:r w:rsidRPr="009F2959">
              <w:rPr>
                <w:rStyle w:val="Hyperlink"/>
                <w:color w:val="FF0000"/>
                <w:u w:val="none"/>
              </w:rPr>
              <w:t xml:space="preserve"> </w:t>
            </w:r>
            <w:r>
              <w:rPr>
                <w:rStyle w:val="Hyperlink"/>
                <w:color w:val="FF0000"/>
                <w:u w:val="none"/>
              </w:rPr>
              <w:t>artikel</w:t>
            </w:r>
          </w:p>
          <w:p w:rsidR="00224811" w:rsidRPr="009F2959" w:rsidRDefault="00224811" w:rsidP="00224811">
            <w:pPr>
              <w:rPr>
                <w:rStyle w:val="Hyperlink"/>
                <w:color w:val="FF0000"/>
                <w:u w:val="none"/>
              </w:rPr>
            </w:pPr>
            <w:r w:rsidRPr="009F2959">
              <w:rPr>
                <w:rStyle w:val="Hyperlink"/>
                <w:b/>
                <w:color w:val="FF0000"/>
                <w:u w:val="none"/>
              </w:rPr>
              <w:t>Beschrijving:</w:t>
            </w:r>
            <w:r w:rsidRPr="009F2959">
              <w:rPr>
                <w:rStyle w:val="Hyperlink"/>
                <w:color w:val="FF0000"/>
                <w:u w:val="none"/>
              </w:rPr>
              <w:t xml:space="preserve"> /</w:t>
            </w:r>
          </w:p>
          <w:p w:rsidR="00224811" w:rsidRDefault="00224811" w:rsidP="00224811">
            <w:pPr>
              <w:rPr>
                <w:rStyle w:val="Hyperlink"/>
                <w:color w:val="FF0000"/>
                <w:u w:val="none"/>
              </w:rPr>
            </w:pPr>
            <w:r w:rsidRPr="009F2959">
              <w:rPr>
                <w:rStyle w:val="Hyperlink"/>
                <w:b/>
                <w:color w:val="FF0000"/>
                <w:u w:val="none"/>
              </w:rPr>
              <w:t>Status:</w:t>
            </w:r>
            <w:r w:rsidRPr="009F2959">
              <w:rPr>
                <w:rStyle w:val="Hyperlink"/>
                <w:color w:val="FF0000"/>
                <w:u w:val="none"/>
              </w:rPr>
              <w:t xml:space="preserve"> beschikbaar</w:t>
            </w:r>
          </w:p>
          <w:p w:rsidR="00224811" w:rsidRDefault="00224811" w:rsidP="00E24DDF">
            <w:pPr>
              <w:rPr>
                <w:rStyle w:val="Hyperlink"/>
                <w:color w:val="FF0000"/>
                <w:u w:val="none"/>
              </w:rPr>
            </w:pPr>
          </w:p>
          <w:p w:rsidR="00224811" w:rsidRPr="009F2959" w:rsidRDefault="00224811" w:rsidP="00224811">
            <w:pPr>
              <w:rPr>
                <w:color w:val="FF0000"/>
              </w:rPr>
            </w:pPr>
            <w:r w:rsidRPr="009F2959">
              <w:rPr>
                <w:color w:val="FF0000"/>
              </w:rPr>
              <w:t xml:space="preserve">Internet – databank Google – Databank Google </w:t>
            </w:r>
            <w:proofErr w:type="spellStart"/>
            <w:r w:rsidRPr="009F2959">
              <w:rPr>
                <w:color w:val="FF0000"/>
              </w:rPr>
              <w:t>Scholar</w:t>
            </w:r>
            <w:proofErr w:type="spellEnd"/>
          </w:p>
          <w:p w:rsidR="00224811" w:rsidRPr="009F2959" w:rsidRDefault="00224811" w:rsidP="00224811">
            <w:pPr>
              <w:rPr>
                <w:color w:val="FF0000"/>
              </w:rPr>
            </w:pPr>
            <w:r w:rsidRPr="009F2959">
              <w:rPr>
                <w:b/>
                <w:color w:val="FF0000"/>
              </w:rPr>
              <w:t xml:space="preserve">De link: </w:t>
            </w:r>
          </w:p>
          <w:p w:rsidR="00224811" w:rsidRPr="00AB338F" w:rsidRDefault="00224811" w:rsidP="00224811">
            <w:pPr>
              <w:rPr>
                <w:rStyle w:val="Hyperlink"/>
                <w:color w:val="FF0000"/>
                <w:u w:val="none"/>
              </w:rPr>
            </w:pPr>
            <w:r w:rsidRPr="009F2959">
              <w:rPr>
                <w:color w:val="FF0000"/>
                <w:sz w:val="20"/>
              </w:rPr>
              <w:t>https://scholar.google.be/</w:t>
            </w:r>
          </w:p>
        </w:tc>
      </w:tr>
      <w:tr w:rsidR="00224811" w:rsidRPr="00224811" w:rsidTr="00224811">
        <w:tc>
          <w:tcPr>
            <w:tcW w:w="2842" w:type="dxa"/>
          </w:tcPr>
          <w:p w:rsidR="00224811" w:rsidRPr="00224811" w:rsidRDefault="003C7F1E" w:rsidP="00AB338F">
            <w:pPr>
              <w:rPr>
                <w:color w:val="FF0000"/>
                <w:lang w:val="en-US"/>
              </w:rPr>
            </w:pPr>
            <w:proofErr w:type="spellStart"/>
            <w:r>
              <w:rPr>
                <w:color w:val="FF0000"/>
              </w:rPr>
              <w:lastRenderedPageBreak/>
              <w:t>Ouwehand</w:t>
            </w:r>
            <w:proofErr w:type="spellEnd"/>
            <w:r>
              <w:rPr>
                <w:color w:val="FF0000"/>
              </w:rPr>
              <w:t xml:space="preserve"> A.W. , van </w:t>
            </w:r>
            <w:proofErr w:type="spellStart"/>
            <w:r>
              <w:rPr>
                <w:color w:val="FF0000"/>
              </w:rPr>
              <w:t>Alem</w:t>
            </w:r>
            <w:proofErr w:type="spellEnd"/>
            <w:r>
              <w:rPr>
                <w:color w:val="FF0000"/>
              </w:rPr>
              <w:t xml:space="preserve"> V.C.M.</w:t>
            </w:r>
            <w:r w:rsidR="00224811" w:rsidRPr="00224811">
              <w:rPr>
                <w:color w:val="FF0000"/>
              </w:rPr>
              <w:t xml:space="preserve"> (</w:t>
            </w:r>
            <w:r w:rsidR="00224811">
              <w:rPr>
                <w:color w:val="FF0000"/>
              </w:rPr>
              <w:t xml:space="preserve">1999). </w:t>
            </w:r>
            <w:r w:rsidR="00224811" w:rsidRPr="00224811">
              <w:rPr>
                <w:i/>
                <w:color w:val="FF0000"/>
                <w:lang w:val="en-US"/>
              </w:rPr>
              <w:t xml:space="preserve">The Dutch National Alcohol </w:t>
            </w:r>
            <w:r w:rsidR="00224811">
              <w:rPr>
                <w:i/>
                <w:color w:val="FF0000"/>
                <w:lang w:val="en-US"/>
              </w:rPr>
              <w:t xml:space="preserve">and Drugs </w:t>
            </w:r>
            <w:proofErr w:type="spellStart"/>
            <w:r w:rsidR="00224811">
              <w:rPr>
                <w:i/>
                <w:color w:val="FF0000"/>
                <w:lang w:val="en-US"/>
              </w:rPr>
              <w:t>Batabase</w:t>
            </w:r>
            <w:proofErr w:type="spellEnd"/>
            <w:r w:rsidR="00224811">
              <w:rPr>
                <w:i/>
                <w:color w:val="FF0000"/>
                <w:lang w:val="en-US"/>
              </w:rPr>
              <w:t xml:space="preserve">: Progress in </w:t>
            </w:r>
            <w:proofErr w:type="spellStart"/>
            <w:r w:rsidR="00224811">
              <w:rPr>
                <w:i/>
                <w:color w:val="FF0000"/>
                <w:lang w:val="en-US"/>
              </w:rPr>
              <w:t>Monioring</w:t>
            </w:r>
            <w:proofErr w:type="spellEnd"/>
            <w:r w:rsidR="00224811">
              <w:rPr>
                <w:i/>
                <w:color w:val="FF0000"/>
                <w:lang w:val="en-US"/>
              </w:rPr>
              <w:t>, Monitoring in Progress.</w:t>
            </w:r>
            <w:r w:rsidR="00224811">
              <w:rPr>
                <w:color w:val="FF0000"/>
                <w:lang w:val="en-US"/>
              </w:rPr>
              <w:t xml:space="preserve"> </w:t>
            </w:r>
            <w:proofErr w:type="spellStart"/>
            <w:r w:rsidR="00224811">
              <w:rPr>
                <w:color w:val="FF0000"/>
                <w:lang w:val="en-US"/>
              </w:rPr>
              <w:t>Houten</w:t>
            </w:r>
            <w:proofErr w:type="spellEnd"/>
            <w:r w:rsidR="00224811">
              <w:rPr>
                <w:color w:val="FF0000"/>
                <w:lang w:val="en-US"/>
              </w:rPr>
              <w:t xml:space="preserve">: </w:t>
            </w:r>
            <w:proofErr w:type="spellStart"/>
            <w:r w:rsidR="00A940B0">
              <w:rPr>
                <w:color w:val="FF0000"/>
                <w:lang w:val="en-US"/>
              </w:rPr>
              <w:t>s</w:t>
            </w:r>
            <w:r w:rsidR="00224811">
              <w:rPr>
                <w:color w:val="FF0000"/>
                <w:lang w:val="en-US"/>
              </w:rPr>
              <w:t>tichting</w:t>
            </w:r>
            <w:proofErr w:type="spellEnd"/>
            <w:r w:rsidR="00224811">
              <w:rPr>
                <w:color w:val="FF0000"/>
                <w:lang w:val="en-US"/>
              </w:rPr>
              <w:t xml:space="preserve"> </w:t>
            </w:r>
            <w:proofErr w:type="spellStart"/>
            <w:r w:rsidR="00224811">
              <w:rPr>
                <w:color w:val="FF0000"/>
                <w:lang w:val="en-US"/>
              </w:rPr>
              <w:t>informativevoorziening</w:t>
            </w:r>
            <w:proofErr w:type="spellEnd"/>
            <w:r w:rsidR="00224811">
              <w:rPr>
                <w:color w:val="FF0000"/>
                <w:lang w:val="en-US"/>
              </w:rPr>
              <w:t xml:space="preserve"> </w:t>
            </w:r>
            <w:proofErr w:type="spellStart"/>
            <w:r w:rsidR="00224811">
              <w:rPr>
                <w:color w:val="FF0000"/>
                <w:lang w:val="en-US"/>
              </w:rPr>
              <w:t>Verslavingszorg</w:t>
            </w:r>
            <w:proofErr w:type="spellEnd"/>
            <w:r w:rsidR="00224811">
              <w:rPr>
                <w:color w:val="FF0000"/>
                <w:lang w:val="en-US"/>
              </w:rPr>
              <w:t>.</w:t>
            </w:r>
          </w:p>
        </w:tc>
        <w:tc>
          <w:tcPr>
            <w:tcW w:w="2799" w:type="dxa"/>
          </w:tcPr>
          <w:p w:rsidR="00224811" w:rsidRDefault="00224811" w:rsidP="00224811">
            <w:pPr>
              <w:rPr>
                <w:color w:val="FF0000"/>
              </w:rPr>
            </w:pPr>
            <w:r w:rsidRPr="00DA5D45">
              <w:rPr>
                <w:color w:val="FF0000"/>
              </w:rPr>
              <w:t xml:space="preserve">Niets gevonden in </w:t>
            </w:r>
            <w:proofErr w:type="spellStart"/>
            <w:r w:rsidRPr="00DA5D45">
              <w:rPr>
                <w:color w:val="FF0000"/>
              </w:rPr>
              <w:t>Limo</w:t>
            </w:r>
            <w:proofErr w:type="spellEnd"/>
          </w:p>
          <w:p w:rsidR="00224811" w:rsidRDefault="00224811" w:rsidP="00224811">
            <w:pPr>
              <w:rPr>
                <w:color w:val="FF0000"/>
              </w:rPr>
            </w:pPr>
          </w:p>
          <w:p w:rsidR="00224811" w:rsidRPr="009F2959" w:rsidRDefault="00224811" w:rsidP="00224811">
            <w:pPr>
              <w:rPr>
                <w:color w:val="FF0000"/>
              </w:rPr>
            </w:pPr>
            <w:r w:rsidRPr="009F2959">
              <w:rPr>
                <w:color w:val="FF0000"/>
              </w:rPr>
              <w:t xml:space="preserve">Gevonden via Google </w:t>
            </w:r>
            <w:proofErr w:type="spellStart"/>
            <w:r w:rsidRPr="009F2959">
              <w:rPr>
                <w:color w:val="FF0000"/>
              </w:rPr>
              <w:t>Scholar</w:t>
            </w:r>
            <w:proofErr w:type="spellEnd"/>
          </w:p>
          <w:p w:rsidR="00224811" w:rsidRPr="00ED735B" w:rsidRDefault="00224811" w:rsidP="00224811">
            <w:pPr>
              <w:rPr>
                <w:color w:val="FF0000"/>
              </w:rPr>
            </w:pPr>
          </w:p>
        </w:tc>
        <w:tc>
          <w:tcPr>
            <w:tcW w:w="2939" w:type="dxa"/>
          </w:tcPr>
          <w:p w:rsidR="00224811" w:rsidRPr="00ED735B" w:rsidRDefault="00224811" w:rsidP="00224811">
            <w:pPr>
              <w:rPr>
                <w:rStyle w:val="Hyperlink"/>
                <w:b/>
                <w:color w:val="FF0000"/>
                <w:u w:val="none"/>
              </w:rPr>
            </w:pPr>
          </w:p>
          <w:p w:rsidR="00224811" w:rsidRPr="00ED735B" w:rsidRDefault="00224811" w:rsidP="00224811">
            <w:pPr>
              <w:rPr>
                <w:rStyle w:val="Hyperlink"/>
                <w:b/>
                <w:color w:val="FF0000"/>
                <w:u w:val="none"/>
              </w:rPr>
            </w:pPr>
          </w:p>
          <w:p w:rsidR="00224811" w:rsidRPr="009F2959" w:rsidRDefault="00224811" w:rsidP="00224811">
            <w:pPr>
              <w:rPr>
                <w:color w:val="FF0000"/>
              </w:rPr>
            </w:pPr>
            <w:r w:rsidRPr="009F2959">
              <w:rPr>
                <w:color w:val="FF0000"/>
              </w:rPr>
              <w:t xml:space="preserve">Internet – databank Google – Databank Google </w:t>
            </w:r>
            <w:proofErr w:type="spellStart"/>
            <w:r w:rsidRPr="009F2959">
              <w:rPr>
                <w:color w:val="FF0000"/>
              </w:rPr>
              <w:t>Scholar</w:t>
            </w:r>
            <w:proofErr w:type="spellEnd"/>
          </w:p>
          <w:p w:rsidR="00224811" w:rsidRPr="009F2959" w:rsidRDefault="00224811" w:rsidP="00224811">
            <w:pPr>
              <w:rPr>
                <w:color w:val="FF0000"/>
              </w:rPr>
            </w:pPr>
            <w:r w:rsidRPr="009F2959">
              <w:rPr>
                <w:b/>
                <w:color w:val="FF0000"/>
              </w:rPr>
              <w:t xml:space="preserve">De link: </w:t>
            </w:r>
          </w:p>
          <w:p w:rsidR="00224811" w:rsidRPr="009F2959" w:rsidRDefault="00224811" w:rsidP="00224811">
            <w:pPr>
              <w:rPr>
                <w:color w:val="FF0000"/>
                <w:sz w:val="20"/>
              </w:rPr>
            </w:pPr>
            <w:r w:rsidRPr="009F2959">
              <w:rPr>
                <w:color w:val="FF0000"/>
                <w:sz w:val="20"/>
              </w:rPr>
              <w:t>https://scholar.google.be/</w:t>
            </w:r>
          </w:p>
          <w:p w:rsidR="00224811" w:rsidRPr="00224811" w:rsidRDefault="00224811" w:rsidP="00224811">
            <w:pPr>
              <w:rPr>
                <w:rStyle w:val="Hyperlink"/>
                <w:b/>
                <w:color w:val="FF0000"/>
                <w:u w:val="none"/>
                <w:lang w:val="en-US"/>
              </w:rPr>
            </w:pPr>
          </w:p>
        </w:tc>
      </w:tr>
    </w:tbl>
    <w:p w:rsidR="00CE7D3B" w:rsidRPr="00224811" w:rsidRDefault="00CE7D3B" w:rsidP="00CE7D3B">
      <w:pPr>
        <w:jc w:val="both"/>
        <w:rPr>
          <w:lang w:val="en-US"/>
        </w:rPr>
      </w:pPr>
    </w:p>
    <w:p w:rsidR="00CE7D3B" w:rsidRPr="00D309FF" w:rsidRDefault="00CE7D3B" w:rsidP="00D309FF">
      <w:pPr>
        <w:pStyle w:val="Kop2"/>
      </w:pPr>
      <w:bookmarkStart w:id="32" w:name="_Toc459111069"/>
      <w:r w:rsidRPr="00D309FF">
        <w:t>Zoek ter plaatse in bieb</w:t>
      </w:r>
      <w:bookmarkEnd w:id="32"/>
    </w:p>
    <w:p w:rsidR="00CB4981" w:rsidRPr="004233DF" w:rsidRDefault="00B56C94" w:rsidP="00CB4981">
      <w:pPr>
        <w:ind w:left="576"/>
        <w:jc w:val="both"/>
        <w:rPr>
          <w:color w:val="FF0000"/>
        </w:rPr>
      </w:pPr>
      <w:r w:rsidRPr="004233DF">
        <w:rPr>
          <w:color w:val="FF0000"/>
        </w:rPr>
        <w:t>Ik</w:t>
      </w:r>
      <w:r w:rsidR="005522E2" w:rsidRPr="004233DF">
        <w:rPr>
          <w:color w:val="FF0000"/>
        </w:rPr>
        <w:t xml:space="preserve"> heb een boek in de bib van de campus van VIVES Kortrijk gezocht die betrekking had tot mijn onderwerp: gokverslavingen. </w:t>
      </w:r>
      <w:r w:rsidR="00CB4981" w:rsidRPr="004233DF">
        <w:rPr>
          <w:color w:val="FF0000"/>
        </w:rPr>
        <w:t>Het boek die mij het meeste opviel en tevens het boek die ik gekozen heb is: ‘Handboek klinische ontwikkelingspsychologie’.</w:t>
      </w:r>
    </w:p>
    <w:p w:rsidR="00CB4981" w:rsidRDefault="00CB4981" w:rsidP="00CB4981">
      <w:pPr>
        <w:ind w:left="576"/>
        <w:jc w:val="center"/>
      </w:pPr>
      <w:r>
        <w:rPr>
          <w:noProof/>
          <w:lang w:eastAsia="nl-BE"/>
        </w:rPr>
        <w:drawing>
          <wp:inline distT="0" distB="0" distL="0" distR="0">
            <wp:extent cx="1556670" cy="2247900"/>
            <wp:effectExtent l="19050" t="0" r="5430" b="0"/>
            <wp:docPr id="11" name="Afbeelding 1" descr="https://s.s-bol.com/imgbase0/imagebase/large/FC/8/5/8/7/1001004005947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bol.com/imgbase0/imagebase/large/FC/8/5/8/7/1001004005947858.jpg"/>
                    <pic:cNvPicPr>
                      <a:picLocks noChangeAspect="1" noChangeArrowheads="1"/>
                    </pic:cNvPicPr>
                  </pic:nvPicPr>
                  <pic:blipFill>
                    <a:blip r:embed="rId36" cstate="print"/>
                    <a:srcRect/>
                    <a:stretch>
                      <a:fillRect/>
                    </a:stretch>
                  </pic:blipFill>
                  <pic:spPr bwMode="auto">
                    <a:xfrm>
                      <a:off x="0" y="0"/>
                      <a:ext cx="1560254" cy="2253076"/>
                    </a:xfrm>
                    <a:prstGeom prst="rect">
                      <a:avLst/>
                    </a:prstGeom>
                    <a:noFill/>
                    <a:ln w="9525">
                      <a:noFill/>
                      <a:miter lim="800000"/>
                      <a:headEnd/>
                      <a:tailEnd/>
                    </a:ln>
                  </pic:spPr>
                </pic:pic>
              </a:graphicData>
            </a:graphic>
          </wp:inline>
        </w:drawing>
      </w:r>
      <w:r w:rsidR="004233DF" w:rsidRPr="004233DF">
        <w:t xml:space="preserve"> </w:t>
      </w:r>
      <w:r w:rsidR="004233DF">
        <w:rPr>
          <w:noProof/>
          <w:lang w:eastAsia="nl-BE"/>
        </w:rPr>
        <w:drawing>
          <wp:inline distT="0" distB="0" distL="0" distR="0">
            <wp:extent cx="1563015" cy="2247900"/>
            <wp:effectExtent l="19050" t="0" r="0" b="0"/>
            <wp:docPr id="14" name="Afbeelding 7" descr="https://s.s-bol.com/imgbase0/imagebase/large/FC/8/5/8/7/1001004005947858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s-bol.com/imgbase0/imagebase/large/FC/8/5/8/7/1001004005947858_B1.jpg"/>
                    <pic:cNvPicPr>
                      <a:picLocks noChangeAspect="1" noChangeArrowheads="1"/>
                    </pic:cNvPicPr>
                  </pic:nvPicPr>
                  <pic:blipFill>
                    <a:blip r:embed="rId37" cstate="print"/>
                    <a:srcRect/>
                    <a:stretch>
                      <a:fillRect/>
                    </a:stretch>
                  </pic:blipFill>
                  <pic:spPr bwMode="auto">
                    <a:xfrm>
                      <a:off x="0" y="0"/>
                      <a:ext cx="1563015" cy="2247900"/>
                    </a:xfrm>
                    <a:prstGeom prst="rect">
                      <a:avLst/>
                    </a:prstGeom>
                    <a:noFill/>
                    <a:ln w="9525">
                      <a:noFill/>
                      <a:miter lim="800000"/>
                      <a:headEnd/>
                      <a:tailEnd/>
                    </a:ln>
                  </pic:spPr>
                </pic:pic>
              </a:graphicData>
            </a:graphic>
          </wp:inline>
        </w:drawing>
      </w:r>
    </w:p>
    <w:p w:rsidR="00CB4981" w:rsidRPr="004233DF" w:rsidRDefault="00CB4981" w:rsidP="004233DF">
      <w:pPr>
        <w:jc w:val="both"/>
        <w:rPr>
          <w:color w:val="FF0000"/>
          <w:u w:val="single"/>
        </w:rPr>
      </w:pPr>
      <w:r w:rsidRPr="004233DF">
        <w:rPr>
          <w:color w:val="FF0000"/>
          <w:u w:val="single"/>
        </w:rPr>
        <w:t>Algemene info:</w:t>
      </w:r>
    </w:p>
    <w:p w:rsidR="00CB4981" w:rsidRPr="004233DF" w:rsidRDefault="00CB4981" w:rsidP="00ED735B">
      <w:pPr>
        <w:pStyle w:val="Lijstalinea"/>
        <w:numPr>
          <w:ilvl w:val="0"/>
          <w:numId w:val="4"/>
        </w:numPr>
        <w:jc w:val="both"/>
        <w:rPr>
          <w:color w:val="FF0000"/>
          <w:lang w:val="fr-FR"/>
        </w:rPr>
      </w:pPr>
      <w:r w:rsidRPr="004233DF">
        <w:rPr>
          <w:color w:val="FF0000"/>
          <w:lang w:val="fr-FR"/>
        </w:rPr>
        <w:t xml:space="preserve">Auteurs: Prins, P. &amp; </w:t>
      </w:r>
      <w:proofErr w:type="spellStart"/>
      <w:r w:rsidRPr="004233DF">
        <w:rPr>
          <w:color w:val="FF0000"/>
          <w:lang w:val="fr-FR"/>
        </w:rPr>
        <w:t>Braet</w:t>
      </w:r>
      <w:proofErr w:type="spellEnd"/>
      <w:r w:rsidRPr="004233DF">
        <w:rPr>
          <w:color w:val="FF0000"/>
          <w:lang w:val="fr-FR"/>
        </w:rPr>
        <w:t xml:space="preserve"> C.</w:t>
      </w:r>
    </w:p>
    <w:p w:rsidR="00CB4981" w:rsidRPr="004233DF" w:rsidRDefault="00CB4981" w:rsidP="00ED735B">
      <w:pPr>
        <w:pStyle w:val="Lijstalinea"/>
        <w:numPr>
          <w:ilvl w:val="0"/>
          <w:numId w:val="4"/>
        </w:numPr>
        <w:jc w:val="both"/>
        <w:rPr>
          <w:color w:val="FF0000"/>
          <w:lang w:val="fr-FR"/>
        </w:rPr>
      </w:pPr>
      <w:proofErr w:type="spellStart"/>
      <w:r w:rsidRPr="004233DF">
        <w:rPr>
          <w:color w:val="FF0000"/>
          <w:lang w:val="fr-FR"/>
        </w:rPr>
        <w:t>Druk</w:t>
      </w:r>
      <w:proofErr w:type="spellEnd"/>
      <w:r w:rsidRPr="004233DF">
        <w:rPr>
          <w:color w:val="FF0000"/>
          <w:lang w:val="fr-FR"/>
        </w:rPr>
        <w:t> : 2</w:t>
      </w:r>
      <w:r w:rsidRPr="004233DF">
        <w:rPr>
          <w:color w:val="FF0000"/>
          <w:vertAlign w:val="superscript"/>
          <w:lang w:val="fr-FR"/>
        </w:rPr>
        <w:t>e</w:t>
      </w:r>
      <w:r w:rsidRPr="004233DF">
        <w:rPr>
          <w:color w:val="FF0000"/>
          <w:lang w:val="fr-FR"/>
        </w:rPr>
        <w:t xml:space="preserve"> </w:t>
      </w:r>
      <w:proofErr w:type="spellStart"/>
      <w:r w:rsidRPr="004233DF">
        <w:rPr>
          <w:color w:val="FF0000"/>
          <w:lang w:val="fr-FR"/>
        </w:rPr>
        <w:t>druk</w:t>
      </w:r>
      <w:proofErr w:type="spellEnd"/>
      <w:r w:rsidRPr="004233DF">
        <w:rPr>
          <w:color w:val="FF0000"/>
          <w:lang w:val="fr-FR"/>
        </w:rPr>
        <w:t xml:space="preserve"> (2014)</w:t>
      </w:r>
    </w:p>
    <w:p w:rsidR="00CB4981" w:rsidRPr="004233DF" w:rsidRDefault="00CB4981" w:rsidP="00ED735B">
      <w:pPr>
        <w:pStyle w:val="Lijstalinea"/>
        <w:numPr>
          <w:ilvl w:val="0"/>
          <w:numId w:val="4"/>
        </w:numPr>
        <w:jc w:val="both"/>
        <w:rPr>
          <w:color w:val="FF0000"/>
        </w:rPr>
      </w:pPr>
      <w:r w:rsidRPr="004233DF">
        <w:rPr>
          <w:color w:val="FF0000"/>
        </w:rPr>
        <w:t xml:space="preserve">Uitgeverij : Houten : </w:t>
      </w:r>
      <w:proofErr w:type="spellStart"/>
      <w:r w:rsidRPr="004233DF">
        <w:rPr>
          <w:color w:val="FF0000"/>
        </w:rPr>
        <w:t>Bohn</w:t>
      </w:r>
      <w:proofErr w:type="spellEnd"/>
      <w:r w:rsidRPr="004233DF">
        <w:rPr>
          <w:color w:val="FF0000"/>
        </w:rPr>
        <w:t xml:space="preserve"> </w:t>
      </w:r>
      <w:proofErr w:type="spellStart"/>
      <w:r w:rsidRPr="004233DF">
        <w:rPr>
          <w:color w:val="FF0000"/>
        </w:rPr>
        <w:t>Stafleu</w:t>
      </w:r>
      <w:proofErr w:type="spellEnd"/>
      <w:r w:rsidRPr="004233DF">
        <w:rPr>
          <w:color w:val="FF0000"/>
        </w:rPr>
        <w:t xml:space="preserve"> van </w:t>
      </w:r>
      <w:proofErr w:type="spellStart"/>
      <w:r w:rsidRPr="004233DF">
        <w:rPr>
          <w:color w:val="FF0000"/>
        </w:rPr>
        <w:t>Loghum</w:t>
      </w:r>
      <w:proofErr w:type="spellEnd"/>
    </w:p>
    <w:p w:rsidR="004233DF" w:rsidRPr="004233DF" w:rsidRDefault="004233DF" w:rsidP="00ED735B">
      <w:pPr>
        <w:pStyle w:val="Lijstalinea"/>
        <w:numPr>
          <w:ilvl w:val="0"/>
          <w:numId w:val="4"/>
        </w:numPr>
        <w:jc w:val="both"/>
        <w:rPr>
          <w:color w:val="FF0000"/>
        </w:rPr>
      </w:pPr>
      <w:r w:rsidRPr="004233DF">
        <w:rPr>
          <w:color w:val="FF0000"/>
        </w:rPr>
        <w:t>Aantal pagina’s: 484</w:t>
      </w:r>
    </w:p>
    <w:p w:rsidR="00CB4981" w:rsidRPr="004233DF" w:rsidRDefault="00CB4981" w:rsidP="00ED735B">
      <w:pPr>
        <w:pStyle w:val="Lijstalinea"/>
        <w:numPr>
          <w:ilvl w:val="0"/>
          <w:numId w:val="4"/>
        </w:numPr>
        <w:jc w:val="both"/>
        <w:rPr>
          <w:rStyle w:val="apple-converted-space"/>
          <w:color w:val="FF0000"/>
        </w:rPr>
      </w:pPr>
      <w:r w:rsidRPr="004233DF">
        <w:rPr>
          <w:color w:val="FF0000"/>
        </w:rPr>
        <w:t>Waar gevonden: bib van de campus VIVES Kortrijk, 1</w:t>
      </w:r>
      <w:r w:rsidRPr="004233DF">
        <w:rPr>
          <w:color w:val="FF0000"/>
          <w:vertAlign w:val="superscript"/>
        </w:rPr>
        <w:t>ste</w:t>
      </w:r>
      <w:r w:rsidRPr="004233DF">
        <w:rPr>
          <w:color w:val="FF0000"/>
        </w:rPr>
        <w:t xml:space="preserve"> verdieping</w:t>
      </w:r>
    </w:p>
    <w:p w:rsidR="004233DF" w:rsidRPr="004233DF" w:rsidRDefault="00CB4981" w:rsidP="00ED735B">
      <w:pPr>
        <w:pStyle w:val="Lijstalinea"/>
        <w:numPr>
          <w:ilvl w:val="0"/>
          <w:numId w:val="4"/>
        </w:numPr>
        <w:jc w:val="both"/>
        <w:rPr>
          <w:color w:val="FF0000"/>
        </w:rPr>
      </w:pPr>
      <w:r w:rsidRPr="004233DF">
        <w:rPr>
          <w:color w:val="FF0000"/>
        </w:rPr>
        <w:t xml:space="preserve">Bronvermelding: Prins, P. &amp; </w:t>
      </w:r>
      <w:proofErr w:type="spellStart"/>
      <w:r w:rsidRPr="004233DF">
        <w:rPr>
          <w:color w:val="FF0000"/>
        </w:rPr>
        <w:t>Braet</w:t>
      </w:r>
      <w:proofErr w:type="spellEnd"/>
      <w:r w:rsidRPr="004233DF">
        <w:rPr>
          <w:color w:val="FF0000"/>
        </w:rPr>
        <w:t xml:space="preserve">, C. (2014). </w:t>
      </w:r>
      <w:r w:rsidRPr="004233DF">
        <w:rPr>
          <w:i/>
          <w:color w:val="FF0000"/>
        </w:rPr>
        <w:t>Handboek klinische ontwikkelingspsychologie</w:t>
      </w:r>
      <w:r w:rsidRPr="004233DF">
        <w:rPr>
          <w:color w:val="FF0000"/>
        </w:rPr>
        <w:t xml:space="preserve">. Houten: </w:t>
      </w:r>
      <w:proofErr w:type="spellStart"/>
      <w:r w:rsidRPr="004233DF">
        <w:rPr>
          <w:color w:val="FF0000"/>
        </w:rPr>
        <w:t>Bohn</w:t>
      </w:r>
      <w:proofErr w:type="spellEnd"/>
      <w:r w:rsidRPr="004233DF">
        <w:rPr>
          <w:color w:val="FF0000"/>
        </w:rPr>
        <w:t xml:space="preserve"> </w:t>
      </w:r>
      <w:proofErr w:type="spellStart"/>
      <w:r w:rsidRPr="004233DF">
        <w:rPr>
          <w:color w:val="FF0000"/>
        </w:rPr>
        <w:t>Stafleu</w:t>
      </w:r>
      <w:proofErr w:type="spellEnd"/>
      <w:r w:rsidRPr="004233DF">
        <w:rPr>
          <w:color w:val="FF0000"/>
        </w:rPr>
        <w:t xml:space="preserve"> van </w:t>
      </w:r>
      <w:proofErr w:type="spellStart"/>
      <w:r w:rsidRPr="004233DF">
        <w:rPr>
          <w:color w:val="FF0000"/>
        </w:rPr>
        <w:t>Loghum</w:t>
      </w:r>
      <w:proofErr w:type="spellEnd"/>
      <w:r w:rsidR="003C7F1E">
        <w:rPr>
          <w:color w:val="FF0000"/>
        </w:rPr>
        <w:t>.</w:t>
      </w:r>
    </w:p>
    <w:p w:rsidR="004233DF" w:rsidRPr="004233DF" w:rsidRDefault="004233DF" w:rsidP="004233DF">
      <w:pPr>
        <w:jc w:val="both"/>
        <w:rPr>
          <w:color w:val="FF0000"/>
        </w:rPr>
      </w:pPr>
      <w:r w:rsidRPr="004233DF">
        <w:rPr>
          <w:color w:val="FF0000"/>
          <w:u w:val="single"/>
        </w:rPr>
        <w:t>Voorkaft</w:t>
      </w:r>
      <w:r w:rsidRPr="004233DF">
        <w:rPr>
          <w:color w:val="FF0000"/>
        </w:rPr>
        <w:t>:</w:t>
      </w:r>
    </w:p>
    <w:p w:rsidR="00C56BC3" w:rsidRDefault="004233DF" w:rsidP="004233DF">
      <w:pPr>
        <w:jc w:val="both"/>
        <w:rPr>
          <w:color w:val="FF0000"/>
        </w:rPr>
      </w:pPr>
      <w:r w:rsidRPr="004233DF">
        <w:rPr>
          <w:color w:val="FF0000"/>
        </w:rPr>
        <w:t xml:space="preserve">Uit wat er op de voorkaft van het boek staat kan je niet veel afleiden. Het doet zelfs niet meteen denken aan verslavingen. </w:t>
      </w:r>
      <w:r w:rsidR="00C56BC3" w:rsidRPr="004233DF">
        <w:rPr>
          <w:color w:val="FF0000"/>
        </w:rPr>
        <w:t>Er staat een tekening op van een meisje dat met haar armen open naar de zee kijkt. Ook kan je de 2 auteur op de voorkaft vinden.</w:t>
      </w:r>
      <w:r w:rsidR="00C56BC3">
        <w:rPr>
          <w:color w:val="FF0000"/>
        </w:rPr>
        <w:t xml:space="preserve"> Persoonlijk vind ik het een heel aantrekkelijk boek. Zeker met de kleuren (geel/groen en blauw). Het boek springt ook meteen in het oog. De voorkaft is zeker niet te druk van informatie.</w:t>
      </w:r>
    </w:p>
    <w:p w:rsidR="00C56BC3" w:rsidRDefault="00C56BC3" w:rsidP="004233DF">
      <w:pPr>
        <w:jc w:val="both"/>
        <w:rPr>
          <w:color w:val="FF0000"/>
        </w:rPr>
      </w:pPr>
      <w:r w:rsidRPr="00C56BC3">
        <w:rPr>
          <w:color w:val="FF0000"/>
          <w:u w:val="single"/>
        </w:rPr>
        <w:t>Achterflap</w:t>
      </w:r>
      <w:r>
        <w:rPr>
          <w:color w:val="FF0000"/>
        </w:rPr>
        <w:t>:</w:t>
      </w:r>
    </w:p>
    <w:p w:rsidR="00C56BC3" w:rsidRDefault="00C56BC3" w:rsidP="004233DF">
      <w:pPr>
        <w:jc w:val="both"/>
        <w:rPr>
          <w:color w:val="FF0000"/>
        </w:rPr>
      </w:pPr>
      <w:r>
        <w:rPr>
          <w:color w:val="FF0000"/>
        </w:rPr>
        <w:t>De opmaak van de achterflap is heel gewoon. Bovenaan staat er ook nog een korte inhoud. Onderaan vind je de barcode en de uitgeverij. Net zoals de voorkaft heeft het dezelfde kleuren. Totaal niet druk en best passend bij de voorkaft.</w:t>
      </w:r>
    </w:p>
    <w:p w:rsidR="00C56BC3" w:rsidRDefault="001C6EC6" w:rsidP="004233DF">
      <w:pPr>
        <w:jc w:val="both"/>
        <w:rPr>
          <w:color w:val="FF0000"/>
        </w:rPr>
      </w:pPr>
      <w:r>
        <w:rPr>
          <w:noProof/>
          <w:color w:val="FF0000"/>
          <w:u w:val="single"/>
          <w:lang w:eastAsia="nl-BE"/>
        </w:rPr>
        <w:lastRenderedPageBreak/>
        <w:drawing>
          <wp:anchor distT="0" distB="0" distL="114300" distR="114300" simplePos="0" relativeHeight="251659264" behindDoc="1" locked="0" layoutInCell="1" allowOverlap="1">
            <wp:simplePos x="0" y="0"/>
            <wp:positionH relativeFrom="column">
              <wp:posOffset>4567555</wp:posOffset>
            </wp:positionH>
            <wp:positionV relativeFrom="paragraph">
              <wp:posOffset>-261620</wp:posOffset>
            </wp:positionV>
            <wp:extent cx="1276350" cy="1828800"/>
            <wp:effectExtent l="19050" t="0" r="0" b="0"/>
            <wp:wrapTight wrapText="bothSides">
              <wp:wrapPolygon edited="0">
                <wp:start x="-322" y="0"/>
                <wp:lineTo x="-322" y="21375"/>
                <wp:lineTo x="21600" y="21375"/>
                <wp:lineTo x="21600" y="0"/>
                <wp:lineTo x="-322" y="0"/>
              </wp:wrapPolygon>
            </wp:wrapTight>
            <wp:docPr id="15" name="Afbeelding 4" descr="http://link.springer.com/chapter/10.1007%2F978-90-368-0495-0_20/lookinside/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nk.springer.com/chapter/10.1007%2F978-90-368-0495-0_20/lookinside/000.png"/>
                    <pic:cNvPicPr>
                      <a:picLocks noChangeAspect="1" noChangeArrowheads="1"/>
                    </pic:cNvPicPr>
                  </pic:nvPicPr>
                  <pic:blipFill>
                    <a:blip r:embed="rId38" cstate="print"/>
                    <a:srcRect/>
                    <a:stretch>
                      <a:fillRect/>
                    </a:stretch>
                  </pic:blipFill>
                  <pic:spPr bwMode="auto">
                    <a:xfrm>
                      <a:off x="0" y="0"/>
                      <a:ext cx="1276350" cy="1828800"/>
                    </a:xfrm>
                    <a:prstGeom prst="rect">
                      <a:avLst/>
                    </a:prstGeom>
                    <a:noFill/>
                    <a:ln w="9525">
                      <a:noFill/>
                      <a:miter lim="800000"/>
                      <a:headEnd/>
                      <a:tailEnd/>
                    </a:ln>
                  </pic:spPr>
                </pic:pic>
              </a:graphicData>
            </a:graphic>
          </wp:anchor>
        </w:drawing>
      </w:r>
      <w:r w:rsidR="00C56BC3" w:rsidRPr="00C56BC3">
        <w:rPr>
          <w:color w:val="FF0000"/>
          <w:u w:val="single"/>
        </w:rPr>
        <w:t>Hoofdstuk ‘middelenmisbruik en verslaving’</w:t>
      </w:r>
      <w:r w:rsidR="00C56BC3">
        <w:rPr>
          <w:color w:val="FF0000"/>
        </w:rPr>
        <w:t>:</w:t>
      </w:r>
    </w:p>
    <w:p w:rsidR="00C56BC3" w:rsidRDefault="00C56BC3" w:rsidP="004233DF">
      <w:pPr>
        <w:jc w:val="both"/>
        <w:rPr>
          <w:color w:val="FF0000"/>
        </w:rPr>
      </w:pPr>
      <w:r>
        <w:rPr>
          <w:color w:val="FF0000"/>
        </w:rPr>
        <w:t>Voor het onderwerk verslavingen heb ik alleen genoeg met dit hoofdstuk. Het hoofdstuk begint met een kleine inleiding van het begin van een verslaving naar de gevolgen. Het is een perfecte inleiding voor wat er volgt in het hoofdstuk. Het doet je meteen de smaak krijgen om verder te lezen, omdat het zo interessant lijkt. Ook staat er een inhoudstafel bij die het makkelijk maakt om achteraf zaken te gaan opzoeken.</w:t>
      </w:r>
    </w:p>
    <w:p w:rsidR="00711026" w:rsidRPr="00C56BC3" w:rsidRDefault="00711026" w:rsidP="004233DF">
      <w:pPr>
        <w:jc w:val="both"/>
        <w:rPr>
          <w:color w:val="FF0000"/>
        </w:rPr>
      </w:pPr>
    </w:p>
    <w:tbl>
      <w:tblPr>
        <w:tblStyle w:val="Tabelraster"/>
        <w:tblW w:w="0" w:type="auto"/>
        <w:jc w:val="center"/>
        <w:tblInd w:w="708" w:type="dxa"/>
        <w:tblLook w:val="04A0"/>
      </w:tblPr>
      <w:tblGrid>
        <w:gridCol w:w="4290"/>
        <w:gridCol w:w="4290"/>
      </w:tblGrid>
      <w:tr w:rsidR="00C56BC3" w:rsidTr="00C56BC3">
        <w:trPr>
          <w:jc w:val="center"/>
        </w:trPr>
        <w:tc>
          <w:tcPr>
            <w:tcW w:w="4531" w:type="dxa"/>
            <w:shd w:val="clear" w:color="auto" w:fill="AEAAAA" w:themeFill="background2" w:themeFillShade="BF"/>
          </w:tcPr>
          <w:p w:rsidR="00115569" w:rsidRPr="00115569" w:rsidRDefault="00115569" w:rsidP="00D1305A">
            <w:pPr>
              <w:jc w:val="center"/>
            </w:pPr>
            <w:r w:rsidRPr="00115569">
              <w:t>Trefwoorden</w:t>
            </w:r>
          </w:p>
        </w:tc>
        <w:tc>
          <w:tcPr>
            <w:tcW w:w="4531" w:type="dxa"/>
            <w:shd w:val="clear" w:color="auto" w:fill="AEAAAA" w:themeFill="background2" w:themeFillShade="BF"/>
          </w:tcPr>
          <w:p w:rsidR="00115569" w:rsidRPr="00115569" w:rsidRDefault="00115569" w:rsidP="00D1305A">
            <w:pPr>
              <w:jc w:val="center"/>
            </w:pPr>
            <w:r w:rsidRPr="00115569">
              <w:t>Uitleg</w:t>
            </w:r>
          </w:p>
        </w:tc>
      </w:tr>
      <w:tr w:rsidR="00C56BC3" w:rsidTr="00C56BC3">
        <w:trPr>
          <w:jc w:val="center"/>
        </w:trPr>
        <w:tc>
          <w:tcPr>
            <w:tcW w:w="4531" w:type="dxa"/>
          </w:tcPr>
          <w:p w:rsidR="00115569" w:rsidRPr="00115569" w:rsidRDefault="00115569" w:rsidP="00D1305A">
            <w:r w:rsidRPr="00115569">
              <w:t>Impulsiviteit</w:t>
            </w:r>
          </w:p>
        </w:tc>
        <w:tc>
          <w:tcPr>
            <w:tcW w:w="4531" w:type="dxa"/>
          </w:tcPr>
          <w:p w:rsidR="00115569" w:rsidRPr="00115569" w:rsidRDefault="00115569" w:rsidP="00D1305A">
            <w:r w:rsidRPr="00115569">
              <w:t>Handelen zonder rustig beraad. Meteen en daarom vaak onbedacht reageren.</w:t>
            </w:r>
          </w:p>
        </w:tc>
      </w:tr>
      <w:tr w:rsidR="00C56BC3" w:rsidTr="00C56BC3">
        <w:trPr>
          <w:jc w:val="center"/>
        </w:trPr>
        <w:tc>
          <w:tcPr>
            <w:tcW w:w="4531" w:type="dxa"/>
            <w:shd w:val="clear" w:color="auto" w:fill="D9D9D9" w:themeFill="background1" w:themeFillShade="D9"/>
          </w:tcPr>
          <w:p w:rsidR="00115569" w:rsidRPr="00115569" w:rsidRDefault="00115569" w:rsidP="00D1305A">
            <w:proofErr w:type="spellStart"/>
            <w:r w:rsidRPr="00115569">
              <w:t>Translationeel</w:t>
            </w:r>
            <w:bookmarkStart w:id="33" w:name="_GoBack"/>
            <w:bookmarkEnd w:id="33"/>
            <w:proofErr w:type="spellEnd"/>
          </w:p>
        </w:tc>
        <w:tc>
          <w:tcPr>
            <w:tcW w:w="4531" w:type="dxa"/>
            <w:shd w:val="clear" w:color="auto" w:fill="D9D9D9" w:themeFill="background1" w:themeFillShade="D9"/>
          </w:tcPr>
          <w:p w:rsidR="00115569" w:rsidRPr="00115569" w:rsidRDefault="00115569" w:rsidP="00D1305A">
            <w:r w:rsidRPr="00115569">
              <w:t xml:space="preserve">“vertalend”. Als </w:t>
            </w:r>
            <w:proofErr w:type="spellStart"/>
            <w:r w:rsidRPr="00115569">
              <w:t>translationeel</w:t>
            </w:r>
            <w:proofErr w:type="spellEnd"/>
            <w:r w:rsidRPr="00115569">
              <w:t xml:space="preserve"> onderzoeker vertaal je fundamenteel onderzoek naar klinisch onderzoek, en </w:t>
            </w:r>
            <w:proofErr w:type="spellStart"/>
            <w:r w:rsidRPr="00115569">
              <w:t>vice</w:t>
            </w:r>
            <w:proofErr w:type="spellEnd"/>
            <w:r w:rsidRPr="00115569">
              <w:t xml:space="preserve"> versa.</w:t>
            </w:r>
          </w:p>
        </w:tc>
      </w:tr>
      <w:tr w:rsidR="00C56BC3" w:rsidTr="00C56BC3">
        <w:trPr>
          <w:jc w:val="center"/>
        </w:trPr>
        <w:tc>
          <w:tcPr>
            <w:tcW w:w="4531" w:type="dxa"/>
          </w:tcPr>
          <w:p w:rsidR="00115569" w:rsidRPr="00115569" w:rsidRDefault="00115569" w:rsidP="00D1305A">
            <w:r w:rsidRPr="00115569">
              <w:t>Verslaving</w:t>
            </w:r>
          </w:p>
        </w:tc>
        <w:tc>
          <w:tcPr>
            <w:tcW w:w="4531" w:type="dxa"/>
          </w:tcPr>
          <w:p w:rsidR="00115569" w:rsidRPr="00115569" w:rsidRDefault="00115569" w:rsidP="00D1305A">
            <w:r w:rsidRPr="00115569">
              <w:t>Een toestand waarin een persoon fysiek en/of mentaal van een gewoonte of stof afhankelijk is, zodanig dat hij/zij deze gewoonte of stof niet, of heel moeilijk los kan laten.</w:t>
            </w:r>
          </w:p>
        </w:tc>
      </w:tr>
    </w:tbl>
    <w:p w:rsidR="00115569" w:rsidRDefault="00115569" w:rsidP="00115569"/>
    <w:p w:rsidR="00A65A2F" w:rsidRPr="00B5259A" w:rsidRDefault="00A65A2F" w:rsidP="00A65A2F">
      <w:pPr>
        <w:jc w:val="both"/>
        <w:rPr>
          <w:color w:val="FF0000"/>
        </w:rPr>
      </w:pPr>
      <w:r w:rsidRPr="00B5259A">
        <w:rPr>
          <w:color w:val="FF0000"/>
        </w:rPr>
        <w:t>Ik heb de definities / betekenissen van deze (wetenschappelijke) vaktermen opgezocht op de volgende websites:</w:t>
      </w:r>
    </w:p>
    <w:p w:rsidR="00A65A2F" w:rsidRPr="00B5259A" w:rsidRDefault="00971AA4" w:rsidP="00ED735B">
      <w:pPr>
        <w:pStyle w:val="Lijstalinea"/>
        <w:numPr>
          <w:ilvl w:val="0"/>
          <w:numId w:val="8"/>
        </w:numPr>
        <w:jc w:val="both"/>
        <w:rPr>
          <w:color w:val="FF0000"/>
        </w:rPr>
      </w:pPr>
      <w:hyperlink r:id="rId39" w:history="1">
        <w:r w:rsidR="00A65A2F" w:rsidRPr="00B5259A">
          <w:rPr>
            <w:color w:val="FF0000"/>
          </w:rPr>
          <w:t>http://www.encyclo.nl/</w:t>
        </w:r>
      </w:hyperlink>
    </w:p>
    <w:p w:rsidR="00A65A2F" w:rsidRPr="00B5259A" w:rsidRDefault="00971AA4" w:rsidP="00ED735B">
      <w:pPr>
        <w:pStyle w:val="Lijstalinea"/>
        <w:numPr>
          <w:ilvl w:val="0"/>
          <w:numId w:val="8"/>
        </w:numPr>
        <w:jc w:val="both"/>
        <w:rPr>
          <w:color w:val="FF0000"/>
        </w:rPr>
      </w:pPr>
      <w:hyperlink r:id="rId40" w:history="1">
        <w:r w:rsidR="00A65A2F" w:rsidRPr="00B5259A">
          <w:rPr>
            <w:color w:val="FF0000"/>
          </w:rPr>
          <w:t>https://nl.wikipedia.org/wiki/Hoofdpagina</w:t>
        </w:r>
      </w:hyperlink>
    </w:p>
    <w:p w:rsidR="00A65A2F" w:rsidRPr="00A65A2F" w:rsidRDefault="00971AA4" w:rsidP="00ED735B">
      <w:pPr>
        <w:pStyle w:val="Lijstalinea"/>
        <w:numPr>
          <w:ilvl w:val="0"/>
          <w:numId w:val="8"/>
        </w:numPr>
        <w:jc w:val="both"/>
        <w:rPr>
          <w:color w:val="FF0000"/>
        </w:rPr>
      </w:pPr>
      <w:hyperlink r:id="rId41" w:history="1">
        <w:r w:rsidR="00A65A2F" w:rsidRPr="00B5259A">
          <w:rPr>
            <w:color w:val="FF0000"/>
          </w:rPr>
          <w:t>http://www.vandale.be/opzoeken/woordenboek</w:t>
        </w:r>
      </w:hyperlink>
      <w:r w:rsidR="00A65A2F" w:rsidRPr="00B5259A">
        <w:rPr>
          <w:color w:val="FF0000"/>
        </w:rPr>
        <w:t xml:space="preserve"> </w:t>
      </w:r>
    </w:p>
    <w:p w:rsidR="00CE7D3B" w:rsidRPr="00D309FF" w:rsidRDefault="00CE7D3B" w:rsidP="00D309FF">
      <w:pPr>
        <w:pStyle w:val="Kop2"/>
      </w:pPr>
      <w:bookmarkStart w:id="34" w:name="_Toc459111070"/>
      <w:r w:rsidRPr="00D309FF">
        <w:t>Zoek verder buiten je basistekst</w:t>
      </w:r>
      <w:bookmarkEnd w:id="34"/>
    </w:p>
    <w:p w:rsidR="00285686" w:rsidRDefault="00285686" w:rsidP="00D309FF">
      <w:pPr>
        <w:pStyle w:val="Kop3"/>
      </w:pPr>
      <w:bookmarkStart w:id="35" w:name="_Toc459111071"/>
      <w:r w:rsidRPr="00B56C94">
        <w:t>Boeken</w:t>
      </w:r>
      <w:bookmarkEnd w:id="35"/>
    </w:p>
    <w:p w:rsidR="001C6EC6" w:rsidRPr="005A613E" w:rsidRDefault="001C6EC6" w:rsidP="001C6EC6">
      <w:pPr>
        <w:rPr>
          <w:color w:val="FF0000"/>
        </w:rPr>
      </w:pPr>
      <w:r w:rsidRPr="005A613E">
        <w:rPr>
          <w:color w:val="FF0000"/>
        </w:rPr>
        <w:t xml:space="preserve">Voor boeken te vinden, heb ik gewerkt et het trefwoord: ‘gokverslaving’ de databank die ik gebruikt heb is </w:t>
      </w:r>
      <w:proofErr w:type="spellStart"/>
      <w:r w:rsidRPr="005A613E">
        <w:rPr>
          <w:color w:val="FF0000"/>
        </w:rPr>
        <w:t>Limo</w:t>
      </w:r>
      <w:proofErr w:type="spellEnd"/>
      <w:r w:rsidRPr="005A613E">
        <w:rPr>
          <w:color w:val="FF0000"/>
        </w:rPr>
        <w:t>. Ik heb geavanceerd gezocht (zie hieronder).</w:t>
      </w:r>
      <w:r w:rsidRPr="005A613E">
        <w:rPr>
          <w:noProof/>
          <w:color w:val="FF0000"/>
          <w:lang w:eastAsia="nl-BE"/>
        </w:rPr>
        <w:drawing>
          <wp:inline distT="0" distB="0" distL="0" distR="0">
            <wp:extent cx="5760720" cy="1098137"/>
            <wp:effectExtent l="19050" t="0" r="0" b="0"/>
            <wp:docPr id="1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srcRect/>
                    <a:stretch>
                      <a:fillRect/>
                    </a:stretch>
                  </pic:blipFill>
                  <pic:spPr bwMode="auto">
                    <a:xfrm>
                      <a:off x="0" y="0"/>
                      <a:ext cx="5760720" cy="1098137"/>
                    </a:xfrm>
                    <a:prstGeom prst="rect">
                      <a:avLst/>
                    </a:prstGeom>
                    <a:noFill/>
                    <a:ln w="9525">
                      <a:noFill/>
                      <a:miter lim="800000"/>
                      <a:headEnd/>
                      <a:tailEnd/>
                    </a:ln>
                  </pic:spPr>
                </pic:pic>
              </a:graphicData>
            </a:graphic>
          </wp:inline>
        </w:drawing>
      </w:r>
    </w:p>
    <w:p w:rsidR="009D028A" w:rsidRPr="005A613E" w:rsidRDefault="003C7F1E" w:rsidP="00ED735B">
      <w:pPr>
        <w:pStyle w:val="Lijstalinea"/>
        <w:numPr>
          <w:ilvl w:val="0"/>
          <w:numId w:val="9"/>
        </w:numPr>
        <w:jc w:val="both"/>
        <w:rPr>
          <w:color w:val="FF0000"/>
        </w:rPr>
      </w:pPr>
      <w:r>
        <w:rPr>
          <w:color w:val="FF0000"/>
        </w:rPr>
        <w:t>De Vos, T.</w:t>
      </w:r>
      <w:r w:rsidR="001C6EC6" w:rsidRPr="005A613E">
        <w:rPr>
          <w:color w:val="FF0000"/>
        </w:rPr>
        <w:t xml:space="preserve"> (1995). </w:t>
      </w:r>
      <w:r w:rsidR="001C6EC6" w:rsidRPr="005A613E">
        <w:rPr>
          <w:i/>
          <w:color w:val="FF0000"/>
        </w:rPr>
        <w:t xml:space="preserve">Gokverslaving: hulpverlening en </w:t>
      </w:r>
      <w:proofErr w:type="spellStart"/>
      <w:r w:rsidR="001C6EC6" w:rsidRPr="005A613E">
        <w:rPr>
          <w:i/>
          <w:color w:val="FF0000"/>
        </w:rPr>
        <w:t>prentie</w:t>
      </w:r>
      <w:proofErr w:type="spellEnd"/>
      <w:r w:rsidR="001C6EC6" w:rsidRPr="005A613E">
        <w:rPr>
          <w:i/>
          <w:color w:val="FF0000"/>
        </w:rPr>
        <w:t xml:space="preserve">. </w:t>
      </w:r>
      <w:proofErr w:type="spellStart"/>
      <w:r w:rsidR="001C6EC6" w:rsidRPr="005A613E">
        <w:rPr>
          <w:color w:val="FF0000"/>
        </w:rPr>
        <w:t>Lisse</w:t>
      </w:r>
      <w:proofErr w:type="spellEnd"/>
      <w:r w:rsidR="001C6EC6" w:rsidRPr="005A613E">
        <w:rPr>
          <w:color w:val="FF0000"/>
        </w:rPr>
        <w:t xml:space="preserve">: </w:t>
      </w:r>
      <w:proofErr w:type="spellStart"/>
      <w:r w:rsidR="001C6EC6" w:rsidRPr="005A613E">
        <w:rPr>
          <w:color w:val="FF0000"/>
        </w:rPr>
        <w:t>Swets</w:t>
      </w:r>
      <w:proofErr w:type="spellEnd"/>
      <w:r w:rsidR="001C6EC6" w:rsidRPr="005A613E">
        <w:rPr>
          <w:color w:val="FF0000"/>
        </w:rPr>
        <w:t xml:space="preserve"> &amp; </w:t>
      </w:r>
      <w:proofErr w:type="spellStart"/>
      <w:r w:rsidR="001C6EC6" w:rsidRPr="005A613E">
        <w:rPr>
          <w:color w:val="FF0000"/>
        </w:rPr>
        <w:t>Zeitlinger</w:t>
      </w:r>
      <w:proofErr w:type="spellEnd"/>
      <w:r w:rsidR="001C6EC6" w:rsidRPr="005A613E">
        <w:rPr>
          <w:color w:val="FF0000"/>
        </w:rPr>
        <w:t>.</w:t>
      </w:r>
    </w:p>
    <w:p w:rsidR="001C6EC6" w:rsidRPr="005A613E" w:rsidRDefault="001C6EC6" w:rsidP="00ED735B">
      <w:pPr>
        <w:pStyle w:val="Lijstalinea"/>
        <w:numPr>
          <w:ilvl w:val="0"/>
          <w:numId w:val="9"/>
        </w:numPr>
        <w:jc w:val="both"/>
        <w:rPr>
          <w:color w:val="FF0000"/>
        </w:rPr>
      </w:pPr>
      <w:r w:rsidRPr="005A613E">
        <w:rPr>
          <w:color w:val="FF0000"/>
        </w:rPr>
        <w:t>Fonds Psychische Gezondheid</w:t>
      </w:r>
      <w:r w:rsidR="00E24DDF" w:rsidRPr="005A613E">
        <w:rPr>
          <w:color w:val="FF0000"/>
        </w:rPr>
        <w:t xml:space="preserve"> (2004). </w:t>
      </w:r>
      <w:r w:rsidR="00E24DDF" w:rsidRPr="005A613E">
        <w:rPr>
          <w:i/>
          <w:color w:val="FF0000"/>
        </w:rPr>
        <w:t xml:space="preserve">Gokverslaving. De kick die onweerstaanbaar is. </w:t>
      </w:r>
      <w:r w:rsidR="00E24DDF" w:rsidRPr="005A613E">
        <w:rPr>
          <w:color w:val="FF0000"/>
        </w:rPr>
        <w:t>Gent: Vlaamse Vereniging voor Geestelijke Gezondheidszorg.</w:t>
      </w:r>
    </w:p>
    <w:p w:rsidR="00E24DDF" w:rsidRPr="005A613E" w:rsidRDefault="003C7F1E" w:rsidP="00ED735B">
      <w:pPr>
        <w:pStyle w:val="Lijstalinea"/>
        <w:numPr>
          <w:ilvl w:val="0"/>
          <w:numId w:val="9"/>
        </w:numPr>
        <w:jc w:val="both"/>
        <w:rPr>
          <w:color w:val="FF0000"/>
        </w:rPr>
      </w:pPr>
      <w:proofErr w:type="spellStart"/>
      <w:r>
        <w:rPr>
          <w:color w:val="FF0000"/>
        </w:rPr>
        <w:t>Fonteijn</w:t>
      </w:r>
      <w:proofErr w:type="spellEnd"/>
      <w:r>
        <w:rPr>
          <w:color w:val="FF0000"/>
        </w:rPr>
        <w:t xml:space="preserve">, W., </w:t>
      </w:r>
      <w:proofErr w:type="spellStart"/>
      <w:r>
        <w:rPr>
          <w:color w:val="FF0000"/>
        </w:rPr>
        <w:t>Krebber</w:t>
      </w:r>
      <w:proofErr w:type="spellEnd"/>
      <w:r>
        <w:rPr>
          <w:color w:val="FF0000"/>
        </w:rPr>
        <w:t>, B.</w:t>
      </w:r>
      <w:r w:rsidR="00E24DDF" w:rsidRPr="005A613E">
        <w:rPr>
          <w:color w:val="FF0000"/>
        </w:rPr>
        <w:t xml:space="preserve"> (1985-1997). </w:t>
      </w:r>
      <w:r w:rsidR="00E24DDF" w:rsidRPr="005A613E">
        <w:rPr>
          <w:i/>
          <w:color w:val="FF0000"/>
        </w:rPr>
        <w:t>Gokverslaving bij jongeren</w:t>
      </w:r>
      <w:r w:rsidR="00E24DDF" w:rsidRPr="005A613E">
        <w:rPr>
          <w:color w:val="FF0000"/>
        </w:rPr>
        <w:t xml:space="preserve">. Deventer: Van </w:t>
      </w:r>
      <w:proofErr w:type="spellStart"/>
      <w:r w:rsidR="00E24DDF" w:rsidRPr="005A613E">
        <w:rPr>
          <w:color w:val="FF0000"/>
        </w:rPr>
        <w:t>Loghum</w:t>
      </w:r>
      <w:proofErr w:type="spellEnd"/>
      <w:r w:rsidR="00E24DDF" w:rsidRPr="005A613E">
        <w:rPr>
          <w:color w:val="FF0000"/>
        </w:rPr>
        <w:t xml:space="preserve"> </w:t>
      </w:r>
      <w:proofErr w:type="spellStart"/>
      <w:r w:rsidR="00E24DDF" w:rsidRPr="005A613E">
        <w:rPr>
          <w:color w:val="FF0000"/>
        </w:rPr>
        <w:t>Slaterus</w:t>
      </w:r>
      <w:proofErr w:type="spellEnd"/>
      <w:r w:rsidR="00E24DDF" w:rsidRPr="005A613E">
        <w:rPr>
          <w:color w:val="FF0000"/>
        </w:rPr>
        <w:t>.</w:t>
      </w:r>
    </w:p>
    <w:p w:rsidR="00E24DDF" w:rsidRDefault="003C7F1E" w:rsidP="00ED735B">
      <w:pPr>
        <w:pStyle w:val="Lijstalinea"/>
        <w:numPr>
          <w:ilvl w:val="0"/>
          <w:numId w:val="9"/>
        </w:numPr>
        <w:jc w:val="both"/>
        <w:rPr>
          <w:color w:val="FF0000"/>
        </w:rPr>
      </w:pPr>
      <w:r>
        <w:rPr>
          <w:color w:val="FF0000"/>
        </w:rPr>
        <w:t>Hermans, H.</w:t>
      </w:r>
      <w:r w:rsidR="00E24DDF" w:rsidRPr="005A613E">
        <w:rPr>
          <w:color w:val="FF0000"/>
        </w:rPr>
        <w:t xml:space="preserve"> (1988). </w:t>
      </w:r>
      <w:r w:rsidR="00E24DDF" w:rsidRPr="005A613E">
        <w:rPr>
          <w:i/>
          <w:color w:val="FF0000"/>
        </w:rPr>
        <w:t>Nu moet het lukken: over gokken en gokverslaving.</w:t>
      </w:r>
      <w:r w:rsidR="00E24DDF" w:rsidRPr="005A613E">
        <w:rPr>
          <w:color w:val="FF0000"/>
        </w:rPr>
        <w:t xml:space="preserve"> Meppel: Boom.</w:t>
      </w:r>
    </w:p>
    <w:p w:rsidR="003C7F1E" w:rsidRPr="005A613E" w:rsidRDefault="003C7F1E" w:rsidP="003C7F1E">
      <w:pPr>
        <w:pStyle w:val="Lijstalinea"/>
        <w:jc w:val="both"/>
        <w:rPr>
          <w:color w:val="FF0000"/>
        </w:rPr>
      </w:pPr>
    </w:p>
    <w:p w:rsidR="009D028A" w:rsidRDefault="009D028A" w:rsidP="00D309FF">
      <w:pPr>
        <w:pStyle w:val="Kop3"/>
      </w:pPr>
      <w:bookmarkStart w:id="36" w:name="_Toc459111072"/>
      <w:proofErr w:type="spellStart"/>
      <w:r w:rsidRPr="00B56C94">
        <w:lastRenderedPageBreak/>
        <w:t>VAKtijdschriften</w:t>
      </w:r>
      <w:bookmarkEnd w:id="36"/>
      <w:proofErr w:type="spellEnd"/>
    </w:p>
    <w:p w:rsidR="00E24DDF" w:rsidRPr="005A613E" w:rsidRDefault="00E24DDF" w:rsidP="00E24DDF">
      <w:pPr>
        <w:rPr>
          <w:color w:val="FF0000"/>
        </w:rPr>
      </w:pPr>
      <w:r w:rsidRPr="005A613E">
        <w:rPr>
          <w:color w:val="FF0000"/>
        </w:rPr>
        <w:t xml:space="preserve">Hier heb ik weer met het trefwoord ‘gokverslaving’ gezocht in de databank van </w:t>
      </w:r>
      <w:proofErr w:type="spellStart"/>
      <w:r w:rsidRPr="005A613E">
        <w:rPr>
          <w:color w:val="FF0000"/>
        </w:rPr>
        <w:t>Limo</w:t>
      </w:r>
      <w:proofErr w:type="spellEnd"/>
      <w:r w:rsidRPr="005A613E">
        <w:rPr>
          <w:color w:val="FF0000"/>
        </w:rPr>
        <w:t>.</w:t>
      </w:r>
    </w:p>
    <w:p w:rsidR="00E24DDF" w:rsidRPr="00E24DDF" w:rsidRDefault="002B1C48" w:rsidP="00E24DDF">
      <w:r>
        <w:rPr>
          <w:noProof/>
          <w:lang w:eastAsia="nl-BE"/>
        </w:rPr>
        <w:drawing>
          <wp:inline distT="0" distB="0" distL="0" distR="0">
            <wp:extent cx="5760720" cy="1088403"/>
            <wp:effectExtent l="19050" t="0" r="0" b="0"/>
            <wp:docPr id="1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cstate="print"/>
                    <a:srcRect/>
                    <a:stretch>
                      <a:fillRect/>
                    </a:stretch>
                  </pic:blipFill>
                  <pic:spPr bwMode="auto">
                    <a:xfrm>
                      <a:off x="0" y="0"/>
                      <a:ext cx="5760720" cy="1088403"/>
                    </a:xfrm>
                    <a:prstGeom prst="rect">
                      <a:avLst/>
                    </a:prstGeom>
                    <a:noFill/>
                    <a:ln w="9525">
                      <a:noFill/>
                      <a:miter lim="800000"/>
                      <a:headEnd/>
                      <a:tailEnd/>
                    </a:ln>
                  </pic:spPr>
                </pic:pic>
              </a:graphicData>
            </a:graphic>
          </wp:inline>
        </w:drawing>
      </w:r>
    </w:p>
    <w:p w:rsidR="009D028A" w:rsidRPr="005A613E" w:rsidRDefault="003C7F1E" w:rsidP="00ED735B">
      <w:pPr>
        <w:pStyle w:val="Lijstalinea"/>
        <w:numPr>
          <w:ilvl w:val="0"/>
          <w:numId w:val="5"/>
        </w:numPr>
        <w:rPr>
          <w:color w:val="FF0000"/>
        </w:rPr>
      </w:pPr>
      <w:proofErr w:type="spellStart"/>
      <w:r>
        <w:rPr>
          <w:color w:val="FF0000"/>
        </w:rPr>
        <w:t>Thuyn</w:t>
      </w:r>
      <w:proofErr w:type="spellEnd"/>
      <w:r>
        <w:rPr>
          <w:color w:val="FF0000"/>
        </w:rPr>
        <w:t>, D.</w:t>
      </w:r>
      <w:r w:rsidR="002B1C48" w:rsidRPr="005A613E">
        <w:rPr>
          <w:color w:val="FF0000"/>
        </w:rPr>
        <w:t xml:space="preserve"> (2007). Gokverslaving: een gesprek met deskundigen van VAGGA – ALTOX.  </w:t>
      </w:r>
      <w:proofErr w:type="spellStart"/>
      <w:r w:rsidR="002B1C48" w:rsidRPr="005A613E">
        <w:rPr>
          <w:i/>
          <w:color w:val="FF0000"/>
        </w:rPr>
        <w:t>Similes</w:t>
      </w:r>
      <w:proofErr w:type="spellEnd"/>
      <w:r w:rsidR="002B1C48" w:rsidRPr="005A613E">
        <w:rPr>
          <w:i/>
          <w:color w:val="FF0000"/>
        </w:rPr>
        <w:t xml:space="preserve">, </w:t>
      </w:r>
      <w:proofErr w:type="spellStart"/>
      <w:r w:rsidR="002B1C48" w:rsidRPr="005A613E">
        <w:rPr>
          <w:color w:val="FF0000"/>
        </w:rPr>
        <w:t>Jrg</w:t>
      </w:r>
      <w:proofErr w:type="spellEnd"/>
      <w:r w:rsidR="002B1C48" w:rsidRPr="005A613E">
        <w:rPr>
          <w:color w:val="FF0000"/>
        </w:rPr>
        <w:t xml:space="preserve"> 29 (2007), nr. 120.</w:t>
      </w:r>
    </w:p>
    <w:p w:rsidR="002B1C48" w:rsidRPr="005A613E" w:rsidRDefault="002B1C48" w:rsidP="00ED735B">
      <w:pPr>
        <w:pStyle w:val="Lijstalinea"/>
        <w:numPr>
          <w:ilvl w:val="0"/>
          <w:numId w:val="5"/>
        </w:numPr>
        <w:rPr>
          <w:color w:val="FF0000"/>
        </w:rPr>
      </w:pPr>
      <w:hyperlink r:id="rId44" w:tgtFrame="_parent" w:tooltip="Zoek alle records met" w:history="1">
        <w:proofErr w:type="spellStart"/>
        <w:r w:rsidRPr="005A613E">
          <w:rPr>
            <w:color w:val="FF0000"/>
          </w:rPr>
          <w:t>Appelhof</w:t>
        </w:r>
        <w:proofErr w:type="spellEnd"/>
        <w:r w:rsidRPr="005A613E">
          <w:rPr>
            <w:color w:val="FF0000"/>
          </w:rPr>
          <w:t>, B.C., </w:t>
        </w:r>
      </w:hyperlink>
      <w:r w:rsidRPr="005A613E">
        <w:rPr>
          <w:color w:val="FF0000"/>
        </w:rPr>
        <w:t> </w:t>
      </w:r>
      <w:proofErr w:type="spellStart"/>
      <w:r w:rsidRPr="005A613E">
        <w:rPr>
          <w:color w:val="FF0000"/>
        </w:rPr>
        <w:fldChar w:fldCharType="begin"/>
      </w:r>
      <w:r w:rsidRPr="005A613E">
        <w:rPr>
          <w:color w:val="FF0000"/>
        </w:rPr>
        <w:instrText xml:space="preserve"> HYPERLINK "http://limo.libis.be/primo_library/libweb/action/search.do?vl(freeText0)=+Koeter%2c+M.W.J.&amp;vl(111441619UI0)=creator&amp;vl(111441615UI4)=articles&amp;vl(1UIStartWith0)=exact&amp;fn=search&amp;tab=all_content_tab&amp;mode=Advanced&amp;vid=KULeuven&amp;scp.scps=scope%3a(32LIBIS_ALMA_DS_P)%2cscope%3a(SCOPE_773)%2cscope%3a(KUL)%2cscope%3a(ODIS)%2cscope%3a(LIRIAS)%2cprimo_central_multiple_fe&amp;ct=lateralLinking" \o "Zoek alle records met" \t "_parent" </w:instrText>
      </w:r>
      <w:r w:rsidRPr="005A613E">
        <w:rPr>
          <w:color w:val="FF0000"/>
        </w:rPr>
        <w:fldChar w:fldCharType="separate"/>
      </w:r>
      <w:r w:rsidRPr="005A613E">
        <w:rPr>
          <w:color w:val="FF0000"/>
        </w:rPr>
        <w:t>Koeter</w:t>
      </w:r>
      <w:proofErr w:type="spellEnd"/>
      <w:r w:rsidRPr="005A613E">
        <w:rPr>
          <w:color w:val="FF0000"/>
        </w:rPr>
        <w:t>, M.W.J.</w:t>
      </w:r>
      <w:r w:rsidRPr="005A613E">
        <w:rPr>
          <w:color w:val="FF0000"/>
        </w:rPr>
        <w:fldChar w:fldCharType="end"/>
      </w:r>
      <w:r w:rsidRPr="005A613E">
        <w:rPr>
          <w:color w:val="FF0000"/>
        </w:rPr>
        <w:t xml:space="preserve"> (1997). Effectiviteit van de behandeling van gokverslaving: een literatuuronderzoek. </w:t>
      </w:r>
      <w:r w:rsidRPr="005A613E">
        <w:rPr>
          <w:i/>
          <w:color w:val="FF0000"/>
        </w:rPr>
        <w:t xml:space="preserve">Tijdschrift voor alcohol, drugs en andere psychotrope stoffen, </w:t>
      </w:r>
      <w:proofErr w:type="spellStart"/>
      <w:r w:rsidRPr="005A613E">
        <w:rPr>
          <w:color w:val="FF0000"/>
        </w:rPr>
        <w:t>Jrg</w:t>
      </w:r>
      <w:proofErr w:type="spellEnd"/>
      <w:r w:rsidRPr="005A613E">
        <w:rPr>
          <w:color w:val="FF0000"/>
        </w:rPr>
        <w:t>. 22 (1997), nr. 1.</w:t>
      </w:r>
    </w:p>
    <w:p w:rsidR="002B1C48" w:rsidRPr="005A613E" w:rsidRDefault="002B1C48" w:rsidP="00ED735B">
      <w:pPr>
        <w:pStyle w:val="Lijstalinea"/>
        <w:numPr>
          <w:ilvl w:val="0"/>
          <w:numId w:val="5"/>
        </w:numPr>
        <w:rPr>
          <w:color w:val="FF0000"/>
        </w:rPr>
      </w:pPr>
      <w:r w:rsidRPr="005A613E">
        <w:rPr>
          <w:color w:val="FF0000"/>
        </w:rPr>
        <w:t>Kuiper, G. (1995). Overheidsbeleid in Nederland met betrekking tot gokken en gokverslaving. Een evaluatie.</w:t>
      </w:r>
      <w:r w:rsidRPr="005A613E">
        <w:rPr>
          <w:i/>
          <w:color w:val="FF0000"/>
        </w:rPr>
        <w:t xml:space="preserve"> Ethiek &amp; maatschappij, </w:t>
      </w:r>
      <w:proofErr w:type="spellStart"/>
      <w:r w:rsidRPr="005A613E">
        <w:rPr>
          <w:color w:val="FF0000"/>
        </w:rPr>
        <w:t>Jrg</w:t>
      </w:r>
      <w:proofErr w:type="spellEnd"/>
      <w:r w:rsidRPr="005A613E">
        <w:rPr>
          <w:color w:val="FF0000"/>
        </w:rPr>
        <w:t>. 40 (1995), nr. 4.</w:t>
      </w:r>
    </w:p>
    <w:p w:rsidR="009D028A" w:rsidRPr="005A613E" w:rsidRDefault="002B1C48" w:rsidP="00ED735B">
      <w:pPr>
        <w:pStyle w:val="Lijstalinea"/>
        <w:numPr>
          <w:ilvl w:val="0"/>
          <w:numId w:val="5"/>
        </w:numPr>
        <w:rPr>
          <w:color w:val="FF0000"/>
        </w:rPr>
      </w:pPr>
      <w:proofErr w:type="spellStart"/>
      <w:r w:rsidRPr="005A613E">
        <w:rPr>
          <w:color w:val="FF0000"/>
        </w:rPr>
        <w:t>Caubergs</w:t>
      </w:r>
      <w:proofErr w:type="spellEnd"/>
      <w:r w:rsidRPr="005A613E">
        <w:rPr>
          <w:color w:val="FF0000"/>
        </w:rPr>
        <w:t xml:space="preserve">, C. (1994). Gokverslaving in Limburg. </w:t>
      </w:r>
      <w:r w:rsidRPr="005A613E">
        <w:rPr>
          <w:i/>
          <w:color w:val="FF0000"/>
        </w:rPr>
        <w:t xml:space="preserve">Tijdschrift voor criminaliteitsbeheersing en –preventie, </w:t>
      </w:r>
      <w:proofErr w:type="spellStart"/>
      <w:r w:rsidRPr="005A613E">
        <w:rPr>
          <w:i/>
          <w:color w:val="FF0000"/>
        </w:rPr>
        <w:t>Jrg</w:t>
      </w:r>
      <w:proofErr w:type="spellEnd"/>
      <w:r w:rsidRPr="005A613E">
        <w:rPr>
          <w:i/>
          <w:color w:val="FF0000"/>
        </w:rPr>
        <w:t xml:space="preserve"> 2 (1994), nr. 2</w:t>
      </w:r>
      <w:r w:rsidR="003C7F1E">
        <w:rPr>
          <w:i/>
          <w:color w:val="FF0000"/>
        </w:rPr>
        <w:t>.</w:t>
      </w:r>
    </w:p>
    <w:p w:rsidR="009D028A" w:rsidRDefault="009D028A" w:rsidP="00D309FF">
      <w:pPr>
        <w:pStyle w:val="Kop3"/>
      </w:pPr>
      <w:bookmarkStart w:id="37" w:name="_Toc459111073"/>
      <w:r w:rsidRPr="00B56C94">
        <w:t>Eindwerken</w:t>
      </w:r>
      <w:bookmarkEnd w:id="37"/>
    </w:p>
    <w:p w:rsidR="005A613E" w:rsidRDefault="005A613E" w:rsidP="005A613E">
      <w:pPr>
        <w:jc w:val="both"/>
        <w:rPr>
          <w:color w:val="FF0000"/>
        </w:rPr>
      </w:pPr>
      <w:r>
        <w:rPr>
          <w:color w:val="FF0000"/>
        </w:rPr>
        <w:t>Hierbij heb ik een andere databank gebruikt, namelijk: ‘</w:t>
      </w:r>
      <w:proofErr w:type="spellStart"/>
      <w:r>
        <w:rPr>
          <w:color w:val="FF0000"/>
        </w:rPr>
        <w:t>DoKS</w:t>
      </w:r>
      <w:proofErr w:type="spellEnd"/>
      <w:r>
        <w:rPr>
          <w:color w:val="FF0000"/>
        </w:rPr>
        <w:t>’. Ik vind het persoonlijk een heel goede databank voor eindwerken. Ik heb wel het trefwoord veralgemeend naar ‘verslaving’, omdat er anders niet veel te vinden was.</w:t>
      </w:r>
    </w:p>
    <w:p w:rsidR="005A613E" w:rsidRDefault="005A613E" w:rsidP="00ED735B">
      <w:pPr>
        <w:pStyle w:val="Lijstalinea"/>
        <w:numPr>
          <w:ilvl w:val="0"/>
          <w:numId w:val="10"/>
        </w:numPr>
        <w:rPr>
          <w:color w:val="FF0000"/>
        </w:rPr>
      </w:pPr>
      <w:proofErr w:type="spellStart"/>
      <w:r>
        <w:rPr>
          <w:color w:val="FF0000"/>
        </w:rPr>
        <w:t>Pauwels</w:t>
      </w:r>
      <w:proofErr w:type="spellEnd"/>
      <w:r>
        <w:rPr>
          <w:color w:val="FF0000"/>
        </w:rPr>
        <w:t xml:space="preserve">, J. (2015). </w:t>
      </w:r>
      <w:r>
        <w:rPr>
          <w:i/>
          <w:color w:val="FF0000"/>
        </w:rPr>
        <w:t xml:space="preserve">Gevangen door internering, bevangen door verslaving. </w:t>
      </w:r>
      <w:r>
        <w:rPr>
          <w:color w:val="FF0000"/>
        </w:rPr>
        <w:t>Turnhout: Thomas More Kempen.</w:t>
      </w:r>
    </w:p>
    <w:p w:rsidR="005A613E" w:rsidRDefault="005A613E" w:rsidP="00ED735B">
      <w:pPr>
        <w:pStyle w:val="Lijstalinea"/>
        <w:numPr>
          <w:ilvl w:val="0"/>
          <w:numId w:val="10"/>
        </w:numPr>
        <w:rPr>
          <w:color w:val="FF0000"/>
        </w:rPr>
      </w:pPr>
      <w:proofErr w:type="spellStart"/>
      <w:r>
        <w:rPr>
          <w:color w:val="FF0000"/>
        </w:rPr>
        <w:t>Dutry</w:t>
      </w:r>
      <w:proofErr w:type="spellEnd"/>
      <w:r>
        <w:rPr>
          <w:color w:val="FF0000"/>
        </w:rPr>
        <w:t xml:space="preserve">, I. (2014). </w:t>
      </w:r>
      <w:r w:rsidRPr="005A613E">
        <w:rPr>
          <w:i/>
          <w:color w:val="FF0000"/>
        </w:rPr>
        <w:t xml:space="preserve">Ouderen en verslaving: Zeven sessies </w:t>
      </w:r>
      <w:proofErr w:type="spellStart"/>
      <w:r w:rsidRPr="005A613E">
        <w:rPr>
          <w:i/>
          <w:color w:val="FF0000"/>
        </w:rPr>
        <w:t>psycho-educatie</w:t>
      </w:r>
      <w:proofErr w:type="spellEnd"/>
      <w:r w:rsidRPr="005A613E">
        <w:rPr>
          <w:i/>
          <w:color w:val="FF0000"/>
        </w:rPr>
        <w:t xml:space="preserve"> en terugvalpreventie bij ouderen met een alcohol- en/of medicatieafhankelijkheid</w:t>
      </w:r>
      <w:r>
        <w:rPr>
          <w:i/>
          <w:color w:val="FF0000"/>
        </w:rPr>
        <w:t xml:space="preserve">. </w:t>
      </w:r>
      <w:r w:rsidRPr="005A613E">
        <w:rPr>
          <w:color w:val="FF0000"/>
        </w:rPr>
        <w:t>Kortrijk : Katho</w:t>
      </w:r>
      <w:r>
        <w:rPr>
          <w:color w:val="FF0000"/>
        </w:rPr>
        <w:t>lieke Hogeschool VIVES Kortrijk.</w:t>
      </w:r>
    </w:p>
    <w:p w:rsidR="005A613E" w:rsidRPr="005A613E" w:rsidRDefault="005A613E" w:rsidP="00ED735B">
      <w:pPr>
        <w:pStyle w:val="Lijstalinea"/>
        <w:numPr>
          <w:ilvl w:val="0"/>
          <w:numId w:val="10"/>
        </w:numPr>
        <w:rPr>
          <w:i/>
          <w:color w:val="FF0000"/>
        </w:rPr>
      </w:pPr>
      <w:proofErr w:type="spellStart"/>
      <w:r>
        <w:rPr>
          <w:color w:val="FF0000"/>
        </w:rPr>
        <w:t>Geys</w:t>
      </w:r>
      <w:proofErr w:type="spellEnd"/>
      <w:r>
        <w:rPr>
          <w:color w:val="FF0000"/>
        </w:rPr>
        <w:t xml:space="preserve">, T., Van de Velde, M. (2014). </w:t>
      </w:r>
      <w:r w:rsidRPr="005A613E">
        <w:rPr>
          <w:i/>
          <w:color w:val="FF0000"/>
        </w:rPr>
        <w:t>Verslaving: 'Wat je zeker moet weten als professioneel hulpverlener: Cannabis preventie bij jongeren van 14 tot 18 jaar</w:t>
      </w:r>
      <w:r>
        <w:rPr>
          <w:i/>
          <w:color w:val="FF0000"/>
        </w:rPr>
        <w:t xml:space="preserve">. </w:t>
      </w:r>
      <w:r w:rsidRPr="005A613E">
        <w:rPr>
          <w:color w:val="FF0000"/>
        </w:rPr>
        <w:t>Lier : Thomas More Kempen</w:t>
      </w:r>
      <w:r>
        <w:rPr>
          <w:color w:val="FF0000"/>
        </w:rPr>
        <w:t>.</w:t>
      </w:r>
    </w:p>
    <w:p w:rsidR="000F3BA2" w:rsidRPr="005A613E" w:rsidRDefault="005A613E" w:rsidP="00ED735B">
      <w:pPr>
        <w:pStyle w:val="Lijstalinea"/>
        <w:numPr>
          <w:ilvl w:val="0"/>
          <w:numId w:val="10"/>
        </w:numPr>
        <w:rPr>
          <w:i/>
          <w:color w:val="FF0000"/>
        </w:rPr>
      </w:pPr>
      <w:proofErr w:type="spellStart"/>
      <w:r>
        <w:rPr>
          <w:color w:val="FF0000"/>
        </w:rPr>
        <w:t>Braeken</w:t>
      </w:r>
      <w:proofErr w:type="spellEnd"/>
      <w:r>
        <w:rPr>
          <w:color w:val="FF0000"/>
        </w:rPr>
        <w:t xml:space="preserve">, S. (2010). </w:t>
      </w:r>
      <w:r w:rsidRPr="005A613E">
        <w:rPr>
          <w:i/>
          <w:color w:val="FF0000"/>
        </w:rPr>
        <w:t>Psychose en cannabisafhankelijkheid bij jongvolwassenen: Een kijk op de behandeling om specifiek verpleegkundig te handelen binnen een opnamedienst</w:t>
      </w:r>
      <w:r>
        <w:rPr>
          <w:i/>
          <w:color w:val="FF0000"/>
        </w:rPr>
        <w:t xml:space="preserve">. </w:t>
      </w:r>
      <w:r w:rsidRPr="005A613E">
        <w:rPr>
          <w:color w:val="FF0000"/>
        </w:rPr>
        <w:t>Katholieke Hogeschool Limburg</w:t>
      </w:r>
      <w:r>
        <w:rPr>
          <w:color w:val="FF0000"/>
        </w:rPr>
        <w:t>.</w:t>
      </w:r>
    </w:p>
    <w:p w:rsidR="000F3BA2" w:rsidRDefault="000F3BA2" w:rsidP="00D309FF">
      <w:pPr>
        <w:pStyle w:val="Kop3"/>
      </w:pPr>
      <w:bookmarkStart w:id="38" w:name="_Toc459111074"/>
      <w:r w:rsidRPr="00B56C94">
        <w:t>Onderzoeksliteratuur</w:t>
      </w:r>
      <w:bookmarkEnd w:id="38"/>
    </w:p>
    <w:p w:rsidR="005A613E" w:rsidRDefault="005A613E" w:rsidP="00F368D4">
      <w:pPr>
        <w:jc w:val="both"/>
        <w:rPr>
          <w:color w:val="FF0000"/>
        </w:rPr>
      </w:pPr>
      <w:r w:rsidRPr="00F368D4">
        <w:rPr>
          <w:color w:val="FF0000"/>
        </w:rPr>
        <w:t xml:space="preserve">De databank die ik </w:t>
      </w:r>
      <w:r w:rsidR="00F368D4" w:rsidRPr="00F368D4">
        <w:rPr>
          <w:color w:val="FF0000"/>
        </w:rPr>
        <w:t>gebruikte om onderzoeksliteratuur te vinden was ‘</w:t>
      </w:r>
      <w:proofErr w:type="spellStart"/>
      <w:r w:rsidR="00F368D4" w:rsidRPr="00F368D4">
        <w:rPr>
          <w:color w:val="FF0000"/>
        </w:rPr>
        <w:t>Lirias</w:t>
      </w:r>
      <w:proofErr w:type="spellEnd"/>
      <w:r w:rsidR="00F368D4" w:rsidRPr="00F368D4">
        <w:rPr>
          <w:color w:val="FF0000"/>
        </w:rPr>
        <w:t>’. Opnieuw heb ik gezocht met het trefwoord ‘verslavingen’, omdat ‘gokverslaving’ maar1 resultaat opbracht.</w:t>
      </w:r>
    </w:p>
    <w:p w:rsidR="00F368D4" w:rsidRPr="00F368D4" w:rsidRDefault="00F368D4" w:rsidP="00ED735B">
      <w:pPr>
        <w:pStyle w:val="Lijstalinea"/>
        <w:numPr>
          <w:ilvl w:val="0"/>
          <w:numId w:val="11"/>
        </w:numPr>
        <w:rPr>
          <w:color w:val="FF0000"/>
        </w:rPr>
      </w:pPr>
      <w:proofErr w:type="spellStart"/>
      <w:r>
        <w:rPr>
          <w:color w:val="FF0000"/>
        </w:rPr>
        <w:t>Valkeneers</w:t>
      </w:r>
      <w:proofErr w:type="spellEnd"/>
      <w:r>
        <w:rPr>
          <w:color w:val="FF0000"/>
        </w:rPr>
        <w:t xml:space="preserve">, G., </w:t>
      </w:r>
      <w:proofErr w:type="spellStart"/>
      <w:r>
        <w:rPr>
          <w:color w:val="FF0000"/>
        </w:rPr>
        <w:t>Huys</w:t>
      </w:r>
      <w:proofErr w:type="spellEnd"/>
      <w:r>
        <w:rPr>
          <w:color w:val="FF0000"/>
        </w:rPr>
        <w:t>, A.</w:t>
      </w:r>
      <w:r w:rsidR="00657D99">
        <w:rPr>
          <w:color w:val="FF0000"/>
        </w:rPr>
        <w:t>,</w:t>
      </w:r>
      <w:r>
        <w:rPr>
          <w:color w:val="FF0000"/>
        </w:rPr>
        <w:t xml:space="preserve"> (2011). </w:t>
      </w:r>
      <w:r w:rsidRPr="00F368D4">
        <w:rPr>
          <w:i/>
          <w:color w:val="FF0000"/>
        </w:rPr>
        <w:t>Compulsief koopgedrag: een verkenning van verslaving aan kopen</w:t>
      </w:r>
      <w:r>
        <w:rPr>
          <w:i/>
          <w:color w:val="FF0000"/>
        </w:rPr>
        <w:t xml:space="preserve">. </w:t>
      </w:r>
      <w:r>
        <w:rPr>
          <w:color w:val="FF0000"/>
        </w:rPr>
        <w:t xml:space="preserve">Geraadpleegd op 12 </w:t>
      </w:r>
      <w:r w:rsidRPr="00F368D4">
        <w:rPr>
          <w:color w:val="FF0000"/>
        </w:rPr>
        <w:t xml:space="preserve">augustus, op </w:t>
      </w:r>
      <w:hyperlink r:id="rId45" w:history="1">
        <w:r w:rsidRPr="00F368D4">
          <w:rPr>
            <w:rStyle w:val="Hyperlink"/>
            <w:color w:val="FF0000"/>
            <w:u w:val="none"/>
          </w:rPr>
          <w:t>https://lirias.kuleuven.be/</w:t>
        </w:r>
      </w:hyperlink>
    </w:p>
    <w:p w:rsidR="00F368D4" w:rsidRDefault="00F368D4" w:rsidP="00ED735B">
      <w:pPr>
        <w:pStyle w:val="Lijstalinea"/>
        <w:numPr>
          <w:ilvl w:val="0"/>
          <w:numId w:val="11"/>
        </w:numPr>
        <w:rPr>
          <w:color w:val="FF0000"/>
        </w:rPr>
      </w:pPr>
      <w:proofErr w:type="spellStart"/>
      <w:r w:rsidRPr="00F368D4">
        <w:rPr>
          <w:color w:val="FF0000"/>
        </w:rPr>
        <w:t>Meganck</w:t>
      </w:r>
      <w:proofErr w:type="spellEnd"/>
      <w:r w:rsidRPr="00F368D4">
        <w:rPr>
          <w:color w:val="FF0000"/>
        </w:rPr>
        <w:t>, E.</w:t>
      </w:r>
      <w:r w:rsidR="00657D99">
        <w:rPr>
          <w:color w:val="FF0000"/>
        </w:rPr>
        <w:t>,</w:t>
      </w:r>
      <w:r w:rsidRPr="00F368D4">
        <w:rPr>
          <w:color w:val="FF0000"/>
        </w:rPr>
        <w:t xml:space="preserve"> (2009-08). Verrijzen uit verslaving.</w:t>
      </w:r>
      <w:r w:rsidRPr="00F368D4">
        <w:rPr>
          <w:i/>
          <w:color w:val="FF0000"/>
        </w:rPr>
        <w:t xml:space="preserve"> Psychiatrie en Verpleging.</w:t>
      </w:r>
      <w:r w:rsidRPr="00F368D4">
        <w:rPr>
          <w:color w:val="FF0000"/>
        </w:rPr>
        <w:t xml:space="preserve"> Geraadplee</w:t>
      </w:r>
      <w:r>
        <w:rPr>
          <w:color w:val="FF0000"/>
        </w:rPr>
        <w:t>g</w:t>
      </w:r>
      <w:r w:rsidRPr="00F368D4">
        <w:rPr>
          <w:color w:val="FF0000"/>
        </w:rPr>
        <w:t xml:space="preserve">d op 12 augustus, op </w:t>
      </w:r>
      <w:hyperlink r:id="rId46" w:history="1">
        <w:r w:rsidRPr="00F368D4">
          <w:rPr>
            <w:rStyle w:val="Hyperlink"/>
            <w:color w:val="FF0000"/>
            <w:u w:val="none"/>
          </w:rPr>
          <w:t>https://lirias.kuleuven.be/</w:t>
        </w:r>
      </w:hyperlink>
    </w:p>
    <w:p w:rsidR="00F368D4" w:rsidRDefault="00F368D4" w:rsidP="00ED735B">
      <w:pPr>
        <w:pStyle w:val="Lijstalinea"/>
        <w:numPr>
          <w:ilvl w:val="0"/>
          <w:numId w:val="11"/>
        </w:numPr>
        <w:rPr>
          <w:color w:val="FF0000"/>
        </w:rPr>
      </w:pPr>
      <w:proofErr w:type="spellStart"/>
      <w:r>
        <w:rPr>
          <w:color w:val="FF0000"/>
        </w:rPr>
        <w:t>Casselman</w:t>
      </w:r>
      <w:proofErr w:type="spellEnd"/>
      <w:r>
        <w:rPr>
          <w:color w:val="FF0000"/>
        </w:rPr>
        <w:t>, J.</w:t>
      </w:r>
      <w:r w:rsidR="00657D99">
        <w:rPr>
          <w:color w:val="FF0000"/>
        </w:rPr>
        <w:t xml:space="preserve">, (2003). </w:t>
      </w:r>
      <w:r w:rsidR="00657D99" w:rsidRPr="00657D99">
        <w:rPr>
          <w:i/>
          <w:color w:val="FF0000"/>
        </w:rPr>
        <w:t>Verslaving en psychiatrisch deskundigenonderzoek</w:t>
      </w:r>
      <w:r w:rsidR="00657D99">
        <w:rPr>
          <w:i/>
          <w:color w:val="FF0000"/>
        </w:rPr>
        <w:t xml:space="preserve">. </w:t>
      </w:r>
      <w:r w:rsidR="00657D99">
        <w:rPr>
          <w:color w:val="FF0000"/>
        </w:rPr>
        <w:t xml:space="preserve">Brussel: </w:t>
      </w:r>
      <w:proofErr w:type="spellStart"/>
      <w:r w:rsidR="00657D99">
        <w:rPr>
          <w:color w:val="FF0000"/>
        </w:rPr>
        <w:t>Politeia</w:t>
      </w:r>
      <w:proofErr w:type="spellEnd"/>
      <w:r w:rsidR="00657D99">
        <w:rPr>
          <w:color w:val="FF0000"/>
        </w:rPr>
        <w:t xml:space="preserve">. </w:t>
      </w:r>
      <w:r w:rsidR="00657D99" w:rsidRPr="00F368D4">
        <w:rPr>
          <w:color w:val="FF0000"/>
        </w:rPr>
        <w:t>Geraadplee</w:t>
      </w:r>
      <w:r w:rsidR="00657D99">
        <w:rPr>
          <w:color w:val="FF0000"/>
        </w:rPr>
        <w:t>g</w:t>
      </w:r>
      <w:r w:rsidR="00657D99" w:rsidRPr="00F368D4">
        <w:rPr>
          <w:color w:val="FF0000"/>
        </w:rPr>
        <w:t xml:space="preserve">d op 12 augustus, op </w:t>
      </w:r>
      <w:hyperlink r:id="rId47" w:history="1">
        <w:r w:rsidR="00657D99" w:rsidRPr="00F368D4">
          <w:rPr>
            <w:rStyle w:val="Hyperlink"/>
            <w:color w:val="FF0000"/>
            <w:u w:val="none"/>
          </w:rPr>
          <w:t>https://lirias.kuleuven.be/</w:t>
        </w:r>
      </w:hyperlink>
    </w:p>
    <w:p w:rsidR="000F3BA2" w:rsidRDefault="00657D99" w:rsidP="00ED735B">
      <w:pPr>
        <w:pStyle w:val="Lijstalinea"/>
        <w:numPr>
          <w:ilvl w:val="0"/>
          <w:numId w:val="11"/>
        </w:numPr>
        <w:rPr>
          <w:color w:val="FF0000"/>
        </w:rPr>
      </w:pPr>
      <w:proofErr w:type="spellStart"/>
      <w:r>
        <w:rPr>
          <w:color w:val="FF0000"/>
        </w:rPr>
        <w:t>Vanmechelen</w:t>
      </w:r>
      <w:proofErr w:type="spellEnd"/>
      <w:r>
        <w:rPr>
          <w:color w:val="FF0000"/>
        </w:rPr>
        <w:t xml:space="preserve">, X. (2007). </w:t>
      </w:r>
      <w:r w:rsidRPr="00657D99">
        <w:rPr>
          <w:color w:val="FF0000"/>
        </w:rPr>
        <w:t>Verslaving: voorbij gangbare opvatting en theoretische verkaveling</w:t>
      </w:r>
      <w:r>
        <w:rPr>
          <w:color w:val="FF0000"/>
        </w:rPr>
        <w:t xml:space="preserve">. </w:t>
      </w:r>
      <w:r>
        <w:rPr>
          <w:i/>
          <w:color w:val="FF0000"/>
        </w:rPr>
        <w:t xml:space="preserve">Filosofie en Praktijk. </w:t>
      </w:r>
      <w:r w:rsidRPr="00F368D4">
        <w:rPr>
          <w:color w:val="FF0000"/>
        </w:rPr>
        <w:t>Geraadplee</w:t>
      </w:r>
      <w:r>
        <w:rPr>
          <w:color w:val="FF0000"/>
        </w:rPr>
        <w:t>g</w:t>
      </w:r>
      <w:r w:rsidRPr="00F368D4">
        <w:rPr>
          <w:color w:val="FF0000"/>
        </w:rPr>
        <w:t xml:space="preserve">d op 12 augustus, op </w:t>
      </w:r>
      <w:hyperlink r:id="rId48" w:history="1">
        <w:r w:rsidRPr="00F368D4">
          <w:rPr>
            <w:rStyle w:val="Hyperlink"/>
            <w:color w:val="FF0000"/>
            <w:u w:val="none"/>
          </w:rPr>
          <w:t>https://lirias.kuleuven.be/</w:t>
        </w:r>
      </w:hyperlink>
    </w:p>
    <w:p w:rsidR="00657D99" w:rsidRPr="00657D99" w:rsidRDefault="00657D99" w:rsidP="00657D99">
      <w:pPr>
        <w:rPr>
          <w:color w:val="FF0000"/>
        </w:rPr>
      </w:pPr>
    </w:p>
    <w:p w:rsidR="00657D99" w:rsidRDefault="00657D99" w:rsidP="00D309FF">
      <w:pPr>
        <w:pStyle w:val="Kop3"/>
      </w:pPr>
      <w:bookmarkStart w:id="39" w:name="_Toc459111075"/>
      <w:r>
        <w:t>Digitale, anderstalige bronnen</w:t>
      </w:r>
      <w:bookmarkEnd w:id="39"/>
    </w:p>
    <w:p w:rsidR="00BD507B" w:rsidRDefault="00657D99" w:rsidP="00BD507B">
      <w:pPr>
        <w:jc w:val="both"/>
        <w:rPr>
          <w:color w:val="FF0000"/>
        </w:rPr>
      </w:pPr>
      <w:r>
        <w:rPr>
          <w:color w:val="FF0000"/>
        </w:rPr>
        <w:t>Om anderstalige bronnen te vinden heb ik eerst mijn trefwoord vertaald in het Engels: ‘</w:t>
      </w:r>
      <w:proofErr w:type="spellStart"/>
      <w:r w:rsidR="00BD507B" w:rsidRPr="00BD507B">
        <w:rPr>
          <w:color w:val="FF0000"/>
        </w:rPr>
        <w:t>addiction</w:t>
      </w:r>
      <w:proofErr w:type="spellEnd"/>
      <w:r w:rsidR="00BD507B">
        <w:rPr>
          <w:color w:val="FF0000"/>
        </w:rPr>
        <w:t>’. Ik heb gezocht met springerlink en dat ging redelijk vlot.</w:t>
      </w:r>
    </w:p>
    <w:p w:rsidR="00BD507B" w:rsidRDefault="00BD507B" w:rsidP="00ED735B">
      <w:pPr>
        <w:pStyle w:val="Lijstalinea"/>
        <w:numPr>
          <w:ilvl w:val="0"/>
          <w:numId w:val="12"/>
        </w:numPr>
        <w:rPr>
          <w:color w:val="FF0000"/>
        </w:rPr>
      </w:pPr>
      <w:r w:rsidRPr="00BD507B">
        <w:rPr>
          <w:color w:val="FF0000"/>
          <w:lang w:val="en-US"/>
        </w:rPr>
        <w:t xml:space="preserve">Shelby, C.L. (2016). </w:t>
      </w:r>
      <w:r w:rsidRPr="00BD507B">
        <w:rPr>
          <w:i/>
          <w:color w:val="FF0000"/>
          <w:lang w:val="en-US"/>
        </w:rPr>
        <w:t xml:space="preserve">Addiction. </w:t>
      </w:r>
      <w:r w:rsidRPr="00ED735B">
        <w:rPr>
          <w:color w:val="FF0000"/>
          <w:lang w:val="en-US"/>
        </w:rPr>
        <w:t xml:space="preserve">UK: Palgrave Macmillan. </w:t>
      </w:r>
      <w:r w:rsidRPr="00BD507B">
        <w:rPr>
          <w:color w:val="FF0000"/>
        </w:rPr>
        <w:t>Geraadpleegd via</w:t>
      </w:r>
      <w:r>
        <w:rPr>
          <w:color w:val="FF0000"/>
        </w:rPr>
        <w:t xml:space="preserve"> </w:t>
      </w:r>
      <w:hyperlink r:id="rId49" w:history="1">
        <w:r w:rsidRPr="00BD507B">
          <w:rPr>
            <w:color w:val="FF0000"/>
          </w:rPr>
          <w:t>www.springerlink.com</w:t>
        </w:r>
      </w:hyperlink>
    </w:p>
    <w:p w:rsidR="00BD507B" w:rsidRDefault="00BD507B" w:rsidP="00ED735B">
      <w:pPr>
        <w:pStyle w:val="Lijstalinea"/>
        <w:numPr>
          <w:ilvl w:val="0"/>
          <w:numId w:val="12"/>
        </w:numPr>
        <w:rPr>
          <w:color w:val="FF0000"/>
        </w:rPr>
      </w:pPr>
      <w:r w:rsidRPr="00BD507B">
        <w:rPr>
          <w:color w:val="FF0000"/>
          <w:lang w:val="en-US"/>
        </w:rPr>
        <w:t>Lang, F. (2009)</w:t>
      </w:r>
      <w:r w:rsidR="00A2198F">
        <w:rPr>
          <w:color w:val="FF0000"/>
          <w:lang w:val="en-US"/>
        </w:rPr>
        <w:t>.</w:t>
      </w:r>
      <w:r w:rsidR="00A2198F" w:rsidRPr="00ED735B">
        <w:rPr>
          <w:lang w:val="en-US"/>
        </w:rPr>
        <w:t xml:space="preserve"> </w:t>
      </w:r>
      <w:hyperlink r:id="rId50" w:history="1">
        <w:r w:rsidR="00A2198F" w:rsidRPr="00A2198F">
          <w:rPr>
            <w:color w:val="FF0000"/>
            <w:lang w:val="en-US"/>
          </w:rPr>
          <w:t>Encyclopedia of Molecular Mechanisms of Disease</w:t>
        </w:r>
      </w:hyperlink>
      <w:r w:rsidRPr="00BD507B">
        <w:rPr>
          <w:i/>
          <w:color w:val="FF0000"/>
          <w:lang w:val="en-US"/>
        </w:rPr>
        <w:t>.</w:t>
      </w:r>
      <w:r w:rsidRPr="00BD507B">
        <w:rPr>
          <w:color w:val="FF0000"/>
          <w:lang w:val="en-US"/>
        </w:rPr>
        <w:t xml:space="preserve"> </w:t>
      </w:r>
      <w:r w:rsidRPr="00A2198F">
        <w:rPr>
          <w:i/>
          <w:color w:val="FF0000"/>
        </w:rPr>
        <w:t>Springer Berlin Heidelberg</w:t>
      </w:r>
      <w:r w:rsidRPr="00BD507B">
        <w:rPr>
          <w:color w:val="FF0000"/>
        </w:rPr>
        <w:t>. Geraadpleegd via</w:t>
      </w:r>
      <w:r>
        <w:rPr>
          <w:color w:val="FF0000"/>
        </w:rPr>
        <w:t xml:space="preserve"> </w:t>
      </w:r>
      <w:hyperlink r:id="rId51" w:history="1">
        <w:r w:rsidRPr="00BD507B">
          <w:rPr>
            <w:color w:val="FF0000"/>
          </w:rPr>
          <w:t>www.springerlink.com</w:t>
        </w:r>
      </w:hyperlink>
    </w:p>
    <w:p w:rsidR="00BD507B" w:rsidRDefault="00BD507B" w:rsidP="00ED735B">
      <w:pPr>
        <w:pStyle w:val="Lijstalinea"/>
        <w:numPr>
          <w:ilvl w:val="0"/>
          <w:numId w:val="12"/>
        </w:numPr>
        <w:rPr>
          <w:color w:val="FF0000"/>
        </w:rPr>
      </w:pPr>
      <w:r w:rsidRPr="00BD507B">
        <w:rPr>
          <w:color w:val="FF0000"/>
          <w:lang w:val="en-US"/>
        </w:rPr>
        <w:t>Schmidt, R.F., Willis, W.D. (2007)</w:t>
      </w:r>
      <w:r>
        <w:rPr>
          <w:color w:val="FF0000"/>
          <w:lang w:val="en-US"/>
        </w:rPr>
        <w:t>.</w:t>
      </w:r>
      <w:r w:rsidRPr="00BD507B">
        <w:rPr>
          <w:color w:val="FF0000"/>
          <w:lang w:val="en-US"/>
        </w:rPr>
        <w:t xml:space="preserve"> </w:t>
      </w:r>
      <w:r w:rsidRPr="00ED735B">
        <w:rPr>
          <w:color w:val="FF0000"/>
          <w:lang w:val="en-US"/>
        </w:rPr>
        <w:t>Addiction</w:t>
      </w:r>
      <w:r w:rsidRPr="00ED735B">
        <w:rPr>
          <w:i/>
          <w:color w:val="FF0000"/>
          <w:lang w:val="en-US"/>
        </w:rPr>
        <w:t>.</w:t>
      </w:r>
      <w:r w:rsidRPr="00ED735B">
        <w:rPr>
          <w:color w:val="FF0000"/>
          <w:lang w:val="en-US"/>
        </w:rPr>
        <w:t xml:space="preserve"> </w:t>
      </w:r>
      <w:r w:rsidRPr="00A2198F">
        <w:rPr>
          <w:i/>
          <w:color w:val="FF0000"/>
        </w:rPr>
        <w:t>Springer Berlin Heidelberg</w:t>
      </w:r>
      <w:r w:rsidRPr="00BD507B">
        <w:rPr>
          <w:color w:val="FF0000"/>
        </w:rPr>
        <w:t>. Geraadpleegd via</w:t>
      </w:r>
      <w:r>
        <w:rPr>
          <w:color w:val="FF0000"/>
        </w:rPr>
        <w:t xml:space="preserve"> </w:t>
      </w:r>
      <w:hyperlink r:id="rId52" w:history="1">
        <w:r w:rsidRPr="00BD507B">
          <w:rPr>
            <w:color w:val="FF0000"/>
          </w:rPr>
          <w:t>www.springerlink.com</w:t>
        </w:r>
      </w:hyperlink>
    </w:p>
    <w:p w:rsidR="00657D99" w:rsidRPr="00A2198F" w:rsidRDefault="00BD507B" w:rsidP="00ED735B">
      <w:pPr>
        <w:pStyle w:val="Lijstalinea"/>
        <w:numPr>
          <w:ilvl w:val="0"/>
          <w:numId w:val="12"/>
        </w:numPr>
        <w:rPr>
          <w:color w:val="FF0000"/>
          <w:lang w:val="en-US"/>
        </w:rPr>
      </w:pPr>
      <w:r w:rsidRPr="00ED735B">
        <w:rPr>
          <w:color w:val="FF0000"/>
          <w:lang w:val="en-US"/>
        </w:rPr>
        <w:t>Parran, T. (2004)</w:t>
      </w:r>
      <w:r w:rsidR="00A2198F" w:rsidRPr="00ED735B">
        <w:rPr>
          <w:color w:val="FF0000"/>
          <w:lang w:val="en-US"/>
        </w:rPr>
        <w:t xml:space="preserve">. </w:t>
      </w:r>
      <w:hyperlink r:id="rId53" w:history="1">
        <w:r w:rsidR="00A2198F" w:rsidRPr="00A2198F">
          <w:rPr>
            <w:color w:val="FF0000"/>
            <w:lang w:val="en-US"/>
          </w:rPr>
          <w:t>Encyclopedia of Women’s Health</w:t>
        </w:r>
      </w:hyperlink>
      <w:r w:rsidR="00A2198F">
        <w:rPr>
          <w:color w:val="FF0000"/>
          <w:lang w:val="en-US"/>
        </w:rPr>
        <w:t xml:space="preserve">. </w:t>
      </w:r>
      <w:r w:rsidR="00A2198F" w:rsidRPr="00A2198F">
        <w:rPr>
          <w:i/>
          <w:color w:val="FF0000"/>
          <w:lang w:val="en-US"/>
        </w:rPr>
        <w:t>Springer US</w:t>
      </w:r>
      <w:r w:rsidR="00A2198F">
        <w:rPr>
          <w:color w:val="FF0000"/>
          <w:lang w:val="en-US"/>
        </w:rPr>
        <w:t xml:space="preserve">. </w:t>
      </w:r>
      <w:proofErr w:type="spellStart"/>
      <w:r w:rsidR="00A2198F" w:rsidRPr="00A2198F">
        <w:rPr>
          <w:color w:val="FF0000"/>
          <w:lang w:val="en-US"/>
        </w:rPr>
        <w:t>Geraadpleegd</w:t>
      </w:r>
      <w:proofErr w:type="spellEnd"/>
      <w:r w:rsidR="00A2198F" w:rsidRPr="00A2198F">
        <w:rPr>
          <w:color w:val="FF0000"/>
          <w:lang w:val="en-US"/>
        </w:rPr>
        <w:t xml:space="preserve"> via </w:t>
      </w:r>
      <w:hyperlink r:id="rId54" w:history="1">
        <w:r w:rsidR="00A2198F" w:rsidRPr="00A2198F">
          <w:rPr>
            <w:color w:val="FF0000"/>
            <w:lang w:val="en-US"/>
          </w:rPr>
          <w:t>www.springerlink.com</w:t>
        </w:r>
      </w:hyperlink>
    </w:p>
    <w:p w:rsidR="000F3BA2" w:rsidRPr="00B56C94" w:rsidRDefault="000F3BA2" w:rsidP="00D309FF">
      <w:pPr>
        <w:pStyle w:val="Kop3"/>
      </w:pPr>
      <w:bookmarkStart w:id="40" w:name="_Toc459111076"/>
      <w:proofErr w:type="spellStart"/>
      <w:r w:rsidRPr="00B56C94">
        <w:t>E-artikels</w:t>
      </w:r>
      <w:proofErr w:type="spellEnd"/>
      <w:r w:rsidRPr="00B56C94">
        <w:t xml:space="preserve"> uit kranten, </w:t>
      </w:r>
      <w:proofErr w:type="spellStart"/>
      <w:r w:rsidRPr="00B56C94">
        <w:t>week-of</w:t>
      </w:r>
      <w:proofErr w:type="spellEnd"/>
      <w:r w:rsidRPr="00B56C94">
        <w:t xml:space="preserve"> maandbladen, magazines</w:t>
      </w:r>
      <w:bookmarkEnd w:id="40"/>
    </w:p>
    <w:p w:rsidR="00B32263" w:rsidRDefault="00A2198F" w:rsidP="00A2198F">
      <w:pPr>
        <w:jc w:val="both"/>
        <w:rPr>
          <w:color w:val="FF0000"/>
        </w:rPr>
      </w:pPr>
      <w:r>
        <w:rPr>
          <w:color w:val="FF0000"/>
        </w:rPr>
        <w:t>Om deze soort bronnen te vinden, heb ik gewerkt met ‘</w:t>
      </w:r>
      <w:proofErr w:type="spellStart"/>
      <w:r>
        <w:rPr>
          <w:color w:val="FF0000"/>
        </w:rPr>
        <w:t>gopress</w:t>
      </w:r>
      <w:proofErr w:type="spellEnd"/>
      <w:r>
        <w:rPr>
          <w:color w:val="FF0000"/>
        </w:rPr>
        <w:t xml:space="preserve"> </w:t>
      </w:r>
      <w:proofErr w:type="spellStart"/>
      <w:r>
        <w:rPr>
          <w:color w:val="FF0000"/>
        </w:rPr>
        <w:t>academic</w:t>
      </w:r>
      <w:proofErr w:type="spellEnd"/>
      <w:r>
        <w:rPr>
          <w:color w:val="FF0000"/>
        </w:rPr>
        <w:t>. Ik vind het een heel makkelijke databank om mee te werken. Zoals je hieronder kan zien heb ik gezocht binnen een bepaalde tijdsperiode met het trefwoord ‘gokverslaving’.</w:t>
      </w:r>
    </w:p>
    <w:p w:rsidR="00A2198F" w:rsidRDefault="00C76A13" w:rsidP="00A2198F">
      <w:pPr>
        <w:jc w:val="both"/>
        <w:rPr>
          <w:color w:val="FF0000"/>
        </w:rPr>
      </w:pPr>
      <w:r>
        <w:rPr>
          <w:noProof/>
          <w:color w:val="FF0000"/>
          <w:lang w:eastAsia="nl-BE"/>
        </w:rPr>
        <w:drawing>
          <wp:inline distT="0" distB="0" distL="0" distR="0">
            <wp:extent cx="5760720" cy="2362795"/>
            <wp:effectExtent l="19050" t="0" r="0" b="0"/>
            <wp:docPr id="19"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cstate="print"/>
                    <a:srcRect/>
                    <a:stretch>
                      <a:fillRect/>
                    </a:stretch>
                  </pic:blipFill>
                  <pic:spPr bwMode="auto">
                    <a:xfrm>
                      <a:off x="0" y="0"/>
                      <a:ext cx="5760720" cy="2362795"/>
                    </a:xfrm>
                    <a:prstGeom prst="rect">
                      <a:avLst/>
                    </a:prstGeom>
                    <a:noFill/>
                    <a:ln w="9525">
                      <a:noFill/>
                      <a:miter lim="800000"/>
                      <a:headEnd/>
                      <a:tailEnd/>
                    </a:ln>
                  </pic:spPr>
                </pic:pic>
              </a:graphicData>
            </a:graphic>
          </wp:inline>
        </w:drawing>
      </w:r>
    </w:p>
    <w:p w:rsidR="00A2198F" w:rsidRDefault="00FF0D14" w:rsidP="00ED735B">
      <w:pPr>
        <w:pStyle w:val="Lijstalinea"/>
        <w:numPr>
          <w:ilvl w:val="0"/>
          <w:numId w:val="13"/>
        </w:numPr>
        <w:rPr>
          <w:color w:val="FF0000"/>
        </w:rPr>
      </w:pPr>
      <w:proofErr w:type="spellStart"/>
      <w:r>
        <w:rPr>
          <w:color w:val="FF0000"/>
        </w:rPr>
        <w:t>S</w:t>
      </w:r>
      <w:r w:rsidR="00C76A13">
        <w:rPr>
          <w:color w:val="FF0000"/>
        </w:rPr>
        <w:t>.n</w:t>
      </w:r>
      <w:proofErr w:type="spellEnd"/>
      <w:r w:rsidR="00C76A13">
        <w:rPr>
          <w:color w:val="FF0000"/>
        </w:rPr>
        <w:t xml:space="preserve">. (20 november 2015). </w:t>
      </w:r>
      <w:proofErr w:type="spellStart"/>
      <w:r w:rsidR="00C76A13">
        <w:rPr>
          <w:color w:val="FF0000"/>
        </w:rPr>
        <w:t>Gokverslang</w:t>
      </w:r>
      <w:proofErr w:type="spellEnd"/>
      <w:r w:rsidR="00C76A13">
        <w:rPr>
          <w:color w:val="FF0000"/>
        </w:rPr>
        <w:t xml:space="preserve"> als verzachtende omstandigheid. </w:t>
      </w:r>
      <w:r w:rsidR="00C76A13">
        <w:rPr>
          <w:i/>
          <w:color w:val="FF0000"/>
        </w:rPr>
        <w:t xml:space="preserve">Het Nieuwsblad. </w:t>
      </w:r>
      <w:r w:rsidR="00C76A13">
        <w:rPr>
          <w:color w:val="FF0000"/>
        </w:rPr>
        <w:t xml:space="preserve">Geraadpleegd via </w:t>
      </w:r>
      <w:hyperlink r:id="rId56" w:history="1">
        <w:r w:rsidR="00C76A13" w:rsidRPr="00C76A13">
          <w:rPr>
            <w:color w:val="FF0000"/>
          </w:rPr>
          <w:t>http://academic.gopress.be/nl/search-article</w:t>
        </w:r>
      </w:hyperlink>
    </w:p>
    <w:p w:rsidR="00C76A13" w:rsidRDefault="00C76A13" w:rsidP="00ED735B">
      <w:pPr>
        <w:pStyle w:val="Lijstalinea"/>
        <w:numPr>
          <w:ilvl w:val="0"/>
          <w:numId w:val="13"/>
        </w:numPr>
        <w:rPr>
          <w:color w:val="FF0000"/>
        </w:rPr>
      </w:pPr>
      <w:proofErr w:type="spellStart"/>
      <w:r>
        <w:rPr>
          <w:color w:val="FF0000"/>
        </w:rPr>
        <w:t>Vandebroek</w:t>
      </w:r>
      <w:proofErr w:type="spellEnd"/>
      <w:r>
        <w:rPr>
          <w:color w:val="FF0000"/>
        </w:rPr>
        <w:t xml:space="preserve">, N. (18 November 2015). Zijn vrouw gewurgd omdat hij door gokverslaving in de schulden zat. </w:t>
      </w:r>
      <w:r>
        <w:rPr>
          <w:i/>
          <w:color w:val="FF0000"/>
        </w:rPr>
        <w:t xml:space="preserve">Het Nieuwsblad. </w:t>
      </w:r>
      <w:r>
        <w:rPr>
          <w:color w:val="FF0000"/>
        </w:rPr>
        <w:t xml:space="preserve">Geraadpleegd via </w:t>
      </w:r>
      <w:hyperlink r:id="rId57" w:history="1">
        <w:r w:rsidRPr="00C76A13">
          <w:rPr>
            <w:color w:val="FF0000"/>
          </w:rPr>
          <w:t>http://academic.gopress.be/nl/search-article</w:t>
        </w:r>
      </w:hyperlink>
    </w:p>
    <w:p w:rsidR="00C76A13" w:rsidRDefault="00FF0D14" w:rsidP="00ED735B">
      <w:pPr>
        <w:pStyle w:val="Lijstalinea"/>
        <w:numPr>
          <w:ilvl w:val="0"/>
          <w:numId w:val="13"/>
        </w:numPr>
        <w:rPr>
          <w:color w:val="FF0000"/>
        </w:rPr>
      </w:pPr>
      <w:proofErr w:type="spellStart"/>
      <w:r>
        <w:rPr>
          <w:color w:val="FF0000"/>
        </w:rPr>
        <w:t>S</w:t>
      </w:r>
      <w:r w:rsidR="00C76A13">
        <w:rPr>
          <w:color w:val="FF0000"/>
        </w:rPr>
        <w:t>.n</w:t>
      </w:r>
      <w:proofErr w:type="spellEnd"/>
      <w:r w:rsidR="00C76A13">
        <w:rPr>
          <w:color w:val="FF0000"/>
        </w:rPr>
        <w:t xml:space="preserve">. (9 september 2015). Onderzoek naar </w:t>
      </w:r>
      <w:proofErr w:type="spellStart"/>
      <w:r w:rsidR="00C76A13">
        <w:rPr>
          <w:color w:val="FF0000"/>
        </w:rPr>
        <w:t>game-en</w:t>
      </w:r>
      <w:proofErr w:type="spellEnd"/>
      <w:r w:rsidR="00C76A13">
        <w:rPr>
          <w:color w:val="FF0000"/>
        </w:rPr>
        <w:t xml:space="preserve"> gokverslaving. </w:t>
      </w:r>
      <w:r w:rsidR="00C76A13">
        <w:rPr>
          <w:i/>
          <w:color w:val="FF0000"/>
        </w:rPr>
        <w:t xml:space="preserve">Algemeen Dagblad/Groene Hart Woerden. </w:t>
      </w:r>
      <w:r w:rsidR="00C76A13">
        <w:rPr>
          <w:color w:val="FF0000"/>
        </w:rPr>
        <w:t xml:space="preserve">Geraadpleegd via </w:t>
      </w:r>
      <w:hyperlink r:id="rId58" w:history="1">
        <w:r w:rsidR="00C76A13" w:rsidRPr="00C76A13">
          <w:rPr>
            <w:color w:val="FF0000"/>
          </w:rPr>
          <w:t>http://academic.gopress.be/nl/search-article</w:t>
        </w:r>
      </w:hyperlink>
    </w:p>
    <w:p w:rsidR="00C76A13" w:rsidRDefault="00C76A13" w:rsidP="00ED735B">
      <w:pPr>
        <w:pStyle w:val="Lijstalinea"/>
        <w:numPr>
          <w:ilvl w:val="0"/>
          <w:numId w:val="13"/>
        </w:numPr>
        <w:rPr>
          <w:color w:val="FF0000"/>
        </w:rPr>
      </w:pPr>
      <w:proofErr w:type="spellStart"/>
      <w:r>
        <w:rPr>
          <w:color w:val="FF0000"/>
        </w:rPr>
        <w:t>Vergauwen</w:t>
      </w:r>
      <w:proofErr w:type="spellEnd"/>
      <w:r>
        <w:rPr>
          <w:color w:val="FF0000"/>
        </w:rPr>
        <w:t xml:space="preserve">, J., </w:t>
      </w:r>
      <w:proofErr w:type="spellStart"/>
      <w:r>
        <w:rPr>
          <w:color w:val="FF0000"/>
        </w:rPr>
        <w:t>Dooms</w:t>
      </w:r>
      <w:proofErr w:type="spellEnd"/>
      <w:r>
        <w:rPr>
          <w:color w:val="FF0000"/>
        </w:rPr>
        <w:t xml:space="preserve">, N. (19 april 2016). Had hem geholpen als hij gokverslaving had opgebiecht. </w:t>
      </w:r>
      <w:r>
        <w:rPr>
          <w:i/>
          <w:color w:val="FF0000"/>
        </w:rPr>
        <w:t xml:space="preserve">Het Laatste Nieuws. </w:t>
      </w:r>
      <w:r>
        <w:rPr>
          <w:color w:val="FF0000"/>
        </w:rPr>
        <w:t xml:space="preserve">Geraadpleegd via </w:t>
      </w:r>
      <w:hyperlink r:id="rId59" w:history="1">
        <w:r w:rsidRPr="00C76A13">
          <w:rPr>
            <w:color w:val="FF0000"/>
          </w:rPr>
          <w:t>http://academic.gopress.be/nl/search-article</w:t>
        </w:r>
      </w:hyperlink>
    </w:p>
    <w:p w:rsidR="000C45D0" w:rsidRDefault="000C45D0" w:rsidP="000C45D0">
      <w:pPr>
        <w:rPr>
          <w:color w:val="FF0000"/>
        </w:rPr>
      </w:pPr>
    </w:p>
    <w:p w:rsidR="000C45D0" w:rsidRDefault="000C45D0" w:rsidP="000C45D0">
      <w:pPr>
        <w:rPr>
          <w:color w:val="FF0000"/>
        </w:rPr>
      </w:pPr>
    </w:p>
    <w:p w:rsidR="000C45D0" w:rsidRDefault="000C45D0" w:rsidP="000C45D0">
      <w:pPr>
        <w:rPr>
          <w:color w:val="FF0000"/>
        </w:rPr>
      </w:pPr>
    </w:p>
    <w:p w:rsidR="000C45D0" w:rsidRPr="000C45D0" w:rsidRDefault="000C45D0" w:rsidP="000C45D0">
      <w:pPr>
        <w:rPr>
          <w:color w:val="FF0000"/>
        </w:rPr>
      </w:pPr>
    </w:p>
    <w:p w:rsidR="00B32263" w:rsidRDefault="00B32263" w:rsidP="00D309FF">
      <w:pPr>
        <w:pStyle w:val="Kop3"/>
      </w:pPr>
      <w:bookmarkStart w:id="41" w:name="_Toc459111077"/>
      <w:r w:rsidRPr="00B56C94">
        <w:lastRenderedPageBreak/>
        <w:t>Internet algemeen</w:t>
      </w:r>
      <w:bookmarkEnd w:id="41"/>
    </w:p>
    <w:p w:rsidR="00B32263" w:rsidRPr="000C45D0" w:rsidRDefault="000C45D0" w:rsidP="000C45D0">
      <w:pPr>
        <w:rPr>
          <w:color w:val="FF0000"/>
        </w:rPr>
      </w:pPr>
      <w:r w:rsidRPr="000C45D0">
        <w:rPr>
          <w:color w:val="FF0000"/>
        </w:rPr>
        <w:t xml:space="preserve">Ik heb hierbij gezocht in </w:t>
      </w:r>
      <w:proofErr w:type="spellStart"/>
      <w:r w:rsidRPr="000C45D0">
        <w:rPr>
          <w:color w:val="FF0000"/>
        </w:rPr>
        <w:t>Google-Scholar</w:t>
      </w:r>
      <w:proofErr w:type="spellEnd"/>
      <w:r w:rsidRPr="000C45D0">
        <w:rPr>
          <w:color w:val="FF0000"/>
        </w:rPr>
        <w:t xml:space="preserve"> en </w:t>
      </w:r>
      <w:proofErr w:type="spellStart"/>
      <w:r w:rsidRPr="000C45D0">
        <w:rPr>
          <w:color w:val="FF0000"/>
        </w:rPr>
        <w:t>Google-Books</w:t>
      </w:r>
      <w:proofErr w:type="spellEnd"/>
      <w:r w:rsidRPr="000C45D0">
        <w:rPr>
          <w:color w:val="FF0000"/>
        </w:rPr>
        <w:t xml:space="preserve"> met het trefwoord gokverslaving.</w:t>
      </w:r>
    </w:p>
    <w:p w:rsidR="00B32263" w:rsidRPr="000C45D0" w:rsidRDefault="003C7F1E" w:rsidP="00ED735B">
      <w:pPr>
        <w:pStyle w:val="Lijstalinea"/>
        <w:numPr>
          <w:ilvl w:val="0"/>
          <w:numId w:val="6"/>
        </w:numPr>
        <w:rPr>
          <w:color w:val="FF0000"/>
        </w:rPr>
      </w:pPr>
      <w:proofErr w:type="spellStart"/>
      <w:r>
        <w:rPr>
          <w:color w:val="FF0000"/>
        </w:rPr>
        <w:t>Swets</w:t>
      </w:r>
      <w:proofErr w:type="spellEnd"/>
      <w:r>
        <w:rPr>
          <w:color w:val="FF0000"/>
        </w:rPr>
        <w:t xml:space="preserve">, </w:t>
      </w:r>
      <w:proofErr w:type="spellStart"/>
      <w:r>
        <w:rPr>
          <w:color w:val="FF0000"/>
        </w:rPr>
        <w:t>Zeitlinger</w:t>
      </w:r>
      <w:proofErr w:type="spellEnd"/>
      <w:r w:rsidR="00B32263" w:rsidRPr="000C45D0">
        <w:rPr>
          <w:color w:val="FF0000"/>
        </w:rPr>
        <w:t xml:space="preserve"> (1995). Gokverslaving</w:t>
      </w:r>
      <w:r w:rsidR="000C45D0" w:rsidRPr="000C45D0">
        <w:rPr>
          <w:color w:val="FF0000"/>
        </w:rPr>
        <w:t>.</w:t>
      </w:r>
      <w:r w:rsidR="00B32263" w:rsidRPr="000C45D0">
        <w:rPr>
          <w:color w:val="FF0000"/>
        </w:rPr>
        <w:t xml:space="preserve"> </w:t>
      </w:r>
      <w:proofErr w:type="spellStart"/>
      <w:r w:rsidR="00B32263" w:rsidRPr="000C45D0">
        <w:rPr>
          <w:i/>
          <w:color w:val="FF0000"/>
        </w:rPr>
        <w:t>Smets</w:t>
      </w:r>
      <w:proofErr w:type="spellEnd"/>
      <w:r w:rsidR="00B32263" w:rsidRPr="000C45D0">
        <w:rPr>
          <w:i/>
          <w:color w:val="FF0000"/>
        </w:rPr>
        <w:t xml:space="preserve"> &amp; </w:t>
      </w:r>
      <w:proofErr w:type="spellStart"/>
      <w:r w:rsidR="00B32263" w:rsidRPr="000C45D0">
        <w:rPr>
          <w:i/>
          <w:color w:val="FF0000"/>
        </w:rPr>
        <w:t>Zeitlinger</w:t>
      </w:r>
      <w:proofErr w:type="spellEnd"/>
      <w:r w:rsidR="00B32263" w:rsidRPr="000C45D0">
        <w:rPr>
          <w:color w:val="FF0000"/>
        </w:rPr>
        <w:t xml:space="preserve">. </w:t>
      </w:r>
    </w:p>
    <w:p w:rsidR="00B32263" w:rsidRPr="000C45D0" w:rsidRDefault="00971AA4" w:rsidP="00D1305A">
      <w:pPr>
        <w:pStyle w:val="Lijstalinea"/>
        <w:rPr>
          <w:color w:val="FF0000"/>
        </w:rPr>
      </w:pPr>
      <w:hyperlink r:id="rId60" w:history="1">
        <w:r w:rsidR="00B32263" w:rsidRPr="000C45D0">
          <w:rPr>
            <w:rStyle w:val="Hyperlink"/>
            <w:color w:val="FF0000"/>
            <w:u w:val="none"/>
          </w:rPr>
          <w:t>https://books.google.be/books?id=zsw3twAACAAJ&amp;dq=gokverslaving&amp;hl=nl&amp;sa=X&amp;redir_esc=y</w:t>
        </w:r>
      </w:hyperlink>
      <w:r w:rsidR="00B32263" w:rsidRPr="000C45D0">
        <w:rPr>
          <w:color w:val="FF0000"/>
        </w:rPr>
        <w:t xml:space="preserve"> </w:t>
      </w:r>
    </w:p>
    <w:p w:rsidR="00B32263" w:rsidRPr="000C45D0" w:rsidRDefault="00B32263" w:rsidP="00D1305A">
      <w:pPr>
        <w:pStyle w:val="Lijstalinea"/>
        <w:rPr>
          <w:color w:val="FF0000"/>
        </w:rPr>
      </w:pPr>
      <w:r w:rsidRPr="000C45D0">
        <w:rPr>
          <w:color w:val="FF0000"/>
        </w:rPr>
        <w:sym w:font="Wingdings" w:char="F0E0"/>
      </w:r>
      <w:r w:rsidRPr="000C45D0">
        <w:rPr>
          <w:color w:val="FF0000"/>
        </w:rPr>
        <w:t>Verwijzing naar het boek</w:t>
      </w:r>
    </w:p>
    <w:p w:rsidR="00B32263" w:rsidRPr="000C45D0" w:rsidRDefault="003C7F1E" w:rsidP="00ED735B">
      <w:pPr>
        <w:pStyle w:val="Lijstalinea"/>
        <w:numPr>
          <w:ilvl w:val="0"/>
          <w:numId w:val="6"/>
        </w:numPr>
        <w:rPr>
          <w:color w:val="FF0000"/>
        </w:rPr>
      </w:pPr>
      <w:r>
        <w:rPr>
          <w:color w:val="FF0000"/>
        </w:rPr>
        <w:t>Hermans, H.</w:t>
      </w:r>
      <w:r w:rsidR="00B32263" w:rsidRPr="000C45D0">
        <w:rPr>
          <w:color w:val="FF0000"/>
        </w:rPr>
        <w:t xml:space="preserve"> (1988). </w:t>
      </w:r>
      <w:r w:rsidR="00B32263" w:rsidRPr="000C45D0">
        <w:rPr>
          <w:i/>
          <w:color w:val="FF0000"/>
        </w:rPr>
        <w:t>Nu moet het lukken</w:t>
      </w:r>
      <w:r w:rsidR="00B32263" w:rsidRPr="000C45D0">
        <w:rPr>
          <w:color w:val="FF0000"/>
        </w:rPr>
        <w:t>, Boom Onderwijs. Eerste druk.</w:t>
      </w:r>
    </w:p>
    <w:p w:rsidR="00B32263" w:rsidRPr="000C45D0" w:rsidRDefault="00971AA4" w:rsidP="00D1305A">
      <w:pPr>
        <w:pStyle w:val="Lijstalinea"/>
        <w:rPr>
          <w:color w:val="FF0000"/>
        </w:rPr>
      </w:pPr>
      <w:hyperlink r:id="rId61" w:history="1">
        <w:r w:rsidR="00B32263" w:rsidRPr="000C45D0">
          <w:rPr>
            <w:rStyle w:val="Hyperlink"/>
            <w:color w:val="FF0000"/>
            <w:u w:val="none"/>
          </w:rPr>
          <w:t>https://books.google.be/books?id=GqK95nUWhnIC&amp;dq=gokverslaving&amp;hl=nl&amp;sa=X&amp;redir_esc=y</w:t>
        </w:r>
      </w:hyperlink>
      <w:r w:rsidR="00B32263" w:rsidRPr="000C45D0">
        <w:rPr>
          <w:color w:val="FF0000"/>
        </w:rPr>
        <w:t xml:space="preserve"> </w:t>
      </w:r>
    </w:p>
    <w:p w:rsidR="000C45D0" w:rsidRPr="000C45D0" w:rsidRDefault="00B32263" w:rsidP="000C45D0">
      <w:pPr>
        <w:pStyle w:val="Lijstalinea"/>
        <w:rPr>
          <w:color w:val="FF0000"/>
        </w:rPr>
      </w:pPr>
      <w:r w:rsidRPr="000C45D0">
        <w:rPr>
          <w:color w:val="FF0000"/>
        </w:rPr>
        <w:sym w:font="Wingdings" w:char="F0E0"/>
      </w:r>
      <w:r w:rsidRPr="000C45D0">
        <w:rPr>
          <w:color w:val="FF0000"/>
        </w:rPr>
        <w:t>Verwijzing naar het boek</w:t>
      </w:r>
    </w:p>
    <w:p w:rsidR="000C45D0" w:rsidRPr="000C45D0" w:rsidRDefault="000C45D0" w:rsidP="00ED735B">
      <w:pPr>
        <w:pStyle w:val="Lijstalinea"/>
        <w:numPr>
          <w:ilvl w:val="0"/>
          <w:numId w:val="6"/>
        </w:numPr>
        <w:rPr>
          <w:color w:val="FF0000"/>
        </w:rPr>
      </w:pPr>
      <w:r w:rsidRPr="000C45D0">
        <w:rPr>
          <w:color w:val="FF0000"/>
          <w:lang w:val="it-IT"/>
        </w:rPr>
        <w:t xml:space="preserve">Vitaro, F., Arseneault, L. &amp; Tremblay, R.E. (1997). </w:t>
      </w:r>
      <w:r w:rsidRPr="000C45D0">
        <w:rPr>
          <w:i/>
          <w:color w:val="FF0000"/>
          <w:lang w:val="en-US"/>
        </w:rPr>
        <w:t xml:space="preserve">Dispositional predictors of problem gambling in male adolescents. </w:t>
      </w:r>
      <w:r w:rsidRPr="000C45D0">
        <w:rPr>
          <w:i/>
          <w:color w:val="FF0000"/>
        </w:rPr>
        <w:t xml:space="preserve">American Journal of </w:t>
      </w:r>
      <w:proofErr w:type="spellStart"/>
      <w:r w:rsidRPr="000C45D0">
        <w:rPr>
          <w:i/>
          <w:color w:val="FF0000"/>
        </w:rPr>
        <w:t>Psychiatry</w:t>
      </w:r>
      <w:proofErr w:type="spellEnd"/>
      <w:r w:rsidRPr="000C45D0">
        <w:rPr>
          <w:color w:val="FF0000"/>
        </w:rPr>
        <w:t xml:space="preserve">, (pp. 1769–1770). Am J </w:t>
      </w:r>
      <w:proofErr w:type="spellStart"/>
      <w:r w:rsidRPr="000C45D0">
        <w:rPr>
          <w:color w:val="FF0000"/>
        </w:rPr>
        <w:t>Psychiatry</w:t>
      </w:r>
      <w:proofErr w:type="spellEnd"/>
      <w:r w:rsidRPr="000C45D0">
        <w:rPr>
          <w:color w:val="FF0000"/>
        </w:rPr>
        <w:t>.</w:t>
      </w:r>
    </w:p>
    <w:p w:rsidR="00D309FF" w:rsidRDefault="000C45D0" w:rsidP="000C45D0">
      <w:pPr>
        <w:pStyle w:val="Lijstalinea"/>
        <w:rPr>
          <w:color w:val="FF0000"/>
        </w:rPr>
      </w:pPr>
      <w:r w:rsidRPr="000C45D0">
        <w:rPr>
          <w:color w:val="FF0000"/>
        </w:rPr>
        <w:sym w:font="Wingdings" w:char="F0E0"/>
      </w:r>
      <w:r w:rsidRPr="000C45D0">
        <w:rPr>
          <w:color w:val="FF0000"/>
        </w:rPr>
        <w:t xml:space="preserve"> Gevonden via </w:t>
      </w:r>
      <w:proofErr w:type="spellStart"/>
      <w:r w:rsidRPr="000C45D0">
        <w:rPr>
          <w:color w:val="FF0000"/>
        </w:rPr>
        <w:t>Google-Scholar</w:t>
      </w:r>
      <w:proofErr w:type="spellEnd"/>
      <w:r w:rsidRPr="000C45D0">
        <w:rPr>
          <w:color w:val="FF0000"/>
        </w:rPr>
        <w:t xml:space="preserve"> en ik vind daar de hele tekst terug in </w:t>
      </w:r>
      <w:proofErr w:type="spellStart"/>
      <w:r w:rsidRPr="000C45D0">
        <w:rPr>
          <w:color w:val="FF0000"/>
        </w:rPr>
        <w:t>pdf-formaat</w:t>
      </w:r>
      <w:proofErr w:type="spellEnd"/>
      <w:r w:rsidRPr="000C45D0">
        <w:rPr>
          <w:color w:val="FF0000"/>
        </w:rPr>
        <w:t>.</w:t>
      </w:r>
    </w:p>
    <w:p w:rsidR="000C45D0" w:rsidRDefault="000C45D0" w:rsidP="00ED735B">
      <w:pPr>
        <w:pStyle w:val="Lijstalinea"/>
        <w:numPr>
          <w:ilvl w:val="0"/>
          <w:numId w:val="6"/>
        </w:numPr>
        <w:rPr>
          <w:color w:val="FF0000"/>
        </w:rPr>
      </w:pPr>
      <w:proofErr w:type="spellStart"/>
      <w:r w:rsidRPr="002F5021">
        <w:rPr>
          <w:color w:val="FF0000"/>
        </w:rPr>
        <w:t>Alvarez-Moya</w:t>
      </w:r>
      <w:proofErr w:type="spellEnd"/>
      <w:r w:rsidRPr="002F5021">
        <w:rPr>
          <w:color w:val="FF0000"/>
        </w:rPr>
        <w:t xml:space="preserve">, E.M., </w:t>
      </w:r>
      <w:proofErr w:type="spellStart"/>
      <w:r w:rsidRPr="002F5021">
        <w:rPr>
          <w:color w:val="FF0000"/>
        </w:rPr>
        <w:t>Ochoa</w:t>
      </w:r>
      <w:proofErr w:type="spellEnd"/>
      <w:r w:rsidRPr="002F5021">
        <w:rPr>
          <w:color w:val="FF0000"/>
        </w:rPr>
        <w:t xml:space="preserve">, C., </w:t>
      </w:r>
      <w:proofErr w:type="spellStart"/>
      <w:r w:rsidRPr="002F5021">
        <w:rPr>
          <w:color w:val="FF0000"/>
        </w:rPr>
        <w:t>Jimenez-Murcia</w:t>
      </w:r>
      <w:proofErr w:type="spellEnd"/>
      <w:r w:rsidRPr="002F5021">
        <w:rPr>
          <w:color w:val="FF0000"/>
        </w:rPr>
        <w:t xml:space="preserve">, S., </w:t>
      </w:r>
      <w:proofErr w:type="spellStart"/>
      <w:r w:rsidRPr="002F5021">
        <w:rPr>
          <w:color w:val="FF0000"/>
        </w:rPr>
        <w:t>Aymami</w:t>
      </w:r>
      <w:proofErr w:type="spellEnd"/>
      <w:r w:rsidRPr="002F5021">
        <w:rPr>
          <w:color w:val="FF0000"/>
        </w:rPr>
        <w:t xml:space="preserve">, M.N., </w:t>
      </w:r>
      <w:proofErr w:type="spellStart"/>
      <w:r w:rsidRPr="002F5021">
        <w:rPr>
          <w:color w:val="FF0000"/>
        </w:rPr>
        <w:t>Gomez-Pena</w:t>
      </w:r>
      <w:proofErr w:type="spellEnd"/>
      <w:r w:rsidRPr="002F5021">
        <w:rPr>
          <w:color w:val="FF0000"/>
        </w:rPr>
        <w:t xml:space="preserve">, M., </w:t>
      </w:r>
      <w:proofErr w:type="spellStart"/>
      <w:r w:rsidRPr="002F5021">
        <w:rPr>
          <w:color w:val="FF0000"/>
        </w:rPr>
        <w:t>Fernandez-Aranda</w:t>
      </w:r>
      <w:proofErr w:type="spellEnd"/>
      <w:r w:rsidRPr="002F5021">
        <w:rPr>
          <w:color w:val="FF0000"/>
        </w:rPr>
        <w:t xml:space="preserve">, F., e.a. (2011). </w:t>
      </w:r>
      <w:r w:rsidRPr="002F5021">
        <w:rPr>
          <w:i/>
          <w:color w:val="FF0000"/>
          <w:lang w:val="en-US"/>
        </w:rPr>
        <w:t xml:space="preserve">Effect of executive functioning, decision-making and self-reported impulsivity on the treatment outcome of pathologic gambling. </w:t>
      </w:r>
      <w:r w:rsidRPr="002F5021">
        <w:rPr>
          <w:i/>
          <w:color w:val="FF0000"/>
        </w:rPr>
        <w:t xml:space="preserve">Journal of </w:t>
      </w:r>
      <w:proofErr w:type="spellStart"/>
      <w:r w:rsidRPr="002F5021">
        <w:rPr>
          <w:i/>
          <w:color w:val="FF0000"/>
        </w:rPr>
        <w:t>Psychiatry</w:t>
      </w:r>
      <w:proofErr w:type="spellEnd"/>
      <w:r w:rsidRPr="002F5021">
        <w:rPr>
          <w:i/>
          <w:color w:val="FF0000"/>
        </w:rPr>
        <w:t xml:space="preserve"> and </w:t>
      </w:r>
      <w:proofErr w:type="spellStart"/>
      <w:r w:rsidRPr="002F5021">
        <w:rPr>
          <w:i/>
          <w:color w:val="FF0000"/>
        </w:rPr>
        <w:t>Neuroscience</w:t>
      </w:r>
      <w:proofErr w:type="spellEnd"/>
      <w:r>
        <w:rPr>
          <w:color w:val="FF0000"/>
        </w:rPr>
        <w:t xml:space="preserve">, (pp. </w:t>
      </w:r>
      <w:r w:rsidRPr="002F5021">
        <w:rPr>
          <w:color w:val="FF0000"/>
        </w:rPr>
        <w:t>165–175</w:t>
      </w:r>
      <w:r>
        <w:rPr>
          <w:color w:val="FF0000"/>
        </w:rPr>
        <w:t>)</w:t>
      </w:r>
      <w:r w:rsidRPr="002F5021">
        <w:rPr>
          <w:color w:val="FF0000"/>
        </w:rPr>
        <w:t>. Spanje: universiteit van Barcelona</w:t>
      </w:r>
      <w:r>
        <w:rPr>
          <w:color w:val="FF0000"/>
        </w:rPr>
        <w:t>.</w:t>
      </w:r>
    </w:p>
    <w:p w:rsidR="000C45D0" w:rsidRDefault="000C45D0" w:rsidP="000C45D0">
      <w:pPr>
        <w:pStyle w:val="Lijstalinea"/>
        <w:rPr>
          <w:color w:val="FF0000"/>
        </w:rPr>
      </w:pPr>
      <w:r w:rsidRPr="000C45D0">
        <w:rPr>
          <w:color w:val="FF0000"/>
        </w:rPr>
        <w:sym w:font="Wingdings" w:char="F0E0"/>
      </w:r>
      <w:r w:rsidRPr="000C45D0">
        <w:rPr>
          <w:color w:val="FF0000"/>
        </w:rPr>
        <w:t xml:space="preserve"> Gevonden via </w:t>
      </w:r>
      <w:proofErr w:type="spellStart"/>
      <w:r w:rsidRPr="000C45D0">
        <w:rPr>
          <w:color w:val="FF0000"/>
        </w:rPr>
        <w:t>Google-Scholar</w:t>
      </w:r>
      <w:proofErr w:type="spellEnd"/>
      <w:r w:rsidRPr="000C45D0">
        <w:rPr>
          <w:color w:val="FF0000"/>
        </w:rPr>
        <w:t xml:space="preserve"> en ik vind daar de hele tekst terug in </w:t>
      </w:r>
      <w:proofErr w:type="spellStart"/>
      <w:r w:rsidRPr="000C45D0">
        <w:rPr>
          <w:color w:val="FF0000"/>
        </w:rPr>
        <w:t>pdf-formaat</w:t>
      </w:r>
      <w:proofErr w:type="spellEnd"/>
      <w:r w:rsidRPr="000C45D0">
        <w:rPr>
          <w:color w:val="FF0000"/>
        </w:rPr>
        <w:t>.</w:t>
      </w:r>
    </w:p>
    <w:p w:rsidR="000C45D0" w:rsidRPr="000C45D0" w:rsidRDefault="000C45D0" w:rsidP="000C45D0">
      <w:pPr>
        <w:pStyle w:val="Lijstalinea"/>
        <w:rPr>
          <w:color w:val="FF0000"/>
        </w:rPr>
      </w:pPr>
    </w:p>
    <w:p w:rsidR="00B32263" w:rsidRDefault="00B32263" w:rsidP="00D309FF">
      <w:pPr>
        <w:pStyle w:val="Kop3"/>
      </w:pPr>
      <w:bookmarkStart w:id="42" w:name="_Toc459111078"/>
      <w:r w:rsidRPr="00B56C94">
        <w:t>Beeldmateriaal</w:t>
      </w:r>
      <w:bookmarkEnd w:id="42"/>
    </w:p>
    <w:p w:rsidR="000C45D0" w:rsidRDefault="000C45D0" w:rsidP="000C45D0">
      <w:pPr>
        <w:rPr>
          <w:color w:val="FF0000"/>
        </w:rPr>
      </w:pPr>
      <w:r>
        <w:rPr>
          <w:color w:val="FF0000"/>
        </w:rPr>
        <w:t xml:space="preserve">Voor deze laatste documenten te vinden, heb ik terug </w:t>
      </w:r>
      <w:proofErr w:type="spellStart"/>
      <w:r>
        <w:rPr>
          <w:color w:val="FF0000"/>
        </w:rPr>
        <w:t>Limo</w:t>
      </w:r>
      <w:proofErr w:type="spellEnd"/>
      <w:r>
        <w:rPr>
          <w:color w:val="FF0000"/>
        </w:rPr>
        <w:t xml:space="preserve"> gebruikt en gewerkt met de volgende informatie (zie hieronder):</w:t>
      </w:r>
    </w:p>
    <w:p w:rsidR="000C45D0" w:rsidRPr="000C45D0" w:rsidRDefault="000C45D0" w:rsidP="000C45D0">
      <w:pPr>
        <w:rPr>
          <w:color w:val="FF0000"/>
        </w:rPr>
      </w:pPr>
      <w:r>
        <w:rPr>
          <w:noProof/>
          <w:color w:val="FF0000"/>
          <w:lang w:eastAsia="nl-BE"/>
        </w:rPr>
        <w:drawing>
          <wp:inline distT="0" distB="0" distL="0" distR="0">
            <wp:extent cx="5760720" cy="1099005"/>
            <wp:effectExtent l="19050" t="0" r="0" b="0"/>
            <wp:docPr id="20"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2" cstate="print"/>
                    <a:srcRect/>
                    <a:stretch>
                      <a:fillRect/>
                    </a:stretch>
                  </pic:blipFill>
                  <pic:spPr bwMode="auto">
                    <a:xfrm>
                      <a:off x="0" y="0"/>
                      <a:ext cx="5760720" cy="1099005"/>
                    </a:xfrm>
                    <a:prstGeom prst="rect">
                      <a:avLst/>
                    </a:prstGeom>
                    <a:noFill/>
                    <a:ln w="9525">
                      <a:noFill/>
                      <a:miter lim="800000"/>
                      <a:headEnd/>
                      <a:tailEnd/>
                    </a:ln>
                  </pic:spPr>
                </pic:pic>
              </a:graphicData>
            </a:graphic>
          </wp:inline>
        </w:drawing>
      </w:r>
    </w:p>
    <w:p w:rsidR="003A0BAD" w:rsidRDefault="00FF0D14" w:rsidP="00ED735B">
      <w:pPr>
        <w:pStyle w:val="Lijstalinea"/>
        <w:numPr>
          <w:ilvl w:val="0"/>
          <w:numId w:val="6"/>
        </w:numPr>
        <w:jc w:val="both"/>
        <w:rPr>
          <w:color w:val="FF0000"/>
        </w:rPr>
      </w:pPr>
      <w:r>
        <w:rPr>
          <w:color w:val="FF0000"/>
        </w:rPr>
        <w:t xml:space="preserve">De Vilder, W. (2011). </w:t>
      </w:r>
      <w:r>
        <w:rPr>
          <w:i/>
          <w:color w:val="FF0000"/>
        </w:rPr>
        <w:t xml:space="preserve">Belspelletjes. </w:t>
      </w:r>
      <w:r>
        <w:rPr>
          <w:color w:val="FF0000"/>
        </w:rPr>
        <w:t>Brussel: VRT.</w:t>
      </w:r>
    </w:p>
    <w:p w:rsidR="00FF0D14" w:rsidRDefault="00FF0D14" w:rsidP="00ED735B">
      <w:pPr>
        <w:pStyle w:val="Lijstalinea"/>
        <w:numPr>
          <w:ilvl w:val="0"/>
          <w:numId w:val="6"/>
        </w:numPr>
        <w:jc w:val="both"/>
        <w:rPr>
          <w:color w:val="FF0000"/>
        </w:rPr>
      </w:pPr>
      <w:r>
        <w:rPr>
          <w:color w:val="FF0000"/>
        </w:rPr>
        <w:t xml:space="preserve">Koppen (2009). </w:t>
      </w:r>
      <w:r>
        <w:rPr>
          <w:i/>
          <w:color w:val="FF0000"/>
        </w:rPr>
        <w:t xml:space="preserve">Verslaafd aan. </w:t>
      </w:r>
      <w:r>
        <w:rPr>
          <w:color w:val="FF0000"/>
        </w:rPr>
        <w:t>Brussel: VRT.</w:t>
      </w:r>
    </w:p>
    <w:p w:rsidR="00FF0D14" w:rsidRDefault="00FF0D14" w:rsidP="00ED735B">
      <w:pPr>
        <w:pStyle w:val="Lijstalinea"/>
        <w:numPr>
          <w:ilvl w:val="0"/>
          <w:numId w:val="6"/>
        </w:numPr>
        <w:jc w:val="both"/>
        <w:rPr>
          <w:color w:val="FF0000"/>
        </w:rPr>
      </w:pPr>
      <w:r>
        <w:rPr>
          <w:color w:val="FF0000"/>
        </w:rPr>
        <w:t xml:space="preserve">Panorama (1989). </w:t>
      </w:r>
      <w:r>
        <w:rPr>
          <w:i/>
          <w:color w:val="FF0000"/>
        </w:rPr>
        <w:t xml:space="preserve">Alles op het spel. </w:t>
      </w:r>
      <w:r>
        <w:rPr>
          <w:color w:val="FF0000"/>
        </w:rPr>
        <w:t>BRT Nieuwsdienst.</w:t>
      </w:r>
    </w:p>
    <w:p w:rsidR="00FF0D14" w:rsidRPr="00FF0D14" w:rsidRDefault="00FF0D14" w:rsidP="00ED735B">
      <w:pPr>
        <w:pStyle w:val="Lijstalinea"/>
        <w:numPr>
          <w:ilvl w:val="0"/>
          <w:numId w:val="6"/>
        </w:numPr>
        <w:jc w:val="both"/>
        <w:rPr>
          <w:color w:val="FF0000"/>
        </w:rPr>
      </w:pPr>
      <w:r>
        <w:rPr>
          <w:color w:val="FF0000"/>
        </w:rPr>
        <w:t xml:space="preserve">Universiteit Amsterdam (1996). </w:t>
      </w:r>
      <w:r w:rsidRPr="00FF0D14">
        <w:rPr>
          <w:color w:val="FF0000"/>
        </w:rPr>
        <w:t xml:space="preserve">Inleiding in de klinische psychologie: Psychopathologie [DVD]. </w:t>
      </w:r>
      <w:r>
        <w:rPr>
          <w:color w:val="FF0000"/>
        </w:rPr>
        <w:t>Amsterdam: Open Universiteit.</w:t>
      </w:r>
    </w:p>
    <w:p w:rsidR="003A0BAD" w:rsidRPr="00B56C94" w:rsidRDefault="003A0BAD" w:rsidP="00D309FF">
      <w:pPr>
        <w:pStyle w:val="Kop1"/>
      </w:pPr>
      <w:bookmarkStart w:id="43" w:name="_Toc459111079"/>
      <w:proofErr w:type="spellStart"/>
      <w:r w:rsidRPr="00B56C94">
        <w:t>Contextualiseren</w:t>
      </w:r>
      <w:bookmarkEnd w:id="43"/>
      <w:proofErr w:type="spellEnd"/>
    </w:p>
    <w:p w:rsidR="003A0BAD" w:rsidRPr="00D309FF" w:rsidRDefault="003A0BAD" w:rsidP="00D309FF">
      <w:pPr>
        <w:pStyle w:val="Kop2"/>
      </w:pPr>
      <w:bookmarkStart w:id="44" w:name="_Toc459111080"/>
      <w:r w:rsidRPr="00D309FF">
        <w:t>Organisaties (hulp- of dienstverlening)</w:t>
      </w:r>
      <w:bookmarkEnd w:id="44"/>
    </w:p>
    <w:p w:rsidR="00BE2F83" w:rsidRPr="00B56C94" w:rsidRDefault="00BE2F83" w:rsidP="003A0BAD">
      <w:pPr>
        <w:keepNext/>
        <w:keepLines/>
        <w:spacing w:after="0"/>
        <w:ind w:left="1068"/>
        <w:jc w:val="both"/>
        <w:outlineLvl w:val="0"/>
        <w:rPr>
          <w:rFonts w:asciiTheme="majorHAnsi" w:eastAsiaTheme="majorEastAsia" w:hAnsiTheme="majorHAnsi" w:cstheme="majorBidi"/>
          <w:szCs w:val="32"/>
        </w:rPr>
      </w:pPr>
    </w:p>
    <w:p w:rsidR="00BE2F83" w:rsidRPr="00B56C94" w:rsidRDefault="002416B6" w:rsidP="0014298C">
      <w:pPr>
        <w:ind w:left="576"/>
      </w:pPr>
      <w:r w:rsidRPr="00B56C94">
        <w:t>De organisatie/voorziening die ik heb gekozen is “Werkgroep tegen Gokverslaving” (</w:t>
      </w:r>
      <w:hyperlink r:id="rId63" w:history="1">
        <w:r w:rsidRPr="00B56C94">
          <w:rPr>
            <w:rStyle w:val="Hyperlink"/>
            <w:rFonts w:eastAsiaTheme="majorEastAsia" w:cstheme="majorBidi"/>
            <w:szCs w:val="32"/>
          </w:rPr>
          <w:t>http://www.wtgv.be/</w:t>
        </w:r>
      </w:hyperlink>
      <w:r w:rsidRPr="00B56C94">
        <w:t xml:space="preserve">). </w:t>
      </w:r>
    </w:p>
    <w:p w:rsidR="00BE2F83" w:rsidRPr="00B56C94" w:rsidRDefault="002416B6" w:rsidP="003650A6">
      <w:pPr>
        <w:ind w:left="576"/>
        <w:jc w:val="both"/>
      </w:pPr>
      <w:r w:rsidRPr="00B56C94">
        <w:t>Als ik d</w:t>
      </w:r>
      <w:r w:rsidR="00445134">
        <w:t>e website eens goed bekijk</w:t>
      </w:r>
      <w:r w:rsidRPr="00B56C94">
        <w:t xml:space="preserve"> vind ik eerst en vooral dat de</w:t>
      </w:r>
      <w:r w:rsidR="00445134">
        <w:t xml:space="preserve"> achtergrond veel beter kan. De</w:t>
      </w:r>
      <w:r w:rsidRPr="00B56C94">
        <w:t xml:space="preserve"> rode kleur is niet zo aantrekkelijk en dat ma</w:t>
      </w:r>
      <w:r w:rsidR="00445134">
        <w:t>akt de rode letters niet echt</w:t>
      </w:r>
      <w:r w:rsidRPr="00B56C94">
        <w:t xml:space="preserve"> duidelijk leesbaar. Ook staat het logo achter “Home”. Maar voor de rest vind ik het een mooie site. Alles is ook heel duidelijk, vooral de linken bovenaan (home – praktijk – diens</w:t>
      </w:r>
      <w:r w:rsidR="00445134">
        <w:t xml:space="preserve">ten - …). Dat is heel handig </w:t>
      </w:r>
      <w:r w:rsidR="00445134">
        <w:lastRenderedPageBreak/>
        <w:t>wanneer</w:t>
      </w:r>
      <w:r w:rsidRPr="00B56C94">
        <w:t xml:space="preserve"> je echt iets spec</w:t>
      </w:r>
      <w:r w:rsidR="00445134">
        <w:t>ifieks aan het zoeken bent. Bij</w:t>
      </w:r>
      <w:r w:rsidRPr="00B56C94">
        <w:t xml:space="preserve"> de link “Contact” kom je op een adres, </w:t>
      </w:r>
      <w:proofErr w:type="spellStart"/>
      <w:r w:rsidRPr="00B56C94">
        <w:t>gsm-nummer</w:t>
      </w:r>
      <w:proofErr w:type="spellEnd"/>
      <w:r w:rsidRPr="00B56C94">
        <w:t xml:space="preserve"> en e-mail adres, dus op het eerste zicht ziet het er heel betrouwbaar uit. Je kunt natuurlijk nooit helemaal zeker zijn dat het een onbetrouwbare site zou zijn, maar als je een site over zo een onderwerp gaat maken, dan denk ik wel dat het betrouwbaar zal zijn, zeker ook met het adres en telefoon nummer. Iemand die mensen zou willen oplichten zou dat er nooit opzetten.</w:t>
      </w:r>
      <w:r w:rsidR="0014298C">
        <w:t xml:space="preserve"> </w:t>
      </w:r>
    </w:p>
    <w:p w:rsidR="00BE2F83" w:rsidRPr="00B56C94" w:rsidRDefault="00BE2F83" w:rsidP="003650A6">
      <w:pPr>
        <w:ind w:left="576"/>
        <w:jc w:val="both"/>
      </w:pPr>
      <w:r w:rsidRPr="00B56C94">
        <w:t>Als we kijken bij de link “praktijk”, dan zien we daar heel veel tekst verschijnen. Ik heb deze eens kort doorgenomen en alles lijkt wel professioneel gedaan te zijn. De mensen die hier aan gewerkt hebben, weten duidelijk waar ze mee bezig zijn. Mensen die met een gokprobleem zitten, kunnen door deze site echt geholpen worden.</w:t>
      </w:r>
    </w:p>
    <w:p w:rsidR="00BE2F83" w:rsidRPr="00B56C94" w:rsidRDefault="00BE2F83" w:rsidP="003650A6">
      <w:pPr>
        <w:ind w:left="576"/>
        <w:jc w:val="both"/>
      </w:pPr>
      <w:r w:rsidRPr="00B56C94">
        <w:t xml:space="preserve">Achter de link “diensten” zitten er een aantal tests (goktest, </w:t>
      </w:r>
      <w:proofErr w:type="spellStart"/>
      <w:r w:rsidRPr="00B56C94">
        <w:t>cocainetest</w:t>
      </w:r>
      <w:proofErr w:type="spellEnd"/>
      <w:r w:rsidRPr="00B56C94">
        <w:t xml:space="preserve"> en alcoholtest). Als je daar op gaat klikken dan kom je op een vragenlijst terecht waar je een aantal vragen moet invullen en achter die vragen te hebben opgelost, kun je zien hoe erg het zit met je verslaving of hoe het nog meevalt. Je merkt ook dat er een coca</w:t>
      </w:r>
      <w:r w:rsidR="00445134">
        <w:t>ï</w:t>
      </w:r>
      <w:r w:rsidRPr="00B56C94">
        <w:t>netest en een alcoholtest bij zit. Dat toont aan dat deze organisatie niet alleen bezig is met de gokverslaving maar ook met andere verslavingen. Dat duidt ook nog een keer aan dat het wel een betrouwbare site moet zijn. Ook vinden we een filmpje van hun tv uitzending</w:t>
      </w:r>
      <w:r w:rsidR="0014298C">
        <w:t xml:space="preserve"> terug die je er kunt bekijken.</w:t>
      </w:r>
    </w:p>
    <w:p w:rsidR="00115569" w:rsidRPr="00B56C94" w:rsidRDefault="00BE2F83" w:rsidP="003650A6">
      <w:pPr>
        <w:ind w:left="576"/>
        <w:jc w:val="both"/>
      </w:pPr>
      <w:r w:rsidRPr="00B56C94">
        <w:t>Als ik al deze zaken heb overlopen, dan kan ik besluiten dat het een heel goede site is voor mensen die met een gokverslaving zitten of voor mensen die er meer over willen weten.</w:t>
      </w:r>
      <w:r w:rsidR="00345446" w:rsidRPr="00B56C94">
        <w:t xml:space="preserve"> </w:t>
      </w:r>
    </w:p>
    <w:p w:rsidR="00115569" w:rsidRPr="00B56C94" w:rsidRDefault="00345446" w:rsidP="00D1305A">
      <w:pPr>
        <w:ind w:left="576"/>
      </w:pPr>
      <w:r w:rsidRPr="00B56C94">
        <w:sym w:font="Wingdings" w:char="F0E0"/>
      </w:r>
      <w:r w:rsidRPr="00B56C94">
        <w:t>De tekst bevat 380 woorden</w:t>
      </w:r>
    </w:p>
    <w:p w:rsidR="00D1305A" w:rsidRPr="00B56C94" w:rsidRDefault="00345446" w:rsidP="00FF0D14">
      <w:pPr>
        <w:ind w:left="576"/>
      </w:pPr>
      <w:r w:rsidRPr="00B56C94">
        <w:t>Deze site heeft geen eigen  documenten of folders. Alleen dat filmpje is wel iets van henzelf.</w:t>
      </w:r>
    </w:p>
    <w:p w:rsidR="00115569" w:rsidRPr="00115569" w:rsidRDefault="00345446" w:rsidP="00ED735B">
      <w:pPr>
        <w:pStyle w:val="Lijstalinea"/>
        <w:numPr>
          <w:ilvl w:val="0"/>
          <w:numId w:val="7"/>
        </w:numPr>
      </w:pPr>
      <w:proofErr w:type="spellStart"/>
      <w:r w:rsidRPr="00B56C94">
        <w:t>S.n</w:t>
      </w:r>
      <w:proofErr w:type="spellEnd"/>
      <w:r w:rsidRPr="00B56C94">
        <w:t xml:space="preserve">. </w:t>
      </w:r>
      <w:r w:rsidR="00ED735B">
        <w:t>De gevaren van bingo [film].</w:t>
      </w:r>
    </w:p>
    <w:p w:rsidR="00115569" w:rsidRDefault="00971AA4" w:rsidP="0014298C">
      <w:pPr>
        <w:pStyle w:val="Lijstalinea"/>
      </w:pPr>
      <w:hyperlink r:id="rId64" w:history="1">
        <w:r w:rsidR="00345446" w:rsidRPr="00D1305A">
          <w:rPr>
            <w:rStyle w:val="Hyperlink"/>
            <w:rFonts w:eastAsiaTheme="majorEastAsia" w:cstheme="majorBidi"/>
            <w:i/>
            <w:szCs w:val="32"/>
          </w:rPr>
          <w:t>http://original.livestream.com/degevarenvandebingo?utm_source=lsplayer&amp;utm_medium=ui-play&amp;utm_campaign=click-bait&amp;utm_content=degevarenvandebingo</w:t>
        </w:r>
      </w:hyperlink>
      <w:r w:rsidR="00345446" w:rsidRPr="00B56C94">
        <w:t xml:space="preserve"> </w:t>
      </w:r>
    </w:p>
    <w:p w:rsidR="0014298C" w:rsidRDefault="0014298C" w:rsidP="0014298C">
      <w:pPr>
        <w:pStyle w:val="Lijstalinea"/>
      </w:pPr>
    </w:p>
    <w:p w:rsidR="00DF6063" w:rsidRPr="00D309FF" w:rsidRDefault="00DF6063" w:rsidP="00D309FF">
      <w:pPr>
        <w:pStyle w:val="Kop2"/>
      </w:pPr>
      <w:bookmarkStart w:id="45" w:name="_Toc459111081"/>
      <w:r w:rsidRPr="00D309FF">
        <w:t>Juridische bronnen</w:t>
      </w:r>
      <w:bookmarkEnd w:id="45"/>
    </w:p>
    <w:p w:rsidR="00DF6063" w:rsidRPr="00B56C94" w:rsidRDefault="00DF6063" w:rsidP="00D1305A">
      <w:pPr>
        <w:ind w:firstLine="360"/>
      </w:pPr>
      <w:r w:rsidRPr="00B56C94">
        <w:t>In de Vlaams codex met het trefwoord gok 3 artikels in 3 documenten.</w:t>
      </w:r>
    </w:p>
    <w:p w:rsidR="00DF6063" w:rsidRPr="00B56C94" w:rsidRDefault="00DF6063" w:rsidP="00ED735B">
      <w:pPr>
        <w:pStyle w:val="Lijstalinea"/>
        <w:numPr>
          <w:ilvl w:val="0"/>
          <w:numId w:val="7"/>
        </w:numPr>
      </w:pPr>
      <w:r w:rsidRPr="00B56C94">
        <w:t xml:space="preserve">21/11/2003 </w:t>
      </w:r>
    </w:p>
    <w:p w:rsidR="00DF6063" w:rsidRPr="00B56C94" w:rsidRDefault="00DF6063" w:rsidP="00D1305A">
      <w:pPr>
        <w:pStyle w:val="Lijstalinea"/>
      </w:pPr>
      <w:r w:rsidRPr="00B56C94">
        <w:t>Decreet betreffende het preventieve gezondheidsbeleid (B.S.03/02/2004)</w:t>
      </w:r>
    </w:p>
    <w:p w:rsidR="00DF6063" w:rsidRPr="00B56C94" w:rsidRDefault="00DF6063" w:rsidP="00ED735B">
      <w:pPr>
        <w:pStyle w:val="Lijstalinea"/>
        <w:numPr>
          <w:ilvl w:val="0"/>
          <w:numId w:val="7"/>
        </w:numPr>
      </w:pPr>
      <w:r w:rsidRPr="00B56C94">
        <w:t xml:space="preserve">25/01/2010 </w:t>
      </w:r>
    </w:p>
    <w:p w:rsidR="00DF6063" w:rsidRPr="00B56C94" w:rsidRDefault="00DF6063" w:rsidP="00D1305A">
      <w:pPr>
        <w:pStyle w:val="Lijstalinea"/>
      </w:pPr>
      <w:r w:rsidRPr="00B56C94">
        <w:t>Protocol Protocolakkoord betreffende het huishoudelijk reglement Algemene Cel Drugsbeleid (B.S.15/04/2010)</w:t>
      </w:r>
    </w:p>
    <w:p w:rsidR="00DF6063" w:rsidRPr="00B56C94" w:rsidRDefault="00DF6063" w:rsidP="00ED735B">
      <w:pPr>
        <w:pStyle w:val="Lijstalinea"/>
        <w:numPr>
          <w:ilvl w:val="0"/>
          <w:numId w:val="7"/>
        </w:numPr>
      </w:pPr>
      <w:r w:rsidRPr="00B56C94">
        <w:t xml:space="preserve">25/06/2010 </w:t>
      </w:r>
    </w:p>
    <w:p w:rsidR="00DF6063" w:rsidRPr="00B56C94" w:rsidRDefault="00DF6063" w:rsidP="00D1305A">
      <w:pPr>
        <w:pStyle w:val="Lijstalinea"/>
      </w:pPr>
      <w:r w:rsidRPr="00B56C94">
        <w:t>Decreet tot gedeeltelijke omzetting van Richtlijn 2006/123/EG van het Europees Parlement en de Raad van 12 december 2006 betreffende diensten op de interne markt (B.S.02/08/2010)</w:t>
      </w:r>
    </w:p>
    <w:p w:rsidR="00DA0457" w:rsidRPr="00D309FF" w:rsidRDefault="00DF6063" w:rsidP="00D309FF">
      <w:pPr>
        <w:pStyle w:val="Kop2"/>
      </w:pPr>
      <w:bookmarkStart w:id="46" w:name="_Toc459111082"/>
      <w:r w:rsidRPr="00D309FF">
        <w:t>De maatschappelijke context (politiek/beleid/visie/groeperingen)</w:t>
      </w:r>
      <w:bookmarkEnd w:id="46"/>
    </w:p>
    <w:p w:rsidR="00DF6063" w:rsidRPr="00B56C94" w:rsidRDefault="00DF6063" w:rsidP="00E93585">
      <w:pPr>
        <w:ind w:left="576"/>
        <w:jc w:val="both"/>
      </w:pPr>
      <w:r w:rsidRPr="00B56C94">
        <w:t xml:space="preserve">15 jaar Kansspelcommissie </w:t>
      </w:r>
    </w:p>
    <w:p w:rsidR="00DF6063" w:rsidRPr="00B56C94" w:rsidRDefault="00DF6063" w:rsidP="00E93585">
      <w:pPr>
        <w:ind w:left="576"/>
        <w:jc w:val="both"/>
      </w:pPr>
      <w:r w:rsidRPr="00B56C94">
        <w:t>Dames en Heren,</w:t>
      </w:r>
    </w:p>
    <w:p w:rsidR="00DF6063" w:rsidRPr="00B56C94" w:rsidRDefault="00DF6063" w:rsidP="00E93585">
      <w:pPr>
        <w:ind w:left="576"/>
        <w:jc w:val="both"/>
      </w:pPr>
      <w:r w:rsidRPr="00B56C94">
        <w:t xml:space="preserve">Bij het aantreden van een Minister wordt meteen verwacht dat hij onmiddellijk de nodige expertise heeft om alle domeinen die onder zijn bevoegdheden vallen te kennen. </w:t>
      </w:r>
      <w:proofErr w:type="spellStart"/>
      <w:r w:rsidRPr="00B56C94">
        <w:t>Méér</w:t>
      </w:r>
      <w:proofErr w:type="spellEnd"/>
      <w:r w:rsidRPr="00B56C94">
        <w:t xml:space="preserve"> nog </w:t>
      </w:r>
      <w:r w:rsidRPr="00B56C94">
        <w:lastRenderedPageBreak/>
        <w:t>een visie te hebben om een beleid te voeren waarvan dan ook nog eens verwacht wordt efficiënt te zijn in de besteding van de in te zetten middelen.</w:t>
      </w:r>
    </w:p>
    <w:p w:rsidR="00DF6063" w:rsidRPr="00B56C94" w:rsidRDefault="00DF6063" w:rsidP="00E93585">
      <w:pPr>
        <w:ind w:left="576"/>
        <w:jc w:val="both"/>
      </w:pPr>
      <w:r w:rsidRPr="00B56C94">
        <w:t xml:space="preserve">Toch dien ik mij bescheiden op te stellen over deze kennis: kansspelen en voornamelijk het reguleren ervan is een zeer complex gegeven met talrijke invalshoeken. Kansspelen verschaffen genot, zijn belangrijk voor de werkgelegenheid (de markt behelst ongeveer 15.000 werknemers), het spel zit ingebakken in de menselijke genen (denk maar aan de Romeinen en hun 'brood en spelen') en de gewesten genieten van de inkomsten in de vorm van belastingen die erop geheven worden. </w:t>
      </w:r>
    </w:p>
    <w:p w:rsidR="00DF6063" w:rsidRPr="00B56C94" w:rsidRDefault="00DF6063" w:rsidP="00E93585">
      <w:pPr>
        <w:ind w:left="576"/>
        <w:jc w:val="both"/>
      </w:pPr>
      <w:r w:rsidRPr="00B56C94">
        <w:t xml:space="preserve">Maar het is geen onschuldig vermaak, kwetsbare spelers en probleemspelers denken algauw hun eldorado te vinden in krasbiljetten, </w:t>
      </w:r>
      <w:proofErr w:type="spellStart"/>
      <w:r w:rsidRPr="00B56C94">
        <w:t>slots</w:t>
      </w:r>
      <w:proofErr w:type="spellEnd"/>
      <w:r w:rsidRPr="00B56C94">
        <w:t xml:space="preserve">, bingo's of aan de roulettetafels. Een niet gereguleerde kansspelmarkt is al gauw de pleisterplaats van georganiseerde criminaliteit. Fenomenen als witwassen, misbruik van vertrouwen, corruptie en </w:t>
      </w:r>
      <w:proofErr w:type="spellStart"/>
      <w:r w:rsidRPr="00B56C94">
        <w:t>match-fixing</w:t>
      </w:r>
      <w:proofErr w:type="spellEnd"/>
      <w:r w:rsidRPr="00B56C94">
        <w:t xml:space="preserve"> zijn termen die niet vreemd zijn aan deze wereld. Vooral het verslavingsprobleem dat volgens de recente cijfers 100.000 tot 120.000 mensen treft, is een zwaar diepmenselijk probleem, wanneer spelen 'gokken' wordt. De uiteenlopende vormen van internetgokken, en de bijzondere aantrekkingskracht van deze spelen op jongeren, baren mij grote zorgen. De terminologie van '</w:t>
      </w:r>
      <w:proofErr w:type="spellStart"/>
      <w:r w:rsidRPr="00B56C94">
        <w:t>social</w:t>
      </w:r>
      <w:proofErr w:type="spellEnd"/>
      <w:r w:rsidRPr="00B56C94">
        <w:t xml:space="preserve"> games' is niet de juiste vlag die de lading dekt, maar eerder een doos van </w:t>
      </w:r>
      <w:proofErr w:type="spellStart"/>
      <w:r w:rsidRPr="00B56C94">
        <w:t>Pandora</w:t>
      </w:r>
      <w:proofErr w:type="spellEnd"/>
      <w:r w:rsidRPr="00B56C94">
        <w:t xml:space="preserve"> die we niet op zijn beloop mogen laten maar onder controle moeten krijgen. </w:t>
      </w:r>
    </w:p>
    <w:p w:rsidR="00DF6063" w:rsidRPr="00B56C94" w:rsidRDefault="00DF6063" w:rsidP="00E93585">
      <w:pPr>
        <w:ind w:left="576"/>
        <w:jc w:val="both"/>
      </w:pPr>
      <w:r w:rsidRPr="00B56C94">
        <w:t xml:space="preserve">Als Minister van Justitie ben ik dan ook verheugd te kunnen rekenen op een autoriteit die de vinger aan de pols houdt. </w:t>
      </w:r>
      <w:proofErr w:type="spellStart"/>
      <w:r w:rsidRPr="00B56C94">
        <w:t>Méér</w:t>
      </w:r>
      <w:proofErr w:type="spellEnd"/>
      <w:r w:rsidRPr="00B56C94">
        <w:t xml:space="preserve"> nog: die door een ruime expertise adviezen geeft, vergunningen verleent na grondig onderzoek, en ook bestraffend kan optreden wanneer dit 'recht' met de voeten wordt getreden. Ik zeg met opzet 'recht' want in principe zijn kansspelen verboden. Terecht stelt de wetgever dat de uitbuiting van de menselijke ondeugd 'hebzucht', </w:t>
      </w:r>
      <w:proofErr w:type="spellStart"/>
      <w:r w:rsidRPr="00B56C94">
        <w:t>mundus</w:t>
      </w:r>
      <w:proofErr w:type="spellEnd"/>
      <w:r w:rsidRPr="00B56C94">
        <w:t xml:space="preserve"> vult </w:t>
      </w:r>
      <w:proofErr w:type="spellStart"/>
      <w:r w:rsidRPr="00B56C94">
        <w:t>decipi</w:t>
      </w:r>
      <w:proofErr w:type="spellEnd"/>
      <w:r w:rsidRPr="00B56C94">
        <w:t>, niet zonder de nodige knipperlichten kan.</w:t>
      </w:r>
    </w:p>
    <w:p w:rsidR="00DF6063" w:rsidRPr="00B56C94" w:rsidRDefault="00DF6063" w:rsidP="00E93585">
      <w:pPr>
        <w:ind w:left="576"/>
        <w:jc w:val="both"/>
      </w:pPr>
    </w:p>
    <w:p w:rsidR="00DF6063" w:rsidRPr="00B56C94" w:rsidRDefault="00DF6063" w:rsidP="00E93585">
      <w:pPr>
        <w:ind w:left="576"/>
        <w:jc w:val="both"/>
      </w:pPr>
      <w:r w:rsidRPr="00B56C94">
        <w:t xml:space="preserve">Ik wil dus de Kansspelcommissie aansporen om verder creatief, inventief, innovatief en vooral ook preventief te ijveren voor een kansspelmarkt waar de nadruk ligt op 'spel en ontspanning' en minder op 'gokken'. Dit kan vooral door een duidelijke rechtsbasis uit te bouwen. De kansspelwet van 7 mei 1999 werd uitgebreid in 2010 en bijna de ganse kansspelsector wordt omschreven en gecontroleerd door middel van deze wet en zijn uitvoeringsbesluiten. Nu, anno 2015, zijn er nog een aantal belangrijke Koninklijke besluiten die moeten worden genomen. Dit zal in samenwerking met de Kansspelcommissie de eerste 'kruiwagen' zijn die wordt aangepakt. Daarna zal, na grondige studie en evaluatie, ook het Regeerakkoord worden uitgevoerd in overeenstemming met de principes van rationalisatie van de gokmarkt. Neen, dit is niet paradoxaal: door de juiste </w:t>
      </w:r>
      <w:proofErr w:type="spellStart"/>
      <w:r w:rsidRPr="00B56C94">
        <w:t>evenwichten</w:t>
      </w:r>
      <w:proofErr w:type="spellEnd"/>
      <w:r w:rsidRPr="00B56C94">
        <w:t xml:space="preserve"> te leggen, en een correcte afweging tussen de </w:t>
      </w:r>
      <w:proofErr w:type="spellStart"/>
      <w:r w:rsidRPr="00B56C94">
        <w:t>gevaarlijkheidsgraad</w:t>
      </w:r>
      <w:proofErr w:type="spellEnd"/>
      <w:r w:rsidRPr="00B56C94">
        <w:t xml:space="preserve"> van spelen en manieren om te spelen, moet een modern kansspelbeleid mogelijk blijven. Daarbij is het broze evenwicht tussen rentabiliteit van de vergunde ondernemer en de bescherming van de zwakkere speler (vooral dan de j</w:t>
      </w:r>
      <w:r w:rsidR="0014298C">
        <w:t xml:space="preserve">ongere speler) een prioriteit. </w:t>
      </w:r>
    </w:p>
    <w:p w:rsidR="00DF6063" w:rsidRPr="00B56C94" w:rsidRDefault="00DF6063" w:rsidP="00E93585">
      <w:pPr>
        <w:ind w:left="576"/>
        <w:jc w:val="both"/>
      </w:pPr>
      <w:r w:rsidRPr="00B56C94">
        <w:t>Het is inderdaad een tijd van besparen, maar om dit beleid zijn verdiende plaats te geven, zal ik samen met de Kansspelcommissie zoeken naar het juiste evenwicht tussen doelstellingen en middelen om het voorop</w:t>
      </w:r>
      <w:r w:rsidR="0014298C">
        <w:t>gestelde resultaat te bereiken.</w:t>
      </w:r>
    </w:p>
    <w:p w:rsidR="00DF6063" w:rsidRPr="00B56C94" w:rsidRDefault="00DF6063" w:rsidP="00E93585">
      <w:pPr>
        <w:ind w:left="576"/>
        <w:jc w:val="both"/>
      </w:pPr>
      <w:r w:rsidRPr="00B56C94">
        <w:t xml:space="preserve">Ik juich ook het initiatief toe van de Kansspelcommissie om, samen met mij, dit beleidwetenschappelijk te onderbouwen door universiteiten te betrekken. De </w:t>
      </w:r>
      <w:r w:rsidRPr="00B56C94">
        <w:lastRenderedPageBreak/>
        <w:t xml:space="preserve">Kansspelcommissie is een initiatief aan het ontwikkelen om een leerstoel op te richten die een verdere wetenschappelijke ondersteuning moet geven aan het kansspelbeleid vanuit een </w:t>
      </w:r>
      <w:proofErr w:type="spellStart"/>
      <w:r w:rsidRPr="00B56C94">
        <w:t>multi-disciplinaire</w:t>
      </w:r>
      <w:proofErr w:type="spellEnd"/>
      <w:r w:rsidRPr="00B56C94">
        <w:t xml:space="preserve"> invalshoek: juridisch, </w:t>
      </w:r>
      <w:proofErr w:type="spellStart"/>
      <w:r w:rsidRPr="00B56C94">
        <w:t>socio-cultureel</w:t>
      </w:r>
      <w:proofErr w:type="spellEnd"/>
      <w:r w:rsidRPr="00B56C94">
        <w:t xml:space="preserve">, </w:t>
      </w:r>
      <w:proofErr w:type="spellStart"/>
      <w:r w:rsidRPr="00B56C94">
        <w:t>psychologisch-pedagogisch</w:t>
      </w:r>
      <w:proofErr w:type="spellEnd"/>
      <w:r w:rsidRPr="00B56C94">
        <w:t xml:space="preserve"> en economisch. Deze objectieve invalshoek geschraagd door academische vrijheid kan nieuwe frisse ideeën brengen en naar de toekomst misschien een kenniscentrum w</w:t>
      </w:r>
      <w:r w:rsidR="0014298C">
        <w:t>orden van kansspelen in Europa.</w:t>
      </w:r>
    </w:p>
    <w:p w:rsidR="00DF6063" w:rsidRPr="00B56C94" w:rsidRDefault="00DF6063" w:rsidP="00E93585">
      <w:pPr>
        <w:ind w:left="576"/>
        <w:jc w:val="both"/>
      </w:pPr>
      <w:r w:rsidRPr="00B56C94">
        <w:t>Ik wil dan ook besluiten met mijn vertrouwen en wil een goede samenwerking nogmaals benadrukken. Alleen op die manier kunnen we het juiste evenwicht vinden in deze gevoelige materie die zo dicht bij het 'menselijke' s</w:t>
      </w:r>
      <w:r w:rsidR="0014298C">
        <w:t xml:space="preserve">taat en dus elkeen aanbelangt. </w:t>
      </w:r>
    </w:p>
    <w:p w:rsidR="00DF6063" w:rsidRPr="00B56C94" w:rsidRDefault="0014298C" w:rsidP="00E93585">
      <w:pPr>
        <w:ind w:left="576"/>
        <w:jc w:val="both"/>
      </w:pPr>
      <w:r>
        <w:t>Ik dank u.</w:t>
      </w:r>
    </w:p>
    <w:p w:rsidR="00DF6063" w:rsidRPr="00B56C94" w:rsidRDefault="0014298C" w:rsidP="00E93585">
      <w:pPr>
        <w:ind w:left="576"/>
        <w:jc w:val="both"/>
      </w:pPr>
      <w:r>
        <w:t>Koen GEENS</w:t>
      </w:r>
    </w:p>
    <w:p w:rsidR="00DA0457" w:rsidRPr="00D1305A" w:rsidRDefault="00DF6063" w:rsidP="00E93585">
      <w:pPr>
        <w:ind w:left="576"/>
        <w:jc w:val="both"/>
      </w:pPr>
      <w:r w:rsidRPr="00B56C94">
        <w:t>Minister van Justitie</w:t>
      </w:r>
    </w:p>
    <w:p w:rsidR="00DF6063" w:rsidRPr="00D309FF" w:rsidRDefault="00E56828" w:rsidP="00D309FF">
      <w:pPr>
        <w:pStyle w:val="Kop2"/>
      </w:pPr>
      <w:bookmarkStart w:id="47" w:name="_Toc459111083"/>
      <w:r w:rsidRPr="00D309FF">
        <w:t>Statistieken</w:t>
      </w:r>
      <w:bookmarkEnd w:id="47"/>
      <w:r w:rsidRPr="00D309FF">
        <w:t xml:space="preserve"> </w:t>
      </w:r>
    </w:p>
    <w:p w:rsidR="00E56828" w:rsidRPr="00B56C94" w:rsidRDefault="00E56828" w:rsidP="00A940B0">
      <w:pPr>
        <w:ind w:left="576"/>
        <w:jc w:val="both"/>
      </w:pPr>
      <w:r w:rsidRPr="00B56C94">
        <w:t>Deze statistieken vond ik over “gokken”:</w:t>
      </w:r>
    </w:p>
    <w:p w:rsidR="00E56828" w:rsidRPr="00B56C94" w:rsidRDefault="00E56828" w:rsidP="00A940B0">
      <w:pPr>
        <w:ind w:left="576"/>
        <w:jc w:val="both"/>
      </w:pPr>
      <w:r w:rsidRPr="00B56C94">
        <w:t>Hoeveel mensen gokken?</w:t>
      </w:r>
    </w:p>
    <w:p w:rsidR="00E56828" w:rsidRPr="00B56C94" w:rsidRDefault="00E56828" w:rsidP="00A940B0">
      <w:pPr>
        <w:ind w:left="576"/>
        <w:jc w:val="both"/>
      </w:pPr>
      <w:r w:rsidRPr="00B56C94">
        <w:t xml:space="preserve">In 2005 (1) en 2011 (2) is </w:t>
      </w:r>
      <w:r w:rsidR="00445134">
        <w:t xml:space="preserve">er </w:t>
      </w:r>
      <w:r w:rsidRPr="00B56C94">
        <w:t xml:space="preserve">onderzoek gedaan naar de omvang van het gokken. Hieronder een tabel met een overzicht van de belangrijkste cijfers. Als een cel leeg is, zijn er geen gegevens </w:t>
      </w:r>
      <w:r w:rsidRPr="00A940B0">
        <w:t>bekend</w:t>
      </w:r>
      <w:r w:rsidR="00FF0D14" w:rsidRPr="00A940B0">
        <w:t xml:space="preserve">. </w:t>
      </w:r>
    </w:p>
    <w:tbl>
      <w:tblPr>
        <w:tblW w:w="0" w:type="auto"/>
        <w:jc w:val="center"/>
        <w:tblInd w:w="7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90"/>
        <w:gridCol w:w="74"/>
        <w:gridCol w:w="1708"/>
        <w:gridCol w:w="1708"/>
      </w:tblGrid>
      <w:tr w:rsidR="00E56828" w:rsidRPr="00B56C94" w:rsidTr="00B5259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Helvetica" w:eastAsia="Times New Roman" w:hAnsi="Helvetica" w:cs="Helvetica"/>
                <w:color w:val="000000"/>
                <w:sz w:val="21"/>
                <w:szCs w:val="21"/>
                <w:lang w:eastAsia="nl-BE"/>
              </w:rPr>
            </w:pPr>
            <w:r w:rsidRPr="00B56C94">
              <w:rPr>
                <w:rFonts w:ascii="Helvetica" w:eastAsia="Times New Roman" w:hAnsi="Helvetica" w:cs="Helvetica"/>
                <w:b/>
                <w:bCs/>
                <w:color w:val="000000"/>
                <w:sz w:val="21"/>
                <w:szCs w:val="21"/>
                <w:lang w:eastAsia="nl-BE"/>
              </w:rPr>
              <w:t>Bevolking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Helvetica" w:eastAsia="Times New Roman" w:hAnsi="Helvetica" w:cs="Helvetica"/>
                <w:color w:val="000000"/>
                <w:sz w:val="21"/>
                <w:szCs w:val="21"/>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Helvetica" w:eastAsia="Times New Roman" w:hAnsi="Helvetica" w:cs="Helvetica"/>
                <w:color w:val="000000"/>
                <w:sz w:val="21"/>
                <w:szCs w:val="21"/>
                <w:lang w:eastAsia="nl-BE"/>
              </w:rPr>
            </w:pPr>
            <w:r w:rsidRPr="00B56C94">
              <w:rPr>
                <w:rFonts w:ascii="Helvetica" w:eastAsia="Times New Roman" w:hAnsi="Helvetica" w:cs="Helvetica"/>
                <w:b/>
                <w:bCs/>
                <w:color w:val="000000"/>
                <w:sz w:val="21"/>
                <w:szCs w:val="21"/>
                <w:lang w:eastAsia="nl-BE"/>
              </w:rPr>
              <w:t>Laatste jaar 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Helvetica" w:eastAsia="Times New Roman" w:hAnsi="Helvetica" w:cs="Helvetica"/>
                <w:color w:val="000000"/>
                <w:sz w:val="21"/>
                <w:szCs w:val="21"/>
                <w:lang w:eastAsia="nl-BE"/>
              </w:rPr>
            </w:pPr>
            <w:r w:rsidRPr="00B56C94">
              <w:rPr>
                <w:rFonts w:ascii="Helvetica" w:eastAsia="Times New Roman" w:hAnsi="Helvetica" w:cs="Helvetica"/>
                <w:b/>
                <w:bCs/>
                <w:color w:val="000000"/>
                <w:sz w:val="21"/>
                <w:szCs w:val="21"/>
                <w:lang w:eastAsia="nl-BE"/>
              </w:rPr>
              <w:t>Laatste jaar 2011</w:t>
            </w:r>
          </w:p>
        </w:tc>
      </w:tr>
      <w:tr w:rsidR="00E56828" w:rsidRPr="00B56C94" w:rsidTr="00B5259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Helvetica" w:eastAsia="Times New Roman" w:hAnsi="Helvetica" w:cs="Helvetica"/>
                <w:color w:val="000000"/>
                <w:sz w:val="21"/>
                <w:szCs w:val="21"/>
                <w:lang w:eastAsia="nl-BE"/>
              </w:rPr>
            </w:pPr>
            <w:r w:rsidRPr="00B56C94">
              <w:rPr>
                <w:rFonts w:ascii="Helvetica" w:eastAsia="Times New Roman" w:hAnsi="Helvetica" w:cs="Helvetica"/>
                <w:color w:val="000000"/>
                <w:sz w:val="21"/>
                <w:szCs w:val="21"/>
                <w:lang w:eastAsia="nl-BE"/>
              </w:rPr>
              <w:t>Loterijen</w:t>
            </w:r>
          </w:p>
        </w:tc>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Helvetica" w:eastAsia="Times New Roman" w:hAnsi="Helvetica" w:cs="Helvetica"/>
                <w:color w:val="000000"/>
                <w:sz w:val="21"/>
                <w:szCs w:val="21"/>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Helvetica" w:eastAsia="Times New Roman" w:hAnsi="Helvetica" w:cs="Helvetica"/>
                <w:color w:val="000000"/>
                <w:sz w:val="21"/>
                <w:szCs w:val="21"/>
                <w:lang w:eastAsia="nl-BE"/>
              </w:rPr>
            </w:pPr>
            <w:r w:rsidRPr="00B56C94">
              <w:rPr>
                <w:rFonts w:ascii="Helvetica" w:eastAsia="Times New Roman" w:hAnsi="Helvetica" w:cs="Helvetica"/>
                <w:color w:val="000000"/>
                <w:sz w:val="21"/>
                <w:szCs w:val="21"/>
                <w:lang w:eastAsia="nl-BE"/>
              </w:rPr>
              <w:t>61,10%</w:t>
            </w:r>
          </w:p>
        </w:tc>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Helvetica" w:eastAsia="Times New Roman" w:hAnsi="Helvetica" w:cs="Helvetica"/>
                <w:color w:val="000000"/>
                <w:sz w:val="21"/>
                <w:szCs w:val="21"/>
                <w:lang w:eastAsia="nl-BE"/>
              </w:rPr>
            </w:pPr>
            <w:r w:rsidRPr="00B56C94">
              <w:rPr>
                <w:rFonts w:ascii="Helvetica" w:eastAsia="Times New Roman" w:hAnsi="Helvetica" w:cs="Helvetica"/>
                <w:color w:val="000000"/>
                <w:sz w:val="21"/>
                <w:szCs w:val="21"/>
                <w:lang w:eastAsia="nl-BE"/>
              </w:rPr>
              <w:t>57%</w:t>
            </w:r>
          </w:p>
        </w:tc>
      </w:tr>
      <w:tr w:rsidR="00E56828" w:rsidRPr="00B56C94" w:rsidTr="00B5259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Helvetica" w:eastAsia="Times New Roman" w:hAnsi="Helvetica" w:cs="Helvetica"/>
                <w:color w:val="000000"/>
                <w:sz w:val="21"/>
                <w:szCs w:val="21"/>
                <w:lang w:eastAsia="nl-BE"/>
              </w:rPr>
            </w:pPr>
            <w:r w:rsidRPr="00B56C94">
              <w:rPr>
                <w:rFonts w:ascii="Helvetica" w:eastAsia="Times New Roman" w:hAnsi="Helvetica" w:cs="Helvetica"/>
                <w:color w:val="000000"/>
                <w:sz w:val="21"/>
                <w:szCs w:val="21"/>
                <w:lang w:eastAsia="nl-BE"/>
              </w:rPr>
              <w:t>Krasloterij</w:t>
            </w:r>
          </w:p>
        </w:tc>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Helvetica" w:eastAsia="Times New Roman" w:hAnsi="Helvetica" w:cs="Helvetica"/>
                <w:color w:val="000000"/>
                <w:sz w:val="21"/>
                <w:szCs w:val="21"/>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Helvetica" w:eastAsia="Times New Roman" w:hAnsi="Helvetica" w:cs="Helvetica"/>
                <w:color w:val="000000"/>
                <w:sz w:val="21"/>
                <w:szCs w:val="21"/>
                <w:lang w:eastAsia="nl-BE"/>
              </w:rPr>
            </w:pPr>
            <w:r w:rsidRPr="00B56C94">
              <w:rPr>
                <w:rFonts w:ascii="Helvetica" w:eastAsia="Times New Roman" w:hAnsi="Helvetica" w:cs="Helvetica"/>
                <w:color w:val="000000"/>
                <w:sz w:val="21"/>
                <w:szCs w:val="21"/>
                <w:lang w:eastAsia="nl-BE"/>
              </w:rPr>
              <w:t>15,90%</w:t>
            </w:r>
          </w:p>
        </w:tc>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Helvetica" w:eastAsia="Times New Roman" w:hAnsi="Helvetica" w:cs="Helvetica"/>
                <w:color w:val="000000"/>
                <w:sz w:val="21"/>
                <w:szCs w:val="21"/>
                <w:lang w:eastAsia="nl-BE"/>
              </w:rPr>
            </w:pPr>
            <w:r w:rsidRPr="00B56C94">
              <w:rPr>
                <w:rFonts w:ascii="Helvetica" w:eastAsia="Times New Roman" w:hAnsi="Helvetica" w:cs="Helvetica"/>
                <w:color w:val="000000"/>
                <w:sz w:val="21"/>
                <w:szCs w:val="21"/>
                <w:lang w:eastAsia="nl-BE"/>
              </w:rPr>
              <w:t>12,30%</w:t>
            </w:r>
          </w:p>
        </w:tc>
      </w:tr>
      <w:tr w:rsidR="00E56828" w:rsidRPr="00B56C94" w:rsidTr="00B5259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Helvetica" w:eastAsia="Times New Roman" w:hAnsi="Helvetica" w:cs="Helvetica"/>
                <w:color w:val="000000"/>
                <w:sz w:val="21"/>
                <w:szCs w:val="21"/>
                <w:lang w:eastAsia="nl-BE"/>
              </w:rPr>
            </w:pPr>
            <w:r w:rsidRPr="00B56C94">
              <w:rPr>
                <w:rFonts w:ascii="Helvetica" w:eastAsia="Times New Roman" w:hAnsi="Helvetica" w:cs="Helvetica"/>
                <w:color w:val="000000"/>
                <w:sz w:val="21"/>
                <w:szCs w:val="21"/>
                <w:lang w:eastAsia="nl-BE"/>
              </w:rPr>
              <w:t>Gokkasten</w:t>
            </w:r>
          </w:p>
        </w:tc>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Helvetica" w:eastAsia="Times New Roman" w:hAnsi="Helvetica" w:cs="Helvetica"/>
                <w:color w:val="000000"/>
                <w:sz w:val="21"/>
                <w:szCs w:val="21"/>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Helvetica" w:eastAsia="Times New Roman" w:hAnsi="Helvetica" w:cs="Helvetica"/>
                <w:color w:val="000000"/>
                <w:sz w:val="21"/>
                <w:szCs w:val="21"/>
                <w:lang w:eastAsia="nl-BE"/>
              </w:rPr>
            </w:pPr>
            <w:r w:rsidRPr="00B56C94">
              <w:rPr>
                <w:rFonts w:ascii="Helvetica" w:eastAsia="Times New Roman" w:hAnsi="Helvetica" w:cs="Helvetica"/>
                <w:color w:val="000000"/>
                <w:sz w:val="21"/>
                <w:szCs w:val="21"/>
                <w:lang w:eastAsia="nl-BE"/>
              </w:rPr>
              <w:t>11,80%</w:t>
            </w:r>
          </w:p>
        </w:tc>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Helvetica" w:eastAsia="Times New Roman" w:hAnsi="Helvetica" w:cs="Helvetica"/>
                <w:color w:val="000000"/>
                <w:sz w:val="21"/>
                <w:szCs w:val="21"/>
                <w:lang w:eastAsia="nl-BE"/>
              </w:rPr>
            </w:pPr>
            <w:r w:rsidRPr="00B56C94">
              <w:rPr>
                <w:rFonts w:ascii="Helvetica" w:eastAsia="Times New Roman" w:hAnsi="Helvetica" w:cs="Helvetica"/>
                <w:color w:val="000000"/>
                <w:sz w:val="21"/>
                <w:szCs w:val="21"/>
                <w:lang w:eastAsia="nl-BE"/>
              </w:rPr>
              <w:t>6,40%</w:t>
            </w:r>
          </w:p>
        </w:tc>
      </w:tr>
      <w:tr w:rsidR="00E56828" w:rsidRPr="00B56C94" w:rsidTr="00B5259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Helvetica" w:eastAsia="Times New Roman" w:hAnsi="Helvetica" w:cs="Helvetica"/>
                <w:color w:val="000000"/>
                <w:sz w:val="21"/>
                <w:szCs w:val="21"/>
                <w:lang w:eastAsia="nl-BE"/>
              </w:rPr>
            </w:pPr>
            <w:r w:rsidRPr="00B56C94">
              <w:rPr>
                <w:rFonts w:ascii="Helvetica" w:eastAsia="Times New Roman" w:hAnsi="Helvetica" w:cs="Helvetica"/>
                <w:color w:val="000000"/>
                <w:sz w:val="21"/>
                <w:szCs w:val="21"/>
                <w:lang w:eastAsia="nl-BE"/>
              </w:rPr>
              <w:t>Casinospelen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Helvetica" w:eastAsia="Times New Roman" w:hAnsi="Helvetica" w:cs="Helvetica"/>
                <w:color w:val="000000"/>
                <w:sz w:val="21"/>
                <w:szCs w:val="21"/>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Helvetica" w:eastAsia="Times New Roman" w:hAnsi="Helvetica" w:cs="Helvetica"/>
                <w:color w:val="000000"/>
                <w:sz w:val="21"/>
                <w:szCs w:val="21"/>
                <w:lang w:eastAsia="nl-BE"/>
              </w:rPr>
            </w:pPr>
            <w:r w:rsidRPr="00B56C94">
              <w:rPr>
                <w:rFonts w:ascii="Helvetica" w:eastAsia="Times New Roman" w:hAnsi="Helvetica" w:cs="Helvetica"/>
                <w:color w:val="000000"/>
                <w:sz w:val="21"/>
                <w:szCs w:val="21"/>
                <w:lang w:eastAsia="nl-BE"/>
              </w:rPr>
              <w:t>6,60%</w:t>
            </w:r>
          </w:p>
        </w:tc>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Helvetica" w:eastAsia="Times New Roman" w:hAnsi="Helvetica" w:cs="Helvetica"/>
                <w:color w:val="000000"/>
                <w:sz w:val="21"/>
                <w:szCs w:val="21"/>
                <w:lang w:eastAsia="nl-BE"/>
              </w:rPr>
            </w:pPr>
            <w:r w:rsidRPr="00B56C94">
              <w:rPr>
                <w:rFonts w:ascii="Helvetica" w:eastAsia="Times New Roman" w:hAnsi="Helvetica" w:cs="Helvetica"/>
                <w:color w:val="000000"/>
                <w:sz w:val="21"/>
                <w:szCs w:val="21"/>
                <w:lang w:eastAsia="nl-BE"/>
              </w:rPr>
              <w:t>5,10%</w:t>
            </w:r>
          </w:p>
        </w:tc>
      </w:tr>
      <w:tr w:rsidR="00E56828" w:rsidRPr="00B56C94" w:rsidTr="00B5259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Helvetica" w:eastAsia="Times New Roman" w:hAnsi="Helvetica" w:cs="Helvetica"/>
                <w:color w:val="000000"/>
                <w:sz w:val="21"/>
                <w:szCs w:val="21"/>
                <w:lang w:eastAsia="nl-BE"/>
              </w:rPr>
            </w:pPr>
            <w:r w:rsidRPr="00B56C94">
              <w:rPr>
                <w:rFonts w:ascii="Helvetica" w:eastAsia="Times New Roman" w:hAnsi="Helvetica" w:cs="Helvetica"/>
                <w:color w:val="000000"/>
                <w:sz w:val="21"/>
                <w:szCs w:val="21"/>
                <w:lang w:eastAsia="nl-BE"/>
              </w:rPr>
              <w:t>Gokken op internet</w:t>
            </w:r>
          </w:p>
        </w:tc>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Helvetica" w:eastAsia="Times New Roman" w:hAnsi="Helvetica" w:cs="Helvetica"/>
                <w:color w:val="000000"/>
                <w:sz w:val="21"/>
                <w:szCs w:val="21"/>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Helvetica" w:eastAsia="Times New Roman" w:hAnsi="Helvetica" w:cs="Helvetica"/>
                <w:color w:val="000000"/>
                <w:sz w:val="21"/>
                <w:szCs w:val="21"/>
                <w:lang w:eastAsia="nl-BE"/>
              </w:rPr>
            </w:pPr>
            <w:r w:rsidRPr="00B56C94">
              <w:rPr>
                <w:rFonts w:ascii="Helvetica" w:eastAsia="Times New Roman" w:hAnsi="Helvetica" w:cs="Helvetica"/>
                <w:color w:val="000000"/>
                <w:sz w:val="21"/>
                <w:szCs w:val="21"/>
                <w:lang w:eastAsia="nl-BE"/>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Helvetica" w:eastAsia="Times New Roman" w:hAnsi="Helvetica" w:cs="Helvetica"/>
                <w:color w:val="000000"/>
                <w:sz w:val="21"/>
                <w:szCs w:val="21"/>
                <w:lang w:eastAsia="nl-BE"/>
              </w:rPr>
            </w:pPr>
            <w:r w:rsidRPr="00B56C94">
              <w:rPr>
                <w:rFonts w:ascii="Helvetica" w:eastAsia="Times New Roman" w:hAnsi="Helvetica" w:cs="Helvetica"/>
                <w:color w:val="000000"/>
                <w:sz w:val="21"/>
                <w:szCs w:val="21"/>
                <w:lang w:eastAsia="nl-BE"/>
              </w:rPr>
              <w:t>1,90%</w:t>
            </w:r>
          </w:p>
        </w:tc>
      </w:tr>
      <w:tr w:rsidR="00E56828" w:rsidRPr="00B56C94" w:rsidTr="00B5259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Helvetica" w:eastAsia="Times New Roman" w:hAnsi="Helvetica" w:cs="Helvetica"/>
                <w:color w:val="000000"/>
                <w:sz w:val="21"/>
                <w:szCs w:val="21"/>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Times New Roman" w:eastAsia="Times New Roman" w:hAnsi="Times New Roman" w:cs="Times New Roman"/>
                <w:sz w:val="20"/>
                <w:szCs w:val="20"/>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Times New Roman" w:eastAsia="Times New Roman" w:hAnsi="Times New Roman" w:cs="Times New Roman"/>
                <w:sz w:val="20"/>
                <w:szCs w:val="20"/>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Times New Roman" w:eastAsia="Times New Roman" w:hAnsi="Times New Roman" w:cs="Times New Roman"/>
                <w:sz w:val="20"/>
                <w:szCs w:val="20"/>
                <w:lang w:eastAsia="nl-BE"/>
              </w:rPr>
            </w:pPr>
          </w:p>
        </w:tc>
      </w:tr>
      <w:tr w:rsidR="00E56828" w:rsidRPr="00B56C94" w:rsidTr="00B5259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Helvetica" w:eastAsia="Times New Roman" w:hAnsi="Helvetica" w:cs="Helvetica"/>
                <w:color w:val="000000"/>
                <w:sz w:val="21"/>
                <w:szCs w:val="21"/>
                <w:lang w:eastAsia="nl-BE"/>
              </w:rPr>
            </w:pPr>
            <w:r w:rsidRPr="00B56C94">
              <w:rPr>
                <w:rFonts w:ascii="Helvetica" w:eastAsia="Times New Roman" w:hAnsi="Helvetica" w:cs="Helvetica"/>
                <w:b/>
                <w:bCs/>
                <w:color w:val="000000"/>
                <w:sz w:val="21"/>
                <w:szCs w:val="21"/>
                <w:lang w:eastAsia="nl-BE"/>
              </w:rPr>
              <w:t>Scholieren</w:t>
            </w:r>
          </w:p>
        </w:tc>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Helvetica" w:eastAsia="Times New Roman" w:hAnsi="Helvetica" w:cs="Helvetica"/>
                <w:color w:val="000000"/>
                <w:sz w:val="21"/>
                <w:szCs w:val="21"/>
                <w:lang w:eastAsia="nl-BE"/>
              </w:rPr>
            </w:pPr>
            <w:r w:rsidRPr="00B56C94">
              <w:rPr>
                <w:rFonts w:ascii="Helvetica" w:eastAsia="Times New Roman" w:hAnsi="Helvetica" w:cs="Helvetica"/>
                <w:b/>
                <w:bCs/>
                <w:color w:val="000000"/>
                <w:sz w:val="21"/>
                <w:szCs w:val="21"/>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Helvetica" w:eastAsia="Times New Roman" w:hAnsi="Helvetica" w:cs="Helvetica"/>
                <w:color w:val="000000"/>
                <w:sz w:val="21"/>
                <w:szCs w:val="21"/>
                <w:lang w:eastAsia="nl-BE"/>
              </w:rPr>
            </w:pPr>
            <w:r w:rsidRPr="00B56C94">
              <w:rPr>
                <w:rFonts w:ascii="Helvetica" w:eastAsia="Times New Roman" w:hAnsi="Helvetica" w:cs="Helvetica"/>
                <w:b/>
                <w:bCs/>
                <w:color w:val="000000"/>
                <w:sz w:val="21"/>
                <w:szCs w:val="21"/>
                <w:lang w:eastAsia="nl-BE"/>
              </w:rPr>
              <w:t>Laatste maand</w:t>
            </w:r>
          </w:p>
        </w:tc>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Helvetica" w:eastAsia="Times New Roman" w:hAnsi="Helvetica" w:cs="Helvetica"/>
                <w:color w:val="000000"/>
                <w:sz w:val="21"/>
                <w:szCs w:val="21"/>
                <w:lang w:eastAsia="nl-BE"/>
              </w:rPr>
            </w:pPr>
          </w:p>
        </w:tc>
      </w:tr>
      <w:tr w:rsidR="00E56828" w:rsidRPr="00B56C94" w:rsidTr="00B5259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Helvetica" w:eastAsia="Times New Roman" w:hAnsi="Helvetica" w:cs="Helvetica"/>
                <w:color w:val="000000"/>
                <w:sz w:val="21"/>
                <w:szCs w:val="21"/>
                <w:lang w:eastAsia="nl-BE"/>
              </w:rPr>
            </w:pPr>
            <w:r w:rsidRPr="00B56C94">
              <w:rPr>
                <w:rFonts w:ascii="Helvetica" w:eastAsia="Times New Roman" w:hAnsi="Helvetica" w:cs="Helvetica"/>
                <w:b/>
                <w:bCs/>
                <w:color w:val="000000"/>
                <w:sz w:val="21"/>
                <w:szCs w:val="21"/>
                <w:lang w:eastAsia="nl-BE"/>
              </w:rPr>
              <w:t>Gokkasten</w:t>
            </w:r>
          </w:p>
        </w:tc>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Helvetica" w:eastAsia="Times New Roman" w:hAnsi="Helvetica" w:cs="Helvetica"/>
                <w:color w:val="000000"/>
                <w:sz w:val="21"/>
                <w:szCs w:val="21"/>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Times New Roman" w:eastAsia="Times New Roman" w:hAnsi="Times New Roman" w:cs="Times New Roman"/>
                <w:sz w:val="20"/>
                <w:szCs w:val="20"/>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Times New Roman" w:eastAsia="Times New Roman" w:hAnsi="Times New Roman" w:cs="Times New Roman"/>
                <w:sz w:val="20"/>
                <w:szCs w:val="20"/>
                <w:lang w:eastAsia="nl-BE"/>
              </w:rPr>
            </w:pPr>
          </w:p>
        </w:tc>
      </w:tr>
      <w:tr w:rsidR="00E56828" w:rsidRPr="00B56C94" w:rsidTr="00B5259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Helvetica" w:eastAsia="Times New Roman" w:hAnsi="Helvetica" w:cs="Helvetica"/>
                <w:color w:val="000000"/>
                <w:sz w:val="21"/>
                <w:szCs w:val="21"/>
                <w:lang w:eastAsia="nl-BE"/>
              </w:rPr>
            </w:pPr>
            <w:r w:rsidRPr="00B56C94">
              <w:rPr>
                <w:rFonts w:ascii="Helvetica" w:eastAsia="Times New Roman" w:hAnsi="Helvetica" w:cs="Helvetica"/>
                <w:color w:val="000000"/>
                <w:sz w:val="21"/>
                <w:szCs w:val="21"/>
                <w:lang w:eastAsia="nl-BE"/>
              </w:rPr>
              <w:t>12-18 jaar</w:t>
            </w:r>
          </w:p>
        </w:tc>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Helvetica" w:eastAsia="Times New Roman" w:hAnsi="Helvetica" w:cs="Helvetica"/>
                <w:color w:val="000000"/>
                <w:sz w:val="21"/>
                <w:szCs w:val="21"/>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Helvetica" w:eastAsia="Times New Roman" w:hAnsi="Helvetica" w:cs="Helvetica"/>
                <w:color w:val="000000"/>
                <w:sz w:val="21"/>
                <w:szCs w:val="21"/>
                <w:lang w:eastAsia="nl-BE"/>
              </w:rPr>
            </w:pPr>
            <w:r w:rsidRPr="00B56C94">
              <w:rPr>
                <w:rFonts w:ascii="Helvetica" w:eastAsia="Times New Roman" w:hAnsi="Helvetica" w:cs="Helvetica"/>
                <w:color w:val="000000"/>
                <w:sz w:val="21"/>
                <w:szCs w:val="21"/>
                <w:lang w:eastAsia="nl-BE"/>
              </w:rPr>
              <w:t>6,70%</w:t>
            </w:r>
          </w:p>
        </w:tc>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Helvetica" w:eastAsia="Times New Roman" w:hAnsi="Helvetica" w:cs="Helvetica"/>
                <w:color w:val="000000"/>
                <w:sz w:val="21"/>
                <w:szCs w:val="21"/>
                <w:lang w:eastAsia="nl-BE"/>
              </w:rPr>
            </w:pPr>
          </w:p>
        </w:tc>
      </w:tr>
      <w:tr w:rsidR="00E56828" w:rsidRPr="00B56C94" w:rsidTr="00B5259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Helvetica" w:eastAsia="Times New Roman" w:hAnsi="Helvetica" w:cs="Helvetica"/>
                <w:color w:val="000000"/>
                <w:sz w:val="21"/>
                <w:szCs w:val="21"/>
                <w:lang w:eastAsia="nl-BE"/>
              </w:rPr>
            </w:pPr>
            <w:r w:rsidRPr="00B56C94">
              <w:rPr>
                <w:rFonts w:ascii="Helvetica" w:eastAsia="Times New Roman" w:hAnsi="Helvetica" w:cs="Helvetica"/>
                <w:color w:val="000000"/>
                <w:sz w:val="21"/>
                <w:szCs w:val="21"/>
                <w:lang w:eastAsia="nl-BE"/>
              </w:rPr>
              <w:t>15 jaar</w:t>
            </w:r>
          </w:p>
        </w:tc>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Helvetica" w:eastAsia="Times New Roman" w:hAnsi="Helvetica" w:cs="Helvetica"/>
                <w:color w:val="000000"/>
                <w:sz w:val="21"/>
                <w:szCs w:val="21"/>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Helvetica" w:eastAsia="Times New Roman" w:hAnsi="Helvetica" w:cs="Helvetica"/>
                <w:color w:val="000000"/>
                <w:sz w:val="21"/>
                <w:szCs w:val="21"/>
                <w:lang w:eastAsia="nl-BE"/>
              </w:rPr>
            </w:pPr>
            <w:r w:rsidRPr="00B56C94">
              <w:rPr>
                <w:rFonts w:ascii="Helvetica" w:eastAsia="Times New Roman" w:hAnsi="Helvetica" w:cs="Helvetica"/>
                <w:color w:val="000000"/>
                <w:sz w:val="21"/>
                <w:szCs w:val="21"/>
                <w:lang w:eastAsia="nl-BE"/>
              </w:rPr>
              <w:t>5,70%</w:t>
            </w:r>
          </w:p>
        </w:tc>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Helvetica" w:eastAsia="Times New Roman" w:hAnsi="Helvetica" w:cs="Helvetica"/>
                <w:color w:val="000000"/>
                <w:sz w:val="21"/>
                <w:szCs w:val="21"/>
                <w:lang w:eastAsia="nl-BE"/>
              </w:rPr>
            </w:pPr>
          </w:p>
        </w:tc>
      </w:tr>
      <w:tr w:rsidR="00E56828" w:rsidRPr="00B56C94" w:rsidTr="00B5259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Helvetica" w:eastAsia="Times New Roman" w:hAnsi="Helvetica" w:cs="Helvetica"/>
                <w:color w:val="000000"/>
                <w:sz w:val="21"/>
                <w:szCs w:val="21"/>
                <w:lang w:eastAsia="nl-BE"/>
              </w:rPr>
            </w:pPr>
            <w:r w:rsidRPr="00B56C94">
              <w:rPr>
                <w:rFonts w:ascii="Helvetica" w:eastAsia="Times New Roman" w:hAnsi="Helvetica" w:cs="Helvetica"/>
                <w:color w:val="000000"/>
                <w:sz w:val="21"/>
                <w:szCs w:val="21"/>
                <w:lang w:eastAsia="nl-BE"/>
              </w:rPr>
              <w:t>17-18 jaar</w:t>
            </w:r>
          </w:p>
        </w:tc>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Helvetica" w:eastAsia="Times New Roman" w:hAnsi="Helvetica" w:cs="Helvetica"/>
                <w:color w:val="000000"/>
                <w:sz w:val="21"/>
                <w:szCs w:val="21"/>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56828" w:rsidRPr="00B56C94" w:rsidRDefault="00E56828" w:rsidP="00A940B0">
            <w:pPr>
              <w:spacing w:after="0" w:line="384" w:lineRule="atLeast"/>
              <w:jc w:val="both"/>
              <w:rPr>
                <w:rFonts w:ascii="Helvetica" w:eastAsia="Times New Roman" w:hAnsi="Helvetica" w:cs="Helvetica"/>
                <w:color w:val="000000"/>
                <w:sz w:val="21"/>
                <w:szCs w:val="21"/>
                <w:lang w:eastAsia="nl-BE"/>
              </w:rPr>
            </w:pPr>
            <w:r w:rsidRPr="00B56C94">
              <w:rPr>
                <w:rFonts w:ascii="Helvetica" w:eastAsia="Times New Roman" w:hAnsi="Helvetica" w:cs="Helvetica"/>
                <w:color w:val="000000"/>
                <w:sz w:val="21"/>
                <w:szCs w:val="21"/>
                <w:lang w:eastAsia="nl-BE"/>
              </w:rPr>
              <w:t>5,30%</w:t>
            </w:r>
          </w:p>
        </w:tc>
        <w:tc>
          <w:tcPr>
            <w:tcW w:w="0" w:type="auto"/>
            <w:vAlign w:val="center"/>
            <w:hideMark/>
          </w:tcPr>
          <w:p w:rsidR="00E56828" w:rsidRPr="00B56C94" w:rsidRDefault="00E56828" w:rsidP="00A940B0">
            <w:pPr>
              <w:spacing w:after="0" w:line="384" w:lineRule="atLeast"/>
              <w:jc w:val="both"/>
              <w:rPr>
                <w:rFonts w:ascii="Times New Roman" w:eastAsia="Times New Roman" w:hAnsi="Times New Roman" w:cs="Times New Roman"/>
                <w:sz w:val="20"/>
                <w:szCs w:val="20"/>
                <w:lang w:eastAsia="nl-BE"/>
              </w:rPr>
            </w:pPr>
          </w:p>
        </w:tc>
      </w:tr>
    </w:tbl>
    <w:p w:rsidR="00E56828" w:rsidRPr="00B56C94" w:rsidRDefault="00E56828" w:rsidP="00A940B0">
      <w:pPr>
        <w:jc w:val="both"/>
      </w:pPr>
    </w:p>
    <w:p w:rsidR="00E56828" w:rsidRPr="00B56C94" w:rsidRDefault="00E56828" w:rsidP="00A940B0">
      <w:pPr>
        <w:ind w:left="708"/>
        <w:jc w:val="both"/>
      </w:pPr>
      <w:r w:rsidRPr="00B56C94">
        <w:t>Bevolkingsonderzoek</w:t>
      </w:r>
    </w:p>
    <w:p w:rsidR="00E56828" w:rsidRPr="00B56C94" w:rsidRDefault="00E56828" w:rsidP="00A940B0">
      <w:pPr>
        <w:ind w:left="708"/>
        <w:jc w:val="both"/>
      </w:pPr>
      <w:r w:rsidRPr="00B56C94">
        <w:t xml:space="preserve">In 2005 (1) en 2011 (2) is onderzoek gedaan naar de omvang van het gokken. In 2011 heeft onderzoeksbureau </w:t>
      </w:r>
      <w:proofErr w:type="spellStart"/>
      <w:r w:rsidRPr="00B56C94">
        <w:t>Intraval</w:t>
      </w:r>
      <w:proofErr w:type="spellEnd"/>
      <w:r w:rsidRPr="00B56C94">
        <w:t xml:space="preserve"> ruim 6000 mensen van 16 jaar of ouder ondervraagd naar hun gokgedrag. Het blijkt dat 18% van de Nederlanders nog nooit gegokt heeft.</w:t>
      </w:r>
    </w:p>
    <w:p w:rsidR="00E56828" w:rsidRPr="00B56C94" w:rsidRDefault="00E56828" w:rsidP="00A940B0">
      <w:pPr>
        <w:ind w:left="708"/>
        <w:jc w:val="both"/>
      </w:pPr>
      <w:r w:rsidRPr="00B56C94">
        <w:t>72% van de bevolking heeft afgelopen jaar meegedaan aan een loterij. Nog eens 30% heeft afgelopen jaar meegedaan aan de krasloterij.</w:t>
      </w:r>
    </w:p>
    <w:p w:rsidR="00E56828" w:rsidRPr="00B56C94" w:rsidRDefault="00E56828" w:rsidP="00A940B0">
      <w:pPr>
        <w:ind w:left="708"/>
        <w:jc w:val="both"/>
      </w:pPr>
      <w:r w:rsidRPr="00B56C94">
        <w:lastRenderedPageBreak/>
        <w:t>Een aanzienlijke groep doet aan meerdere gokspelletjes mee. Zonder de loterijen mee te rekenen heeft 9,6% van de Nederlanders het afgelopen jaar aan 2 of meer gokspellen meegedaan.</w:t>
      </w:r>
    </w:p>
    <w:p w:rsidR="00E56828" w:rsidRPr="00B56C94" w:rsidRDefault="00E56828" w:rsidP="00A940B0">
      <w:pPr>
        <w:ind w:left="708"/>
        <w:jc w:val="both"/>
      </w:pPr>
      <w:r w:rsidRPr="00B56C94">
        <w:t>Verslaafden</w:t>
      </w:r>
    </w:p>
    <w:p w:rsidR="00E56828" w:rsidRPr="00B56C94" w:rsidRDefault="00E56828" w:rsidP="00A940B0">
      <w:pPr>
        <w:ind w:left="708"/>
        <w:jc w:val="both"/>
      </w:pPr>
      <w:r w:rsidRPr="00B56C94">
        <w:t>Het onderzoeksbureau heeft ook een schatting gemaakt van het aantal kansspelverslaafden. 0,15% van de bevolking van 16 jaar of ouder ofwel 23.300 mensen zijn probleemspelers en zeer waarschijnlijk gok- of kansspelverslaafd. 0,68% van de bevolking of wel 92.000 mensen speelt op een riskante manier (2).</w:t>
      </w:r>
    </w:p>
    <w:p w:rsidR="00E56828" w:rsidRPr="00B56C94" w:rsidRDefault="00E56828" w:rsidP="00A940B0">
      <w:pPr>
        <w:ind w:left="708"/>
        <w:jc w:val="both"/>
      </w:pPr>
      <w:r w:rsidRPr="00B56C94">
        <w:t>Stichting Informatievoorziening Zorg (IVZ) houdt al meer dan 25 jaar de gegevens bij over hulpvraag en hulpverlening in de verslavingszorg. Samen met het Landelijk Alcohol en Drugs Informatiesysteem (LADIS) brengen zij jaarlijks de kerncijfers in de verslavingszorg uit.</w:t>
      </w:r>
    </w:p>
    <w:p w:rsidR="00E56828" w:rsidRPr="00B56C94" w:rsidRDefault="00E56828" w:rsidP="00A940B0">
      <w:pPr>
        <w:ind w:left="708"/>
        <w:jc w:val="both"/>
      </w:pPr>
      <w:r w:rsidRPr="00B56C94">
        <w:t>In 2014 waren 2.266 mensen in behandeling voor een gokverslaving (4).</w:t>
      </w:r>
    </w:p>
    <w:p w:rsidR="00E56828" w:rsidRPr="00B56C94" w:rsidRDefault="00E56828" w:rsidP="00A940B0">
      <w:pPr>
        <w:ind w:left="708"/>
        <w:jc w:val="both"/>
      </w:pPr>
      <w:r w:rsidRPr="00B56C94">
        <w:t>Gokken op internet</w:t>
      </w:r>
    </w:p>
    <w:p w:rsidR="00E56828" w:rsidRPr="00B56C94" w:rsidRDefault="00E56828" w:rsidP="00A940B0">
      <w:pPr>
        <w:ind w:left="708"/>
        <w:jc w:val="both"/>
      </w:pPr>
      <w:r w:rsidRPr="00B56C94">
        <w:t>Gokken op internet wordt populairder. 1,9% heeft in 2011 op internet gegokt (2). Dat zijn 257.000 mensen. In 2005 was dat nog 1% (2). Meestal wordt poker gespeeld. Van de spelers op internet heeft 49% het afgelopen jaar gepokerd. De rest gokte op andere manieren (casinospelen, loterijen, gokkasten, sportpoules).</w:t>
      </w:r>
    </w:p>
    <w:p w:rsidR="00E56828" w:rsidRPr="00B56C94" w:rsidRDefault="00E56828" w:rsidP="00A940B0">
      <w:pPr>
        <w:ind w:left="708"/>
        <w:jc w:val="both"/>
      </w:pPr>
      <w:r w:rsidRPr="00B56C94">
        <w:t>Scholieren</w:t>
      </w:r>
    </w:p>
    <w:p w:rsidR="00E56828" w:rsidRPr="00B56C94" w:rsidRDefault="00E56828" w:rsidP="00A940B0">
      <w:pPr>
        <w:ind w:left="708"/>
        <w:jc w:val="both"/>
      </w:pPr>
      <w:r w:rsidRPr="00B56C94">
        <w:t>Om de vier jaar wordt in Nederland onderzoek gedaan naar het gebruik van alcohol en drugs en gokken onder scholieren. Voor het laatst was dit in 2011. Van de scholieren tussen 12 en 18 heeft 6.7% de laatste maand op een gokkast gespeeld (3).</w:t>
      </w:r>
    </w:p>
    <w:p w:rsidR="0013564E" w:rsidRPr="00B56C94" w:rsidRDefault="0013564E" w:rsidP="00D1305A">
      <w:pPr>
        <w:ind w:left="708"/>
      </w:pPr>
      <w:r w:rsidRPr="00B56C94">
        <w:t>Bronvermelding:</w:t>
      </w:r>
    </w:p>
    <w:p w:rsidR="0013564E" w:rsidRPr="00B56C94" w:rsidRDefault="0013564E" w:rsidP="00D1305A">
      <w:pPr>
        <w:ind w:left="708"/>
      </w:pPr>
      <w:proofErr w:type="spellStart"/>
      <w:r w:rsidRPr="00B56C94">
        <w:t>S.n</w:t>
      </w:r>
      <w:proofErr w:type="spellEnd"/>
      <w:r w:rsidRPr="00B56C94">
        <w:t>., (</w:t>
      </w:r>
      <w:r w:rsidRPr="00B56C94">
        <w:rPr>
          <w:i/>
          <w:iCs/>
        </w:rPr>
        <w:t>14-09-2015</w:t>
      </w:r>
      <w:r w:rsidRPr="00B56C94">
        <w:rPr>
          <w:iCs/>
        </w:rPr>
        <w:t xml:space="preserve">). </w:t>
      </w:r>
      <w:r w:rsidRPr="00B56C94">
        <w:rPr>
          <w:i/>
          <w:iCs/>
        </w:rPr>
        <w:t>Hoeveel mensen gokken?</w:t>
      </w:r>
      <w:r w:rsidRPr="00B56C94">
        <w:rPr>
          <w:iCs/>
        </w:rPr>
        <w:t xml:space="preserve">, </w:t>
      </w:r>
      <w:proofErr w:type="spellStart"/>
      <w:r w:rsidRPr="00B56C94">
        <w:rPr>
          <w:iCs/>
        </w:rPr>
        <w:t>Jellinek</w:t>
      </w:r>
      <w:proofErr w:type="spellEnd"/>
      <w:r w:rsidR="00ED735B">
        <w:rPr>
          <w:iCs/>
        </w:rPr>
        <w:t>.</w:t>
      </w:r>
    </w:p>
    <w:p w:rsidR="0013564E" w:rsidRPr="00B56C94" w:rsidRDefault="00971AA4" w:rsidP="00D1305A">
      <w:pPr>
        <w:ind w:left="708"/>
      </w:pPr>
      <w:hyperlink r:id="rId65" w:history="1">
        <w:r w:rsidR="0013564E" w:rsidRPr="00B56C94">
          <w:rPr>
            <w:rStyle w:val="Hyperlink"/>
          </w:rPr>
          <w:t>https://www.jellinek.nl/vraag-antwoord/hoeveel-mensen-gokken/</w:t>
        </w:r>
      </w:hyperlink>
    </w:p>
    <w:p w:rsidR="00E56828" w:rsidRPr="00D309FF" w:rsidRDefault="00E56828" w:rsidP="00D309FF">
      <w:pPr>
        <w:pStyle w:val="Kop2"/>
      </w:pPr>
      <w:bookmarkStart w:id="48" w:name="_Toc459111084"/>
      <w:r w:rsidRPr="00D309FF">
        <w:t>Cijfergegevens verwerken en er zelf aanmaken</w:t>
      </w:r>
      <w:bookmarkEnd w:id="48"/>
    </w:p>
    <w:p w:rsidR="0013564E" w:rsidRPr="00B56C94" w:rsidRDefault="0013564E" w:rsidP="00D1305A">
      <w:pPr>
        <w:ind w:firstLine="708"/>
      </w:pPr>
      <w:r w:rsidRPr="00B56C94">
        <w:t xml:space="preserve">Zie </w:t>
      </w:r>
      <w:proofErr w:type="spellStart"/>
      <w:r w:rsidRPr="00B56C94">
        <w:t>Excel-document</w:t>
      </w:r>
      <w:proofErr w:type="spellEnd"/>
    </w:p>
    <w:p w:rsidR="0013564E" w:rsidRDefault="0013564E" w:rsidP="00D309FF">
      <w:pPr>
        <w:pStyle w:val="Kop1"/>
      </w:pPr>
      <w:bookmarkStart w:id="49" w:name="_Toc459111085"/>
      <w:r w:rsidRPr="00B56C94">
        <w:t>Persoonlijk besluit</w:t>
      </w:r>
      <w:bookmarkEnd w:id="49"/>
    </w:p>
    <w:p w:rsidR="00475186" w:rsidRDefault="00475186" w:rsidP="00475186">
      <w:pPr>
        <w:pStyle w:val="Kop2"/>
      </w:pPr>
      <w:bookmarkStart w:id="50" w:name="_Toc459111086"/>
      <w:r>
        <w:t>Gevonden info</w:t>
      </w:r>
      <w:bookmarkEnd w:id="50"/>
    </w:p>
    <w:p w:rsidR="00475186" w:rsidRDefault="00475186" w:rsidP="003C7F1E">
      <w:pPr>
        <w:ind w:left="708"/>
        <w:jc w:val="both"/>
      </w:pPr>
      <w:r>
        <w:t xml:space="preserve">Over het algemeen vond ik wel voldoende informatie voor het onderwerp “gokverslavingen”. Er is veel te vinden op het internet, maar ook in </w:t>
      </w:r>
      <w:proofErr w:type="spellStart"/>
      <w:r>
        <w:t>limo</w:t>
      </w:r>
      <w:proofErr w:type="spellEnd"/>
      <w:r>
        <w:t xml:space="preserve"> had ik veel zoekresultaten. Ze zijn ook allemaal heel betrouwbaar, want heel veel experts hebben er werken rond gemaakt. Ik ben niet echt gaan kijken bij kranten zoals het Nieuwsblad.</w:t>
      </w:r>
    </w:p>
    <w:p w:rsidR="00475186" w:rsidRDefault="00475186" w:rsidP="00475186">
      <w:pPr>
        <w:pStyle w:val="Kop2"/>
      </w:pPr>
      <w:bookmarkStart w:id="51" w:name="_Toc459111087"/>
      <w:r>
        <w:t xml:space="preserve">Verloop opdracht </w:t>
      </w:r>
      <w:r w:rsidR="00145939">
        <w:t>–</w:t>
      </w:r>
      <w:r>
        <w:t xml:space="preserve"> vaardigheden</w:t>
      </w:r>
      <w:bookmarkEnd w:id="51"/>
    </w:p>
    <w:p w:rsidR="00145939" w:rsidRDefault="00145939" w:rsidP="003C7F1E">
      <w:pPr>
        <w:ind w:left="708"/>
        <w:jc w:val="both"/>
      </w:pPr>
      <w:r>
        <w:t xml:space="preserve">In het begin verliep de </w:t>
      </w:r>
      <w:proofErr w:type="spellStart"/>
      <w:r>
        <w:t>Sadan-opdracht</w:t>
      </w:r>
      <w:proofErr w:type="spellEnd"/>
      <w:r>
        <w:t xml:space="preserve"> heel traag, ik had niet het gevoel dat ik vooruit ging, terwijl ik in pagina’s wel vooruit ging. Maar als je eenmaal in het goed ritme zat en goed aan het werken was, dan ging het wel vlotter, maar in het algemeen vond ik het een heel lastige en grote opdracht.</w:t>
      </w:r>
    </w:p>
    <w:p w:rsidR="00145939" w:rsidRDefault="00145939" w:rsidP="003C7F1E">
      <w:pPr>
        <w:ind w:left="708"/>
        <w:jc w:val="both"/>
      </w:pPr>
      <w:r>
        <w:lastRenderedPageBreak/>
        <w:t>Met Word en PowerPoint kan ik goed werken, maar met Excel ging het iets minder. Ik had er wel mee leren werken in het middelbaar, maar de details was ik wel vergeten, dus daar ga ik wel nog verder op moeten trainen.</w:t>
      </w:r>
    </w:p>
    <w:p w:rsidR="003C7F1E" w:rsidRPr="003C7F1E" w:rsidRDefault="00145939" w:rsidP="003C7F1E">
      <w:pPr>
        <w:ind w:left="708"/>
        <w:jc w:val="both"/>
      </w:pPr>
      <w:r>
        <w:t xml:space="preserve">Ik heb geleerd dat je niet alles moet gaan zoeken op Google of </w:t>
      </w:r>
      <w:proofErr w:type="spellStart"/>
      <w:r>
        <w:t>Wikipedia</w:t>
      </w:r>
      <w:proofErr w:type="spellEnd"/>
      <w:r>
        <w:t xml:space="preserve">, maar dat er een heleboel andere handige databanken zijn, zoals </w:t>
      </w:r>
      <w:proofErr w:type="spellStart"/>
      <w:r>
        <w:t>Limo</w:t>
      </w:r>
      <w:proofErr w:type="spellEnd"/>
      <w:r>
        <w:t>.</w:t>
      </w:r>
    </w:p>
    <w:p w:rsidR="00145939" w:rsidRPr="00145939" w:rsidRDefault="00145939" w:rsidP="00145939">
      <w:r>
        <w:br w:type="page"/>
      </w:r>
    </w:p>
    <w:p w:rsidR="0013564E" w:rsidRDefault="0013564E" w:rsidP="00D309FF">
      <w:pPr>
        <w:pStyle w:val="Kop1"/>
      </w:pPr>
      <w:bookmarkStart w:id="52" w:name="_Toc459111088"/>
      <w:r w:rsidRPr="00B56C94">
        <w:lastRenderedPageBreak/>
        <w:t>Gebruikte bronnen</w:t>
      </w:r>
      <w:bookmarkEnd w:id="52"/>
    </w:p>
    <w:p w:rsidR="00ED735B" w:rsidRDefault="00ED735B" w:rsidP="00ED735B">
      <w:pPr>
        <w:pStyle w:val="Lijstalinea"/>
        <w:numPr>
          <w:ilvl w:val="0"/>
          <w:numId w:val="7"/>
        </w:numPr>
        <w:spacing w:after="0" w:line="240" w:lineRule="auto"/>
        <w:jc w:val="both"/>
        <w:rPr>
          <w:color w:val="FF0000"/>
        </w:rPr>
      </w:pPr>
      <w:proofErr w:type="spellStart"/>
      <w:r w:rsidRPr="00A940B0">
        <w:rPr>
          <w:color w:val="FF0000"/>
        </w:rPr>
        <w:t>Alvarez-Moya</w:t>
      </w:r>
      <w:proofErr w:type="spellEnd"/>
      <w:r w:rsidRPr="00A940B0">
        <w:rPr>
          <w:color w:val="FF0000"/>
        </w:rPr>
        <w:t xml:space="preserve">, E.M., </w:t>
      </w:r>
      <w:proofErr w:type="spellStart"/>
      <w:r w:rsidRPr="00A940B0">
        <w:rPr>
          <w:color w:val="FF0000"/>
        </w:rPr>
        <w:t>Ochoa</w:t>
      </w:r>
      <w:proofErr w:type="spellEnd"/>
      <w:r w:rsidRPr="00A940B0">
        <w:rPr>
          <w:color w:val="FF0000"/>
        </w:rPr>
        <w:t xml:space="preserve">, C., </w:t>
      </w:r>
      <w:proofErr w:type="spellStart"/>
      <w:r w:rsidRPr="00A940B0">
        <w:rPr>
          <w:color w:val="FF0000"/>
        </w:rPr>
        <w:t>Jimenez-Murcia</w:t>
      </w:r>
      <w:proofErr w:type="spellEnd"/>
      <w:r w:rsidRPr="00A940B0">
        <w:rPr>
          <w:color w:val="FF0000"/>
        </w:rPr>
        <w:t xml:space="preserve">, S., </w:t>
      </w:r>
      <w:proofErr w:type="spellStart"/>
      <w:r w:rsidRPr="00A940B0">
        <w:rPr>
          <w:color w:val="FF0000"/>
        </w:rPr>
        <w:t>Aymami</w:t>
      </w:r>
      <w:proofErr w:type="spellEnd"/>
      <w:r w:rsidRPr="00A940B0">
        <w:rPr>
          <w:color w:val="FF0000"/>
        </w:rPr>
        <w:t xml:space="preserve">, M.N., </w:t>
      </w:r>
      <w:proofErr w:type="spellStart"/>
      <w:r w:rsidRPr="00A940B0">
        <w:rPr>
          <w:color w:val="FF0000"/>
        </w:rPr>
        <w:t>Gomez-Pena</w:t>
      </w:r>
      <w:proofErr w:type="spellEnd"/>
      <w:r w:rsidRPr="00A940B0">
        <w:rPr>
          <w:color w:val="FF0000"/>
        </w:rPr>
        <w:t xml:space="preserve">, M., </w:t>
      </w:r>
      <w:proofErr w:type="spellStart"/>
      <w:r w:rsidRPr="00A940B0">
        <w:rPr>
          <w:color w:val="FF0000"/>
        </w:rPr>
        <w:t>Fernandez-Aranda</w:t>
      </w:r>
      <w:proofErr w:type="spellEnd"/>
      <w:r w:rsidRPr="00A940B0">
        <w:rPr>
          <w:color w:val="FF0000"/>
        </w:rPr>
        <w:t xml:space="preserve">, F., e.a. (2011). </w:t>
      </w:r>
      <w:r w:rsidRPr="002F5021">
        <w:rPr>
          <w:i/>
          <w:color w:val="FF0000"/>
          <w:lang w:val="en-US"/>
        </w:rPr>
        <w:t xml:space="preserve">Effect of executive functioning, decision-making and self-reported impulsivity on the treatment outcome of pathologic gambling. </w:t>
      </w:r>
      <w:r w:rsidRPr="002F5021">
        <w:rPr>
          <w:i/>
          <w:color w:val="FF0000"/>
        </w:rPr>
        <w:t xml:space="preserve">Journal of </w:t>
      </w:r>
      <w:proofErr w:type="spellStart"/>
      <w:r w:rsidRPr="002F5021">
        <w:rPr>
          <w:i/>
          <w:color w:val="FF0000"/>
        </w:rPr>
        <w:t>Psychiatry</w:t>
      </w:r>
      <w:proofErr w:type="spellEnd"/>
      <w:r w:rsidRPr="002F5021">
        <w:rPr>
          <w:i/>
          <w:color w:val="FF0000"/>
        </w:rPr>
        <w:t xml:space="preserve"> and </w:t>
      </w:r>
      <w:proofErr w:type="spellStart"/>
      <w:r w:rsidRPr="002F5021">
        <w:rPr>
          <w:i/>
          <w:color w:val="FF0000"/>
        </w:rPr>
        <w:t>Neuroscience</w:t>
      </w:r>
      <w:proofErr w:type="spellEnd"/>
      <w:r>
        <w:rPr>
          <w:color w:val="FF0000"/>
        </w:rPr>
        <w:t xml:space="preserve">, (pp. </w:t>
      </w:r>
      <w:r w:rsidRPr="002F5021">
        <w:rPr>
          <w:color w:val="FF0000"/>
        </w:rPr>
        <w:t>165–175</w:t>
      </w:r>
      <w:r>
        <w:rPr>
          <w:color w:val="FF0000"/>
        </w:rPr>
        <w:t>)</w:t>
      </w:r>
      <w:r w:rsidRPr="002F5021">
        <w:rPr>
          <w:color w:val="FF0000"/>
        </w:rPr>
        <w:t>. Spanje: universiteit van Barcelona</w:t>
      </w:r>
      <w:r>
        <w:rPr>
          <w:color w:val="FF0000"/>
        </w:rPr>
        <w:t>.</w:t>
      </w:r>
    </w:p>
    <w:p w:rsidR="00ED735B" w:rsidRPr="00A940B0" w:rsidRDefault="00ED735B" w:rsidP="00ED735B">
      <w:pPr>
        <w:pStyle w:val="Lijstalinea"/>
        <w:numPr>
          <w:ilvl w:val="0"/>
          <w:numId w:val="7"/>
        </w:numPr>
        <w:rPr>
          <w:color w:val="FF0000"/>
        </w:rPr>
      </w:pPr>
      <w:r w:rsidRPr="00D33907">
        <w:rPr>
          <w:color w:val="FF0000"/>
          <w:lang w:val="en-US"/>
        </w:rPr>
        <w:t xml:space="preserve">American </w:t>
      </w:r>
      <w:proofErr w:type="spellStart"/>
      <w:r w:rsidRPr="00D33907">
        <w:rPr>
          <w:color w:val="FF0000"/>
          <w:lang w:val="en-US"/>
        </w:rPr>
        <w:t>Psychiaric</w:t>
      </w:r>
      <w:proofErr w:type="spellEnd"/>
      <w:r w:rsidRPr="00D33907">
        <w:rPr>
          <w:color w:val="FF0000"/>
          <w:lang w:val="en-US"/>
        </w:rPr>
        <w:t xml:space="preserve"> </w:t>
      </w:r>
      <w:proofErr w:type="spellStart"/>
      <w:r w:rsidRPr="00D33907">
        <w:rPr>
          <w:color w:val="FF0000"/>
          <w:lang w:val="en-US"/>
        </w:rPr>
        <w:t>Asociation</w:t>
      </w:r>
      <w:proofErr w:type="spellEnd"/>
      <w:r w:rsidRPr="00D33907">
        <w:rPr>
          <w:color w:val="FF0000"/>
          <w:lang w:val="en-US"/>
        </w:rPr>
        <w:t xml:space="preserve"> (1988).</w:t>
      </w:r>
      <w:r w:rsidRPr="00D33907">
        <w:rPr>
          <w:i/>
          <w:color w:val="FF0000"/>
          <w:lang w:val="en-US"/>
        </w:rPr>
        <w:t xml:space="preserve"> Diagnostic and statistical manual of mental disorders.</w:t>
      </w:r>
      <w:r w:rsidRPr="00D33907">
        <w:rPr>
          <w:color w:val="FF0000"/>
          <w:lang w:val="en-US"/>
        </w:rPr>
        <w:t xml:space="preserve"> Washington: American Psychiatric Association.</w:t>
      </w:r>
    </w:p>
    <w:p w:rsidR="00ED735B" w:rsidRPr="00A940B0" w:rsidRDefault="00ED735B" w:rsidP="00ED735B">
      <w:pPr>
        <w:pStyle w:val="Lijstalinea"/>
        <w:numPr>
          <w:ilvl w:val="0"/>
          <w:numId w:val="7"/>
        </w:numPr>
        <w:rPr>
          <w:color w:val="FF0000"/>
          <w:lang w:val="en-US"/>
        </w:rPr>
      </w:pPr>
      <w:r w:rsidRPr="00A940B0">
        <w:rPr>
          <w:color w:val="FF0000"/>
          <w:lang w:val="en-US"/>
        </w:rPr>
        <w:t xml:space="preserve">American </w:t>
      </w:r>
      <w:proofErr w:type="spellStart"/>
      <w:r w:rsidRPr="00A940B0">
        <w:rPr>
          <w:color w:val="FF0000"/>
          <w:lang w:val="en-US"/>
        </w:rPr>
        <w:t>Psychiaric</w:t>
      </w:r>
      <w:proofErr w:type="spellEnd"/>
      <w:r w:rsidRPr="00A940B0">
        <w:rPr>
          <w:color w:val="FF0000"/>
          <w:lang w:val="en-US"/>
        </w:rPr>
        <w:t xml:space="preserve"> </w:t>
      </w:r>
      <w:proofErr w:type="spellStart"/>
      <w:r w:rsidRPr="00A940B0">
        <w:rPr>
          <w:color w:val="FF0000"/>
          <w:lang w:val="en-US"/>
        </w:rPr>
        <w:t>Asociation</w:t>
      </w:r>
      <w:proofErr w:type="spellEnd"/>
      <w:r w:rsidRPr="00A940B0">
        <w:rPr>
          <w:color w:val="FF0000"/>
          <w:lang w:val="en-US"/>
        </w:rPr>
        <w:t xml:space="preserve"> (2013).</w:t>
      </w:r>
      <w:r w:rsidRPr="00A940B0">
        <w:rPr>
          <w:i/>
          <w:color w:val="FF0000"/>
          <w:lang w:val="en-US"/>
        </w:rPr>
        <w:t xml:space="preserve"> Diagnostic and statistical manual of mental disorders.</w:t>
      </w:r>
      <w:r w:rsidRPr="00A940B0">
        <w:rPr>
          <w:color w:val="FF0000"/>
          <w:lang w:val="en-US"/>
        </w:rPr>
        <w:t xml:space="preserve"> Washington: American Psychiatric Association.</w:t>
      </w:r>
    </w:p>
    <w:p w:rsidR="00ED735B" w:rsidRPr="005A613E" w:rsidRDefault="00ED735B" w:rsidP="00ED735B">
      <w:pPr>
        <w:pStyle w:val="Lijstalinea"/>
        <w:numPr>
          <w:ilvl w:val="0"/>
          <w:numId w:val="7"/>
        </w:numPr>
        <w:rPr>
          <w:color w:val="FF0000"/>
        </w:rPr>
      </w:pPr>
      <w:hyperlink r:id="rId66" w:tgtFrame="_parent" w:tooltip="Zoek alle records met" w:history="1">
        <w:proofErr w:type="spellStart"/>
        <w:r w:rsidRPr="005A613E">
          <w:rPr>
            <w:color w:val="FF0000"/>
          </w:rPr>
          <w:t>Appelhof</w:t>
        </w:r>
        <w:proofErr w:type="spellEnd"/>
        <w:r w:rsidRPr="005A613E">
          <w:rPr>
            <w:color w:val="FF0000"/>
          </w:rPr>
          <w:t>, B.C., </w:t>
        </w:r>
      </w:hyperlink>
      <w:r w:rsidRPr="005A613E">
        <w:rPr>
          <w:color w:val="FF0000"/>
        </w:rPr>
        <w:t> </w:t>
      </w:r>
      <w:proofErr w:type="spellStart"/>
      <w:r w:rsidRPr="005A613E">
        <w:rPr>
          <w:color w:val="FF0000"/>
        </w:rPr>
        <w:fldChar w:fldCharType="begin"/>
      </w:r>
      <w:r w:rsidRPr="005A613E">
        <w:rPr>
          <w:color w:val="FF0000"/>
        </w:rPr>
        <w:instrText xml:space="preserve"> HYPERLINK "http://limo.libis.be/primo_library/libweb/action/search.do?vl(freeText0)=+Koeter%2c+M.W.J.&amp;vl(111441619UI0)=creator&amp;vl(111441615UI4)=articles&amp;vl(1UIStartWith0)=exact&amp;fn=search&amp;tab=all_content_tab&amp;mode=Advanced&amp;vid=KULeuven&amp;scp.scps=scope%3a(32LIBIS_ALMA_DS_P)%2cscope%3a(SCOPE_773)%2cscope%3a(KUL)%2cscope%3a(ODIS)%2cscope%3a(LIRIAS)%2cprimo_central_multiple_fe&amp;ct=lateralLinking" \o "Zoek alle records met" \t "_parent" </w:instrText>
      </w:r>
      <w:r w:rsidRPr="005A613E">
        <w:rPr>
          <w:color w:val="FF0000"/>
        </w:rPr>
        <w:fldChar w:fldCharType="separate"/>
      </w:r>
      <w:r w:rsidRPr="005A613E">
        <w:rPr>
          <w:color w:val="FF0000"/>
        </w:rPr>
        <w:t>Koeter</w:t>
      </w:r>
      <w:proofErr w:type="spellEnd"/>
      <w:r w:rsidRPr="005A613E">
        <w:rPr>
          <w:color w:val="FF0000"/>
        </w:rPr>
        <w:t>, M.W.J.</w:t>
      </w:r>
      <w:r w:rsidRPr="005A613E">
        <w:rPr>
          <w:color w:val="FF0000"/>
        </w:rPr>
        <w:fldChar w:fldCharType="end"/>
      </w:r>
      <w:r w:rsidRPr="005A613E">
        <w:rPr>
          <w:color w:val="FF0000"/>
        </w:rPr>
        <w:t xml:space="preserve"> (1997). Effectiviteit van de behandeling van gokverslaving: een literatuuronderzoek. </w:t>
      </w:r>
      <w:r w:rsidRPr="005A613E">
        <w:rPr>
          <w:i/>
          <w:color w:val="FF0000"/>
        </w:rPr>
        <w:t xml:space="preserve">Tijdschrift voor alcohol, drugs en andere psychotrope stoffen, </w:t>
      </w:r>
      <w:proofErr w:type="spellStart"/>
      <w:r w:rsidRPr="005A613E">
        <w:rPr>
          <w:color w:val="FF0000"/>
        </w:rPr>
        <w:t>Jrg</w:t>
      </w:r>
      <w:proofErr w:type="spellEnd"/>
      <w:r w:rsidRPr="005A613E">
        <w:rPr>
          <w:color w:val="FF0000"/>
        </w:rPr>
        <w:t>. 22 (1997), nr. 1.</w:t>
      </w:r>
    </w:p>
    <w:p w:rsidR="00ED735B" w:rsidRDefault="00ED735B" w:rsidP="00ED735B">
      <w:pPr>
        <w:pStyle w:val="Lijstalinea"/>
        <w:numPr>
          <w:ilvl w:val="0"/>
          <w:numId w:val="7"/>
        </w:numPr>
        <w:spacing w:after="0" w:line="240" w:lineRule="auto"/>
        <w:jc w:val="both"/>
        <w:rPr>
          <w:color w:val="FF0000"/>
        </w:rPr>
      </w:pPr>
      <w:r w:rsidRPr="002F5021">
        <w:rPr>
          <w:color w:val="FF0000"/>
          <w:lang w:val="en-US"/>
        </w:rPr>
        <w:t xml:space="preserve">Barker, J.C. &amp; Miller, M. (1968). Aversion therapy for compulsive gambling. </w:t>
      </w:r>
      <w:r w:rsidRPr="002F5021">
        <w:rPr>
          <w:color w:val="FF0000"/>
        </w:rPr>
        <w:t xml:space="preserve">Journal </w:t>
      </w:r>
      <w:r>
        <w:rPr>
          <w:color w:val="FF0000"/>
        </w:rPr>
        <w:t xml:space="preserve">of </w:t>
      </w:r>
      <w:proofErr w:type="spellStart"/>
      <w:r>
        <w:rPr>
          <w:color w:val="FF0000"/>
        </w:rPr>
        <w:t>Nervous</w:t>
      </w:r>
      <w:proofErr w:type="spellEnd"/>
      <w:r>
        <w:rPr>
          <w:color w:val="FF0000"/>
        </w:rPr>
        <w:t xml:space="preserve"> and Mental Disorders, (pp. </w:t>
      </w:r>
      <w:r w:rsidRPr="002F5021">
        <w:rPr>
          <w:color w:val="FF0000"/>
        </w:rPr>
        <w:t>285–302</w:t>
      </w:r>
      <w:r>
        <w:rPr>
          <w:color w:val="FF0000"/>
        </w:rPr>
        <w:t>).</w:t>
      </w:r>
    </w:p>
    <w:p w:rsidR="00ED735B" w:rsidRPr="005A613E" w:rsidRDefault="00ED735B" w:rsidP="00ED735B">
      <w:pPr>
        <w:pStyle w:val="Lijstalinea"/>
        <w:numPr>
          <w:ilvl w:val="0"/>
          <w:numId w:val="7"/>
        </w:numPr>
        <w:rPr>
          <w:i/>
          <w:color w:val="FF0000"/>
        </w:rPr>
      </w:pPr>
      <w:proofErr w:type="spellStart"/>
      <w:r>
        <w:rPr>
          <w:color w:val="FF0000"/>
        </w:rPr>
        <w:t>Braeken</w:t>
      </w:r>
      <w:proofErr w:type="spellEnd"/>
      <w:r>
        <w:rPr>
          <w:color w:val="FF0000"/>
        </w:rPr>
        <w:t xml:space="preserve">, S. (2010). </w:t>
      </w:r>
      <w:r w:rsidRPr="005A613E">
        <w:rPr>
          <w:i/>
          <w:color w:val="FF0000"/>
        </w:rPr>
        <w:t>Psychose en cannabisafhankelijkheid bij jongvolwassenen: Een kijk op de behandeling om specifiek verpleegkundig te handelen binnen een opnamedienst</w:t>
      </w:r>
      <w:r>
        <w:rPr>
          <w:i/>
          <w:color w:val="FF0000"/>
        </w:rPr>
        <w:t xml:space="preserve">. </w:t>
      </w:r>
      <w:r w:rsidRPr="005A613E">
        <w:rPr>
          <w:color w:val="FF0000"/>
        </w:rPr>
        <w:t>Katholieke Hogeschool Limburg</w:t>
      </w:r>
      <w:r>
        <w:rPr>
          <w:color w:val="FF0000"/>
        </w:rPr>
        <w:t>.</w:t>
      </w:r>
    </w:p>
    <w:p w:rsidR="00ED735B" w:rsidRPr="00A940B0" w:rsidRDefault="00ED735B" w:rsidP="00ED735B">
      <w:pPr>
        <w:pStyle w:val="Lijstalinea"/>
        <w:numPr>
          <w:ilvl w:val="0"/>
          <w:numId w:val="7"/>
        </w:numPr>
        <w:rPr>
          <w:color w:val="FF0000"/>
        </w:rPr>
      </w:pPr>
      <w:r w:rsidRPr="00A940B0">
        <w:rPr>
          <w:color w:val="FF0000"/>
        </w:rPr>
        <w:t xml:space="preserve">Bruin, D.E. de, </w:t>
      </w:r>
      <w:proofErr w:type="spellStart"/>
      <w:r w:rsidRPr="00A940B0">
        <w:rPr>
          <w:color w:val="FF0000"/>
        </w:rPr>
        <w:t>Meijerman</w:t>
      </w:r>
      <w:proofErr w:type="spellEnd"/>
      <w:r w:rsidRPr="00A940B0">
        <w:rPr>
          <w:color w:val="FF0000"/>
        </w:rPr>
        <w:t xml:space="preserve">, C.J.M., </w:t>
      </w:r>
      <w:proofErr w:type="spellStart"/>
      <w:r w:rsidRPr="00A940B0">
        <w:rPr>
          <w:color w:val="FF0000"/>
        </w:rPr>
        <w:t>Leenders</w:t>
      </w:r>
      <w:proofErr w:type="spellEnd"/>
      <w:r w:rsidRPr="00A940B0">
        <w:rPr>
          <w:color w:val="FF0000"/>
        </w:rPr>
        <w:t xml:space="preserve">, F.R.J. &amp; Braam, R. (2005). </w:t>
      </w:r>
      <w:r w:rsidRPr="00A940B0">
        <w:rPr>
          <w:i/>
          <w:color w:val="FF0000"/>
        </w:rPr>
        <w:t>Verslingerd aan meer dan één spel: een onderzoek naar de aard en omvang van kansspelproblematiek in Nederland</w:t>
      </w:r>
      <w:r w:rsidRPr="00A940B0">
        <w:rPr>
          <w:color w:val="FF0000"/>
        </w:rPr>
        <w:t>. Utrecht: Centrum voor Verslavingsonderzoek.</w:t>
      </w:r>
    </w:p>
    <w:p w:rsidR="00ED735B" w:rsidRDefault="00ED735B" w:rsidP="00ED735B">
      <w:pPr>
        <w:pStyle w:val="Lijstalinea"/>
        <w:numPr>
          <w:ilvl w:val="0"/>
          <w:numId w:val="7"/>
        </w:numPr>
        <w:rPr>
          <w:color w:val="FF0000"/>
        </w:rPr>
      </w:pPr>
      <w:proofErr w:type="spellStart"/>
      <w:r>
        <w:rPr>
          <w:color w:val="FF0000"/>
        </w:rPr>
        <w:t>Casselman</w:t>
      </w:r>
      <w:proofErr w:type="spellEnd"/>
      <w:r>
        <w:rPr>
          <w:color w:val="FF0000"/>
        </w:rPr>
        <w:t xml:space="preserve">, J., (2003). </w:t>
      </w:r>
      <w:r w:rsidRPr="00657D99">
        <w:rPr>
          <w:i/>
          <w:color w:val="FF0000"/>
        </w:rPr>
        <w:t>Verslaving en psychiatrisch deskundigenonderzoek</w:t>
      </w:r>
      <w:r>
        <w:rPr>
          <w:i/>
          <w:color w:val="FF0000"/>
        </w:rPr>
        <w:t xml:space="preserve">. </w:t>
      </w:r>
      <w:r>
        <w:rPr>
          <w:color w:val="FF0000"/>
        </w:rPr>
        <w:t xml:space="preserve">Brussel: </w:t>
      </w:r>
      <w:proofErr w:type="spellStart"/>
      <w:r>
        <w:rPr>
          <w:color w:val="FF0000"/>
        </w:rPr>
        <w:t>Politeia</w:t>
      </w:r>
      <w:proofErr w:type="spellEnd"/>
      <w:r>
        <w:rPr>
          <w:color w:val="FF0000"/>
        </w:rPr>
        <w:t xml:space="preserve">. </w:t>
      </w:r>
      <w:r w:rsidRPr="00F368D4">
        <w:rPr>
          <w:color w:val="FF0000"/>
        </w:rPr>
        <w:t>Geraadplee</w:t>
      </w:r>
      <w:r>
        <w:rPr>
          <w:color w:val="FF0000"/>
        </w:rPr>
        <w:t>g</w:t>
      </w:r>
      <w:r w:rsidRPr="00F368D4">
        <w:rPr>
          <w:color w:val="FF0000"/>
        </w:rPr>
        <w:t xml:space="preserve">d op 12 augustus, op </w:t>
      </w:r>
      <w:hyperlink r:id="rId67" w:history="1">
        <w:r w:rsidRPr="00F368D4">
          <w:rPr>
            <w:rStyle w:val="Hyperlink"/>
            <w:color w:val="FF0000"/>
            <w:u w:val="none"/>
          </w:rPr>
          <w:t>https://lirias.kuleuven.be/</w:t>
        </w:r>
      </w:hyperlink>
    </w:p>
    <w:p w:rsidR="00ED735B" w:rsidRPr="005A613E" w:rsidRDefault="00ED735B" w:rsidP="00ED735B">
      <w:pPr>
        <w:pStyle w:val="Lijstalinea"/>
        <w:numPr>
          <w:ilvl w:val="0"/>
          <w:numId w:val="7"/>
        </w:numPr>
        <w:rPr>
          <w:color w:val="FF0000"/>
        </w:rPr>
      </w:pPr>
      <w:proofErr w:type="spellStart"/>
      <w:r w:rsidRPr="005A613E">
        <w:rPr>
          <w:color w:val="FF0000"/>
        </w:rPr>
        <w:t>Caubergs</w:t>
      </w:r>
      <w:proofErr w:type="spellEnd"/>
      <w:r w:rsidRPr="005A613E">
        <w:rPr>
          <w:color w:val="FF0000"/>
        </w:rPr>
        <w:t xml:space="preserve">, C. (1994). Gokverslaving in Limburg. </w:t>
      </w:r>
      <w:r w:rsidRPr="005A613E">
        <w:rPr>
          <w:i/>
          <w:color w:val="FF0000"/>
        </w:rPr>
        <w:t xml:space="preserve">Tijdschrift voor criminaliteitsbeheersing en –preventie, </w:t>
      </w:r>
      <w:proofErr w:type="spellStart"/>
      <w:r w:rsidRPr="005A613E">
        <w:rPr>
          <w:i/>
          <w:color w:val="FF0000"/>
        </w:rPr>
        <w:t>Jrg</w:t>
      </w:r>
      <w:proofErr w:type="spellEnd"/>
      <w:r w:rsidRPr="005A613E">
        <w:rPr>
          <w:i/>
          <w:color w:val="FF0000"/>
        </w:rPr>
        <w:t xml:space="preserve"> 2 (1994), nr. 2</w:t>
      </w:r>
      <w:r>
        <w:rPr>
          <w:i/>
          <w:color w:val="FF0000"/>
        </w:rPr>
        <w:t>.</w:t>
      </w:r>
    </w:p>
    <w:p w:rsidR="00ED735B" w:rsidRDefault="00ED735B" w:rsidP="00ED735B">
      <w:pPr>
        <w:pStyle w:val="Lijstalinea"/>
        <w:numPr>
          <w:ilvl w:val="0"/>
          <w:numId w:val="7"/>
        </w:numPr>
        <w:jc w:val="both"/>
        <w:rPr>
          <w:color w:val="FF0000"/>
        </w:rPr>
      </w:pPr>
      <w:r>
        <w:rPr>
          <w:color w:val="FF0000"/>
        </w:rPr>
        <w:t xml:space="preserve">De Vilder, W. (2011). </w:t>
      </w:r>
      <w:r>
        <w:rPr>
          <w:i/>
          <w:color w:val="FF0000"/>
        </w:rPr>
        <w:t xml:space="preserve">Belspelletjes. </w:t>
      </w:r>
      <w:r>
        <w:rPr>
          <w:color w:val="FF0000"/>
        </w:rPr>
        <w:t>Brussel: VRT.</w:t>
      </w:r>
    </w:p>
    <w:p w:rsidR="00ED735B" w:rsidRPr="005A613E" w:rsidRDefault="00ED735B" w:rsidP="00ED735B">
      <w:pPr>
        <w:pStyle w:val="Lijstalinea"/>
        <w:numPr>
          <w:ilvl w:val="0"/>
          <w:numId w:val="7"/>
        </w:numPr>
        <w:jc w:val="both"/>
        <w:rPr>
          <w:color w:val="FF0000"/>
        </w:rPr>
      </w:pPr>
      <w:r w:rsidRPr="005A613E">
        <w:rPr>
          <w:color w:val="FF0000"/>
        </w:rPr>
        <w:t xml:space="preserve">De Vos, T, (1995). </w:t>
      </w:r>
      <w:r w:rsidRPr="005A613E">
        <w:rPr>
          <w:i/>
          <w:color w:val="FF0000"/>
        </w:rPr>
        <w:t xml:space="preserve">Gokverslaving: hulpverlening en </w:t>
      </w:r>
      <w:proofErr w:type="spellStart"/>
      <w:r w:rsidRPr="005A613E">
        <w:rPr>
          <w:i/>
          <w:color w:val="FF0000"/>
        </w:rPr>
        <w:t>prentie</w:t>
      </w:r>
      <w:proofErr w:type="spellEnd"/>
      <w:r w:rsidRPr="005A613E">
        <w:rPr>
          <w:i/>
          <w:color w:val="FF0000"/>
        </w:rPr>
        <w:t xml:space="preserve">. </w:t>
      </w:r>
      <w:proofErr w:type="spellStart"/>
      <w:r w:rsidRPr="005A613E">
        <w:rPr>
          <w:color w:val="FF0000"/>
        </w:rPr>
        <w:t>Lisse</w:t>
      </w:r>
      <w:proofErr w:type="spellEnd"/>
      <w:r w:rsidRPr="005A613E">
        <w:rPr>
          <w:color w:val="FF0000"/>
        </w:rPr>
        <w:t xml:space="preserve">: </w:t>
      </w:r>
      <w:proofErr w:type="spellStart"/>
      <w:r w:rsidRPr="005A613E">
        <w:rPr>
          <w:color w:val="FF0000"/>
        </w:rPr>
        <w:t>Swets</w:t>
      </w:r>
      <w:proofErr w:type="spellEnd"/>
      <w:r w:rsidRPr="005A613E">
        <w:rPr>
          <w:color w:val="FF0000"/>
        </w:rPr>
        <w:t xml:space="preserve"> &amp; </w:t>
      </w:r>
      <w:proofErr w:type="spellStart"/>
      <w:r w:rsidRPr="005A613E">
        <w:rPr>
          <w:color w:val="FF0000"/>
        </w:rPr>
        <w:t>Zeitlinger</w:t>
      </w:r>
      <w:proofErr w:type="spellEnd"/>
      <w:r w:rsidRPr="005A613E">
        <w:rPr>
          <w:color w:val="FF0000"/>
        </w:rPr>
        <w:t>.</w:t>
      </w:r>
    </w:p>
    <w:p w:rsidR="00ED735B" w:rsidRDefault="00ED735B" w:rsidP="00ED735B">
      <w:pPr>
        <w:pStyle w:val="Lijstalinea"/>
        <w:numPr>
          <w:ilvl w:val="0"/>
          <w:numId w:val="7"/>
        </w:numPr>
        <w:rPr>
          <w:color w:val="FF0000"/>
        </w:rPr>
      </w:pPr>
      <w:proofErr w:type="spellStart"/>
      <w:r w:rsidRPr="00711026">
        <w:rPr>
          <w:color w:val="FF0000"/>
        </w:rPr>
        <w:t>DeFuentes-Merillas</w:t>
      </w:r>
      <w:proofErr w:type="spellEnd"/>
      <w:r w:rsidRPr="00711026">
        <w:rPr>
          <w:color w:val="FF0000"/>
        </w:rPr>
        <w:t>, L. (2009). Belonen is effectief : is het ethisch het dan niet toe te passen?.</w:t>
      </w:r>
      <w:r w:rsidRPr="00711026">
        <w:rPr>
          <w:i/>
          <w:color w:val="FF0000"/>
        </w:rPr>
        <w:t xml:space="preserve"> </w:t>
      </w:r>
      <w:proofErr w:type="spellStart"/>
      <w:r w:rsidRPr="00711026">
        <w:rPr>
          <w:i/>
          <w:color w:val="FF0000"/>
        </w:rPr>
        <w:t>PsychoPraktijk</w:t>
      </w:r>
      <w:proofErr w:type="spellEnd"/>
      <w:r w:rsidRPr="00711026">
        <w:rPr>
          <w:i/>
          <w:color w:val="FF0000"/>
        </w:rPr>
        <w:t xml:space="preserve"> : vakblad voor psychologie, psychotherapie en psychiatrie</w:t>
      </w:r>
      <w:r w:rsidRPr="00711026">
        <w:rPr>
          <w:color w:val="FF0000"/>
        </w:rPr>
        <w:t>, (pp. 25-28).</w:t>
      </w:r>
    </w:p>
    <w:p w:rsidR="00ED735B" w:rsidRPr="00A940B0" w:rsidRDefault="00ED735B" w:rsidP="00ED735B">
      <w:pPr>
        <w:pStyle w:val="Lijstalinea"/>
        <w:numPr>
          <w:ilvl w:val="0"/>
          <w:numId w:val="7"/>
        </w:numPr>
        <w:rPr>
          <w:rStyle w:val="Hyperlink"/>
          <w:color w:val="FF0000"/>
          <w:u w:val="none"/>
        </w:rPr>
      </w:pPr>
      <w:proofErr w:type="spellStart"/>
      <w:r w:rsidRPr="002F5021">
        <w:rPr>
          <w:color w:val="FF0000"/>
        </w:rPr>
        <w:t>DeFuentes-Merillas</w:t>
      </w:r>
      <w:proofErr w:type="spellEnd"/>
      <w:r w:rsidRPr="002F5021">
        <w:rPr>
          <w:color w:val="FF0000"/>
        </w:rPr>
        <w:t xml:space="preserve">, L., </w:t>
      </w:r>
      <w:proofErr w:type="spellStart"/>
      <w:r w:rsidRPr="002F5021">
        <w:rPr>
          <w:color w:val="FF0000"/>
        </w:rPr>
        <w:t>Koeter</w:t>
      </w:r>
      <w:proofErr w:type="spellEnd"/>
      <w:r w:rsidRPr="002F5021">
        <w:rPr>
          <w:color w:val="FF0000"/>
        </w:rPr>
        <w:t xml:space="preserve">, M.W., Schippers, G.M. &amp; Brink, W. van den (2004). </w:t>
      </w:r>
      <w:r w:rsidRPr="002F5021">
        <w:rPr>
          <w:i/>
          <w:color w:val="FF0000"/>
          <w:lang w:val="en-US"/>
        </w:rPr>
        <w:t xml:space="preserve">Temporal </w:t>
      </w:r>
      <w:r w:rsidRPr="00A940B0">
        <w:rPr>
          <w:i/>
          <w:color w:val="FF0000"/>
          <w:lang w:val="en-US"/>
        </w:rPr>
        <w:t xml:space="preserve">stability of pathological </w:t>
      </w:r>
      <w:proofErr w:type="spellStart"/>
      <w:r w:rsidRPr="00A940B0">
        <w:rPr>
          <w:i/>
          <w:color w:val="FF0000"/>
          <w:lang w:val="en-US"/>
        </w:rPr>
        <w:t>scratchcard</w:t>
      </w:r>
      <w:proofErr w:type="spellEnd"/>
      <w:r w:rsidRPr="00A940B0">
        <w:rPr>
          <w:i/>
          <w:color w:val="FF0000"/>
          <w:lang w:val="en-US"/>
        </w:rPr>
        <w:t xml:space="preserve"> gambling among adult </w:t>
      </w:r>
      <w:proofErr w:type="spellStart"/>
      <w:r w:rsidRPr="00A940B0">
        <w:rPr>
          <w:i/>
          <w:color w:val="FF0000"/>
          <w:lang w:val="en-US"/>
        </w:rPr>
        <w:t>scratchcard</w:t>
      </w:r>
      <w:proofErr w:type="spellEnd"/>
      <w:r w:rsidRPr="00A940B0">
        <w:rPr>
          <w:i/>
          <w:color w:val="FF0000"/>
          <w:lang w:val="en-US"/>
        </w:rPr>
        <w:t xml:space="preserve"> buyers two years later</w:t>
      </w:r>
      <w:r w:rsidRPr="00A940B0">
        <w:rPr>
          <w:color w:val="FF0000"/>
          <w:lang w:val="en-US"/>
        </w:rPr>
        <w:t xml:space="preserve"> (pp. 117–127). Nederland: </w:t>
      </w:r>
      <w:proofErr w:type="spellStart"/>
      <w:r w:rsidRPr="00A940B0">
        <w:rPr>
          <w:color w:val="FF0000"/>
          <w:lang w:val="en-US"/>
        </w:rPr>
        <w:t>universiteit</w:t>
      </w:r>
      <w:proofErr w:type="spellEnd"/>
      <w:r w:rsidRPr="00A940B0">
        <w:rPr>
          <w:color w:val="FF0000"/>
          <w:lang w:val="en-US"/>
        </w:rPr>
        <w:t xml:space="preserve"> van Amsterdam.</w:t>
      </w:r>
    </w:p>
    <w:p w:rsidR="00ED735B" w:rsidRDefault="00ED735B" w:rsidP="00ED735B">
      <w:pPr>
        <w:pStyle w:val="Lijstalinea"/>
        <w:numPr>
          <w:ilvl w:val="0"/>
          <w:numId w:val="7"/>
        </w:numPr>
        <w:rPr>
          <w:color w:val="FF0000"/>
        </w:rPr>
      </w:pPr>
      <w:proofErr w:type="spellStart"/>
      <w:r>
        <w:rPr>
          <w:color w:val="FF0000"/>
        </w:rPr>
        <w:t>Dutry</w:t>
      </w:r>
      <w:proofErr w:type="spellEnd"/>
      <w:r>
        <w:rPr>
          <w:color w:val="FF0000"/>
        </w:rPr>
        <w:t xml:space="preserve">, I. (2014). </w:t>
      </w:r>
      <w:r w:rsidRPr="005A613E">
        <w:rPr>
          <w:i/>
          <w:color w:val="FF0000"/>
        </w:rPr>
        <w:t xml:space="preserve">Ouderen en verslaving: Zeven sessies </w:t>
      </w:r>
      <w:proofErr w:type="spellStart"/>
      <w:r w:rsidRPr="005A613E">
        <w:rPr>
          <w:i/>
          <w:color w:val="FF0000"/>
        </w:rPr>
        <w:t>psycho-educatie</w:t>
      </w:r>
      <w:proofErr w:type="spellEnd"/>
      <w:r w:rsidRPr="005A613E">
        <w:rPr>
          <w:i/>
          <w:color w:val="FF0000"/>
        </w:rPr>
        <w:t xml:space="preserve"> en terugvalpreventie bij ouderen met een alcohol- en/of medicatieafhankelijkheid</w:t>
      </w:r>
      <w:r>
        <w:rPr>
          <w:i/>
          <w:color w:val="FF0000"/>
        </w:rPr>
        <w:t xml:space="preserve">. </w:t>
      </w:r>
      <w:r w:rsidRPr="005A613E">
        <w:rPr>
          <w:color w:val="FF0000"/>
        </w:rPr>
        <w:t>Kortrijk : Katho</w:t>
      </w:r>
      <w:r>
        <w:rPr>
          <w:color w:val="FF0000"/>
        </w:rPr>
        <w:t>lieke Hogeschool VIVES Kortrijk.</w:t>
      </w:r>
    </w:p>
    <w:p w:rsidR="00ED735B" w:rsidRPr="005A613E" w:rsidRDefault="00ED735B" w:rsidP="00ED735B">
      <w:pPr>
        <w:pStyle w:val="Lijstalinea"/>
        <w:numPr>
          <w:ilvl w:val="0"/>
          <w:numId w:val="7"/>
        </w:numPr>
        <w:jc w:val="both"/>
        <w:rPr>
          <w:color w:val="FF0000"/>
        </w:rPr>
      </w:pPr>
      <w:r w:rsidRPr="005A613E">
        <w:rPr>
          <w:color w:val="FF0000"/>
        </w:rPr>
        <w:t xml:space="preserve">Fonds Psychische Gezondheid, (2004). </w:t>
      </w:r>
      <w:r w:rsidRPr="005A613E">
        <w:rPr>
          <w:i/>
          <w:color w:val="FF0000"/>
        </w:rPr>
        <w:t xml:space="preserve">Gokverslaving. De kick die onweerstaanbaar is. </w:t>
      </w:r>
      <w:r w:rsidRPr="005A613E">
        <w:rPr>
          <w:color w:val="FF0000"/>
        </w:rPr>
        <w:t>Gent: Vlaamse Vereniging voor Geestelijke Gezondheidszorg.</w:t>
      </w:r>
    </w:p>
    <w:p w:rsidR="00ED735B" w:rsidRPr="005A613E" w:rsidRDefault="00ED735B" w:rsidP="00ED735B">
      <w:pPr>
        <w:pStyle w:val="Lijstalinea"/>
        <w:numPr>
          <w:ilvl w:val="0"/>
          <w:numId w:val="7"/>
        </w:numPr>
        <w:jc w:val="both"/>
        <w:rPr>
          <w:color w:val="FF0000"/>
        </w:rPr>
      </w:pPr>
      <w:proofErr w:type="spellStart"/>
      <w:r w:rsidRPr="005A613E">
        <w:rPr>
          <w:color w:val="FF0000"/>
        </w:rPr>
        <w:t>Fonteijn</w:t>
      </w:r>
      <w:proofErr w:type="spellEnd"/>
      <w:r w:rsidRPr="005A613E">
        <w:rPr>
          <w:color w:val="FF0000"/>
        </w:rPr>
        <w:t xml:space="preserve">, W., </w:t>
      </w:r>
      <w:proofErr w:type="spellStart"/>
      <w:r w:rsidRPr="005A613E">
        <w:rPr>
          <w:color w:val="FF0000"/>
        </w:rPr>
        <w:t>Krebber</w:t>
      </w:r>
      <w:proofErr w:type="spellEnd"/>
      <w:r w:rsidRPr="005A613E">
        <w:rPr>
          <w:color w:val="FF0000"/>
        </w:rPr>
        <w:t xml:space="preserve">, B, (1985-1997). </w:t>
      </w:r>
      <w:r w:rsidRPr="005A613E">
        <w:rPr>
          <w:i/>
          <w:color w:val="FF0000"/>
        </w:rPr>
        <w:t>Gokverslaving bij jongeren</w:t>
      </w:r>
      <w:r w:rsidRPr="005A613E">
        <w:rPr>
          <w:color w:val="FF0000"/>
        </w:rPr>
        <w:t xml:space="preserve">. Deventer: Van </w:t>
      </w:r>
      <w:proofErr w:type="spellStart"/>
      <w:r w:rsidRPr="005A613E">
        <w:rPr>
          <w:color w:val="FF0000"/>
        </w:rPr>
        <w:t>Loghum</w:t>
      </w:r>
      <w:proofErr w:type="spellEnd"/>
      <w:r w:rsidRPr="005A613E">
        <w:rPr>
          <w:color w:val="FF0000"/>
        </w:rPr>
        <w:t xml:space="preserve"> </w:t>
      </w:r>
      <w:proofErr w:type="spellStart"/>
      <w:r w:rsidRPr="005A613E">
        <w:rPr>
          <w:color w:val="FF0000"/>
        </w:rPr>
        <w:t>Slaterus</w:t>
      </w:r>
      <w:proofErr w:type="spellEnd"/>
      <w:r w:rsidRPr="005A613E">
        <w:rPr>
          <w:color w:val="FF0000"/>
        </w:rPr>
        <w:t>.</w:t>
      </w:r>
    </w:p>
    <w:p w:rsidR="00ED735B" w:rsidRPr="005A613E" w:rsidRDefault="00ED735B" w:rsidP="00ED735B">
      <w:pPr>
        <w:pStyle w:val="Lijstalinea"/>
        <w:numPr>
          <w:ilvl w:val="0"/>
          <w:numId w:val="7"/>
        </w:numPr>
        <w:rPr>
          <w:i/>
          <w:color w:val="FF0000"/>
        </w:rPr>
      </w:pPr>
      <w:proofErr w:type="spellStart"/>
      <w:r>
        <w:rPr>
          <w:color w:val="FF0000"/>
        </w:rPr>
        <w:t>Geys</w:t>
      </w:r>
      <w:proofErr w:type="spellEnd"/>
      <w:r>
        <w:rPr>
          <w:color w:val="FF0000"/>
        </w:rPr>
        <w:t xml:space="preserve">, T., Van de Velde, M. (2014). </w:t>
      </w:r>
      <w:r w:rsidRPr="005A613E">
        <w:rPr>
          <w:i/>
          <w:color w:val="FF0000"/>
        </w:rPr>
        <w:t>Verslaving: 'Wat je zeker moet weten als professioneel hulpverlener: Cannabis preventie bij jongeren van 14 tot 18 jaar</w:t>
      </w:r>
      <w:r>
        <w:rPr>
          <w:i/>
          <w:color w:val="FF0000"/>
        </w:rPr>
        <w:t xml:space="preserve">. </w:t>
      </w:r>
      <w:r w:rsidRPr="005A613E">
        <w:rPr>
          <w:color w:val="FF0000"/>
        </w:rPr>
        <w:t>Lier : Thomas More Kempen</w:t>
      </w:r>
      <w:r>
        <w:rPr>
          <w:color w:val="FF0000"/>
        </w:rPr>
        <w:t>.</w:t>
      </w:r>
    </w:p>
    <w:p w:rsidR="00ED735B" w:rsidRDefault="00ED735B" w:rsidP="00ED735B">
      <w:pPr>
        <w:pStyle w:val="Lijstalinea"/>
        <w:numPr>
          <w:ilvl w:val="0"/>
          <w:numId w:val="7"/>
        </w:numPr>
        <w:spacing w:after="0" w:line="240" w:lineRule="auto"/>
        <w:jc w:val="both"/>
        <w:rPr>
          <w:color w:val="FF0000"/>
        </w:rPr>
      </w:pPr>
      <w:proofErr w:type="spellStart"/>
      <w:r w:rsidRPr="00B770F1">
        <w:rPr>
          <w:color w:val="FF0000"/>
          <w:lang w:val="en-US"/>
        </w:rPr>
        <w:t>Gotestam</w:t>
      </w:r>
      <w:proofErr w:type="spellEnd"/>
      <w:r w:rsidRPr="00B770F1">
        <w:rPr>
          <w:color w:val="FF0000"/>
          <w:lang w:val="en-US"/>
        </w:rPr>
        <w:t xml:space="preserve">, K.G. &amp; Johansson, A. (2003). </w:t>
      </w:r>
      <w:r w:rsidRPr="00B770F1">
        <w:rPr>
          <w:i/>
          <w:color w:val="FF0000"/>
          <w:lang w:val="en-US"/>
        </w:rPr>
        <w:t>Characteristics of gambling and problematic gambling in the Norwegian context: a DSM-IV-based telephone interview study</w:t>
      </w:r>
      <w:r>
        <w:rPr>
          <w:i/>
          <w:color w:val="FF0000"/>
          <w:lang w:val="en-US"/>
        </w:rPr>
        <w:t>, (</w:t>
      </w:r>
      <w:r w:rsidRPr="00B770F1">
        <w:rPr>
          <w:color w:val="FF0000"/>
          <w:lang w:val="en-US"/>
        </w:rPr>
        <w:t>189–197</w:t>
      </w:r>
      <w:r>
        <w:rPr>
          <w:color w:val="FF0000"/>
          <w:lang w:val="en-US"/>
        </w:rPr>
        <w:t>)</w:t>
      </w:r>
      <w:r w:rsidRPr="00B770F1">
        <w:rPr>
          <w:color w:val="FF0000"/>
          <w:lang w:val="en-US"/>
        </w:rPr>
        <w:t xml:space="preserve">. </w:t>
      </w:r>
      <w:proofErr w:type="spellStart"/>
      <w:r w:rsidRPr="00B770F1">
        <w:rPr>
          <w:color w:val="FF0000"/>
          <w:lang w:val="en-US"/>
        </w:rPr>
        <w:t>Noorwegen</w:t>
      </w:r>
      <w:proofErr w:type="spellEnd"/>
      <w:r w:rsidRPr="00B770F1">
        <w:rPr>
          <w:color w:val="FF0000"/>
          <w:lang w:val="en-US"/>
        </w:rPr>
        <w:t>: Trondheim</w:t>
      </w:r>
      <w:r>
        <w:rPr>
          <w:color w:val="FF0000"/>
          <w:lang w:val="en-US"/>
        </w:rPr>
        <w:t>.</w:t>
      </w:r>
    </w:p>
    <w:p w:rsidR="00ED735B" w:rsidRDefault="00ED735B" w:rsidP="00ED735B">
      <w:pPr>
        <w:pStyle w:val="Lijstalinea"/>
        <w:numPr>
          <w:ilvl w:val="0"/>
          <w:numId w:val="7"/>
        </w:numPr>
        <w:rPr>
          <w:color w:val="FF0000"/>
        </w:rPr>
      </w:pPr>
      <w:proofErr w:type="spellStart"/>
      <w:r w:rsidRPr="00A940B0">
        <w:rPr>
          <w:color w:val="FF0000"/>
        </w:rPr>
        <w:t>Goudriaan</w:t>
      </w:r>
      <w:proofErr w:type="spellEnd"/>
      <w:r w:rsidRPr="00A940B0">
        <w:rPr>
          <w:color w:val="FF0000"/>
        </w:rPr>
        <w:t xml:space="preserve">, A. (11 Oktober 2014). </w:t>
      </w:r>
      <w:r w:rsidRPr="00A940B0">
        <w:rPr>
          <w:i/>
          <w:color w:val="FF0000"/>
        </w:rPr>
        <w:t>Gedragsverslaving?</w:t>
      </w:r>
      <w:r w:rsidRPr="00A940B0">
        <w:rPr>
          <w:color w:val="FF0000"/>
        </w:rPr>
        <w:t xml:space="preserve">. </w:t>
      </w:r>
      <w:proofErr w:type="spellStart"/>
      <w:r w:rsidRPr="00A940B0">
        <w:rPr>
          <w:color w:val="FF0000"/>
        </w:rPr>
        <w:t>Bohn</w:t>
      </w:r>
      <w:proofErr w:type="spellEnd"/>
      <w:r w:rsidRPr="00A940B0">
        <w:rPr>
          <w:color w:val="FF0000"/>
        </w:rPr>
        <w:t xml:space="preserve"> </w:t>
      </w:r>
      <w:proofErr w:type="spellStart"/>
      <w:r w:rsidRPr="00A940B0">
        <w:rPr>
          <w:color w:val="FF0000"/>
        </w:rPr>
        <w:t>Stafleu</w:t>
      </w:r>
      <w:proofErr w:type="spellEnd"/>
      <w:r w:rsidRPr="00A940B0">
        <w:rPr>
          <w:color w:val="FF0000"/>
        </w:rPr>
        <w:t xml:space="preserve"> van </w:t>
      </w:r>
      <w:proofErr w:type="spellStart"/>
      <w:r w:rsidRPr="00A940B0">
        <w:rPr>
          <w:color w:val="FF0000"/>
        </w:rPr>
        <w:t>Loghum</w:t>
      </w:r>
      <w:proofErr w:type="spellEnd"/>
      <w:r w:rsidRPr="00A940B0">
        <w:rPr>
          <w:color w:val="FF0000"/>
        </w:rPr>
        <w:t xml:space="preserve">, 13-23. (Geraadpleegd via </w:t>
      </w:r>
      <w:hyperlink r:id="rId68" w:history="1">
        <w:r w:rsidRPr="00A940B0">
          <w:rPr>
            <w:rStyle w:val="Hyperlink"/>
            <w:color w:val="FF0000"/>
            <w:u w:val="none"/>
          </w:rPr>
          <w:t>http://link.springer.com/</w:t>
        </w:r>
      </w:hyperlink>
      <w:r w:rsidRPr="00A940B0">
        <w:rPr>
          <w:color w:val="FF0000"/>
        </w:rPr>
        <w:t>)</w:t>
      </w:r>
    </w:p>
    <w:p w:rsidR="00ED735B" w:rsidRPr="00A940B0" w:rsidRDefault="00ED735B" w:rsidP="00ED735B">
      <w:pPr>
        <w:pStyle w:val="Lijstalinea"/>
        <w:numPr>
          <w:ilvl w:val="0"/>
          <w:numId w:val="7"/>
        </w:numPr>
        <w:rPr>
          <w:color w:val="FF0000"/>
        </w:rPr>
      </w:pPr>
      <w:proofErr w:type="spellStart"/>
      <w:r w:rsidRPr="00D33907">
        <w:rPr>
          <w:color w:val="FF0000"/>
        </w:rPr>
        <w:lastRenderedPageBreak/>
        <w:t>Goudriaan</w:t>
      </w:r>
      <w:proofErr w:type="spellEnd"/>
      <w:r w:rsidRPr="00D33907">
        <w:rPr>
          <w:color w:val="FF0000"/>
        </w:rPr>
        <w:t xml:space="preserve">, A.E., </w:t>
      </w:r>
      <w:proofErr w:type="spellStart"/>
      <w:r w:rsidRPr="00D33907">
        <w:rPr>
          <w:color w:val="FF0000"/>
        </w:rPr>
        <w:t>Oosterlaan</w:t>
      </w:r>
      <w:proofErr w:type="spellEnd"/>
      <w:r w:rsidRPr="00D33907">
        <w:rPr>
          <w:color w:val="FF0000"/>
        </w:rPr>
        <w:t xml:space="preserve">, J., Beurs, E. de &amp; Brink, W. van den (2004). </w:t>
      </w:r>
      <w:r w:rsidRPr="009F2959">
        <w:rPr>
          <w:i/>
          <w:color w:val="FF0000"/>
          <w:lang w:val="en-US"/>
        </w:rPr>
        <w:t xml:space="preserve">Pathological gambling: a comprehensive review of </w:t>
      </w:r>
      <w:proofErr w:type="spellStart"/>
      <w:r w:rsidRPr="009F2959">
        <w:rPr>
          <w:i/>
          <w:color w:val="FF0000"/>
          <w:lang w:val="en-US"/>
        </w:rPr>
        <w:t>biobehavioral</w:t>
      </w:r>
      <w:proofErr w:type="spellEnd"/>
      <w:r w:rsidRPr="009F2959">
        <w:rPr>
          <w:i/>
          <w:color w:val="FF0000"/>
          <w:lang w:val="en-US"/>
        </w:rPr>
        <w:t xml:space="preserve"> findings. Neuros</w:t>
      </w:r>
      <w:r>
        <w:rPr>
          <w:i/>
          <w:color w:val="FF0000"/>
          <w:lang w:val="en-US"/>
        </w:rPr>
        <w:t xml:space="preserve">cience and </w:t>
      </w:r>
      <w:proofErr w:type="spellStart"/>
      <w:r>
        <w:rPr>
          <w:i/>
          <w:color w:val="FF0000"/>
          <w:lang w:val="en-US"/>
        </w:rPr>
        <w:t>Biobehavioral</w:t>
      </w:r>
      <w:proofErr w:type="spellEnd"/>
      <w:r>
        <w:rPr>
          <w:i/>
          <w:color w:val="FF0000"/>
          <w:lang w:val="en-US"/>
        </w:rPr>
        <w:t xml:space="preserve"> Review </w:t>
      </w:r>
      <w:r w:rsidRPr="00D33907">
        <w:rPr>
          <w:color w:val="FF0000"/>
          <w:lang w:val="en-US"/>
        </w:rPr>
        <w:t>(pp. 123–141).</w:t>
      </w:r>
      <w:r>
        <w:rPr>
          <w:color w:val="FF0000"/>
          <w:lang w:val="en-US"/>
        </w:rPr>
        <w:t xml:space="preserve"> Nederland: RC Leiden.</w:t>
      </w:r>
    </w:p>
    <w:p w:rsidR="00ED735B" w:rsidRDefault="00ED735B" w:rsidP="00ED735B">
      <w:pPr>
        <w:pStyle w:val="Lijstalinea"/>
        <w:numPr>
          <w:ilvl w:val="0"/>
          <w:numId w:val="7"/>
        </w:numPr>
        <w:spacing w:after="0" w:line="240" w:lineRule="auto"/>
        <w:jc w:val="both"/>
        <w:rPr>
          <w:color w:val="FF0000"/>
        </w:rPr>
      </w:pPr>
      <w:r w:rsidRPr="00DA5D45">
        <w:rPr>
          <w:color w:val="FF0000"/>
          <w:lang w:val="en-US"/>
        </w:rPr>
        <w:t>Griffiths, M. &amp; Wood, R.T. (2000). Risk factors in adolescence: the case of gambling, videogame playing, and the internet.</w:t>
      </w:r>
      <w:r>
        <w:rPr>
          <w:color w:val="FF0000"/>
          <w:lang w:val="en-US"/>
        </w:rPr>
        <w:t xml:space="preserve"> (pp. 199-225)</w:t>
      </w:r>
      <w:r w:rsidRPr="00DA5D45">
        <w:rPr>
          <w:color w:val="FF0000"/>
          <w:lang w:val="en-US"/>
        </w:rPr>
        <w:t xml:space="preserve"> </w:t>
      </w:r>
      <w:r w:rsidRPr="00BF7E71">
        <w:rPr>
          <w:i/>
          <w:color w:val="FF0000"/>
        </w:rPr>
        <w:t xml:space="preserve">Journal of </w:t>
      </w:r>
      <w:proofErr w:type="spellStart"/>
      <w:r w:rsidRPr="00BF7E71">
        <w:rPr>
          <w:i/>
          <w:color w:val="FF0000"/>
        </w:rPr>
        <w:t>Gambling</w:t>
      </w:r>
      <w:proofErr w:type="spellEnd"/>
      <w:r>
        <w:rPr>
          <w:color w:val="FF0000"/>
        </w:rPr>
        <w:t>.</w:t>
      </w:r>
    </w:p>
    <w:p w:rsidR="00ED735B" w:rsidRPr="000C45D0" w:rsidRDefault="00ED735B" w:rsidP="00ED735B">
      <w:pPr>
        <w:pStyle w:val="Lijstalinea"/>
        <w:numPr>
          <w:ilvl w:val="0"/>
          <w:numId w:val="7"/>
        </w:numPr>
        <w:rPr>
          <w:color w:val="FF0000"/>
        </w:rPr>
      </w:pPr>
      <w:r>
        <w:rPr>
          <w:color w:val="FF0000"/>
        </w:rPr>
        <w:t>Hermans, H.</w:t>
      </w:r>
      <w:r w:rsidRPr="000C45D0">
        <w:rPr>
          <w:color w:val="FF0000"/>
        </w:rPr>
        <w:t xml:space="preserve"> (1988). </w:t>
      </w:r>
      <w:r w:rsidRPr="000C45D0">
        <w:rPr>
          <w:i/>
          <w:color w:val="FF0000"/>
        </w:rPr>
        <w:t>Nu moet het lukken</w:t>
      </w:r>
      <w:r w:rsidRPr="000C45D0">
        <w:rPr>
          <w:color w:val="FF0000"/>
        </w:rPr>
        <w:t>, Boom Onderwijs. Eerste druk.</w:t>
      </w:r>
    </w:p>
    <w:p w:rsidR="00ED735B" w:rsidRPr="005A613E" w:rsidRDefault="00ED735B" w:rsidP="00ED735B">
      <w:pPr>
        <w:pStyle w:val="Lijstalinea"/>
        <w:numPr>
          <w:ilvl w:val="0"/>
          <w:numId w:val="7"/>
        </w:numPr>
        <w:jc w:val="both"/>
        <w:rPr>
          <w:color w:val="FF0000"/>
        </w:rPr>
      </w:pPr>
      <w:r>
        <w:rPr>
          <w:color w:val="FF0000"/>
        </w:rPr>
        <w:t>Hermans, H.</w:t>
      </w:r>
      <w:r w:rsidRPr="005A613E">
        <w:rPr>
          <w:color w:val="FF0000"/>
        </w:rPr>
        <w:t xml:space="preserve"> (1988). </w:t>
      </w:r>
      <w:r w:rsidRPr="005A613E">
        <w:rPr>
          <w:i/>
          <w:color w:val="FF0000"/>
        </w:rPr>
        <w:t>Nu moet het lukken: over gokken en gokverslaving.</w:t>
      </w:r>
      <w:r w:rsidRPr="005A613E">
        <w:rPr>
          <w:color w:val="FF0000"/>
        </w:rPr>
        <w:t xml:space="preserve"> Meppel: Boom.</w:t>
      </w:r>
    </w:p>
    <w:p w:rsidR="00ED735B" w:rsidRPr="00A940B0" w:rsidRDefault="00ED735B" w:rsidP="00ED735B">
      <w:pPr>
        <w:pStyle w:val="Lijstalinea"/>
        <w:numPr>
          <w:ilvl w:val="0"/>
          <w:numId w:val="7"/>
        </w:numPr>
        <w:rPr>
          <w:color w:val="FF0000"/>
        </w:rPr>
      </w:pPr>
      <w:proofErr w:type="spellStart"/>
      <w:r w:rsidRPr="00A940B0">
        <w:rPr>
          <w:color w:val="FF0000"/>
        </w:rPr>
        <w:t>Joos</w:t>
      </w:r>
      <w:proofErr w:type="spellEnd"/>
      <w:r w:rsidRPr="00A940B0">
        <w:rPr>
          <w:color w:val="FF0000"/>
        </w:rPr>
        <w:t xml:space="preserve">, L., </w:t>
      </w:r>
      <w:proofErr w:type="spellStart"/>
      <w:r w:rsidRPr="00A940B0">
        <w:rPr>
          <w:color w:val="FF0000"/>
        </w:rPr>
        <w:t>Schmaal</w:t>
      </w:r>
      <w:proofErr w:type="spellEnd"/>
      <w:r w:rsidRPr="00A940B0">
        <w:rPr>
          <w:color w:val="FF0000"/>
        </w:rPr>
        <w:t xml:space="preserve">, L., Broos, N., </w:t>
      </w:r>
      <w:proofErr w:type="spellStart"/>
      <w:r w:rsidRPr="00A940B0">
        <w:rPr>
          <w:color w:val="FF0000"/>
        </w:rPr>
        <w:t>Goudriaan</w:t>
      </w:r>
      <w:proofErr w:type="spellEnd"/>
      <w:r w:rsidRPr="00A940B0">
        <w:rPr>
          <w:color w:val="FF0000"/>
        </w:rPr>
        <w:t xml:space="preserve">, A. (2013). </w:t>
      </w:r>
      <w:proofErr w:type="spellStart"/>
      <w:r w:rsidRPr="00A940B0">
        <w:rPr>
          <w:color w:val="FF0000"/>
        </w:rPr>
        <w:t>Modafinil</w:t>
      </w:r>
      <w:proofErr w:type="spellEnd"/>
      <w:r w:rsidRPr="00A940B0">
        <w:rPr>
          <w:color w:val="FF0000"/>
        </w:rPr>
        <w:t xml:space="preserve"> bij alcoholafhankelijke patiënten: het effect op terugval.</w:t>
      </w:r>
      <w:r w:rsidRPr="00A940B0">
        <w:rPr>
          <w:i/>
          <w:color w:val="FF0000"/>
        </w:rPr>
        <w:t xml:space="preserve"> Tijdschrift voor psychiatrie</w:t>
      </w:r>
      <w:r w:rsidRPr="00A940B0">
        <w:rPr>
          <w:color w:val="FF0000"/>
        </w:rPr>
        <w:t>, (pp. 879-884).</w:t>
      </w:r>
    </w:p>
    <w:p w:rsidR="00ED735B" w:rsidRDefault="00ED735B" w:rsidP="00ED735B">
      <w:pPr>
        <w:pStyle w:val="Lijstalinea"/>
        <w:numPr>
          <w:ilvl w:val="0"/>
          <w:numId w:val="7"/>
        </w:numPr>
        <w:rPr>
          <w:color w:val="FF0000"/>
        </w:rPr>
      </w:pPr>
      <w:r w:rsidRPr="00711026">
        <w:rPr>
          <w:color w:val="FF0000"/>
        </w:rPr>
        <w:t xml:space="preserve">Kooiman, C.G., </w:t>
      </w:r>
      <w:proofErr w:type="spellStart"/>
      <w:r>
        <w:rPr>
          <w:color w:val="FF0000"/>
        </w:rPr>
        <w:t>Ouwehand</w:t>
      </w:r>
      <w:proofErr w:type="spellEnd"/>
      <w:r>
        <w:rPr>
          <w:color w:val="FF0000"/>
        </w:rPr>
        <w:t xml:space="preserve">, A.W., ter </w:t>
      </w:r>
      <w:proofErr w:type="spellStart"/>
      <w:r>
        <w:rPr>
          <w:color w:val="FF0000"/>
        </w:rPr>
        <w:t>Kuile</w:t>
      </w:r>
      <w:proofErr w:type="spellEnd"/>
      <w:r>
        <w:rPr>
          <w:color w:val="FF0000"/>
        </w:rPr>
        <w:t>, M.M.</w:t>
      </w:r>
      <w:r w:rsidRPr="00711026">
        <w:rPr>
          <w:color w:val="FF0000"/>
        </w:rPr>
        <w:t xml:space="preserve"> (2002). </w:t>
      </w:r>
      <w:r w:rsidRPr="00711026">
        <w:rPr>
          <w:color w:val="FF0000"/>
          <w:lang w:val="en-US"/>
        </w:rPr>
        <w:t xml:space="preserve">The Sexual and Physical Abuse Questionnaire (SPAQ): A screening instrument for adults to assess past and current experiences of abuse. </w:t>
      </w:r>
      <w:proofErr w:type="spellStart"/>
      <w:r w:rsidRPr="00711026">
        <w:rPr>
          <w:color w:val="FF0000"/>
        </w:rPr>
        <w:t>Child</w:t>
      </w:r>
      <w:proofErr w:type="spellEnd"/>
      <w:r w:rsidRPr="00711026">
        <w:rPr>
          <w:color w:val="FF0000"/>
        </w:rPr>
        <w:t xml:space="preserve"> </w:t>
      </w:r>
      <w:proofErr w:type="spellStart"/>
      <w:r w:rsidRPr="00711026">
        <w:rPr>
          <w:color w:val="FF0000"/>
        </w:rPr>
        <w:t>Abuse</w:t>
      </w:r>
      <w:proofErr w:type="spellEnd"/>
      <w:r w:rsidRPr="00711026">
        <w:rPr>
          <w:color w:val="FF0000"/>
        </w:rPr>
        <w:t xml:space="preserve"> &amp; </w:t>
      </w:r>
      <w:proofErr w:type="spellStart"/>
      <w:r w:rsidRPr="00711026">
        <w:rPr>
          <w:color w:val="FF0000"/>
        </w:rPr>
        <w:t>Neglect</w:t>
      </w:r>
      <w:proofErr w:type="spellEnd"/>
      <w:r w:rsidRPr="00711026">
        <w:rPr>
          <w:color w:val="FF0000"/>
        </w:rPr>
        <w:t xml:space="preserve">. </w:t>
      </w:r>
      <w:proofErr w:type="spellStart"/>
      <w:r w:rsidRPr="00711026">
        <w:rPr>
          <w:i/>
          <w:color w:val="FF0000"/>
        </w:rPr>
        <w:t>Elsevier</w:t>
      </w:r>
      <w:proofErr w:type="spellEnd"/>
      <w:r w:rsidRPr="00711026">
        <w:rPr>
          <w:i/>
          <w:color w:val="FF0000"/>
        </w:rPr>
        <w:t xml:space="preserve"> </w:t>
      </w:r>
      <w:proofErr w:type="spellStart"/>
      <w:r w:rsidRPr="00711026">
        <w:rPr>
          <w:i/>
          <w:color w:val="FF0000"/>
        </w:rPr>
        <w:t>Science</w:t>
      </w:r>
      <w:proofErr w:type="spellEnd"/>
      <w:r w:rsidRPr="00711026">
        <w:rPr>
          <w:color w:val="FF0000"/>
        </w:rPr>
        <w:t>, (pp. 939-953).</w:t>
      </w:r>
    </w:p>
    <w:p w:rsidR="00ED735B" w:rsidRDefault="00ED735B" w:rsidP="00ED735B">
      <w:pPr>
        <w:pStyle w:val="Lijstalinea"/>
        <w:numPr>
          <w:ilvl w:val="0"/>
          <w:numId w:val="7"/>
        </w:numPr>
        <w:jc w:val="both"/>
        <w:rPr>
          <w:color w:val="FF0000"/>
        </w:rPr>
      </w:pPr>
      <w:r>
        <w:rPr>
          <w:color w:val="FF0000"/>
        </w:rPr>
        <w:t xml:space="preserve">Koppen (2009). </w:t>
      </w:r>
      <w:r>
        <w:rPr>
          <w:i/>
          <w:color w:val="FF0000"/>
        </w:rPr>
        <w:t xml:space="preserve">Verslaafd aan. </w:t>
      </w:r>
      <w:r>
        <w:rPr>
          <w:color w:val="FF0000"/>
        </w:rPr>
        <w:t>Brussel: VRT.</w:t>
      </w:r>
    </w:p>
    <w:p w:rsidR="00ED735B" w:rsidRPr="005A613E" w:rsidRDefault="00ED735B" w:rsidP="00ED735B">
      <w:pPr>
        <w:pStyle w:val="Lijstalinea"/>
        <w:numPr>
          <w:ilvl w:val="0"/>
          <w:numId w:val="7"/>
        </w:numPr>
        <w:rPr>
          <w:color w:val="FF0000"/>
        </w:rPr>
      </w:pPr>
      <w:r w:rsidRPr="005A613E">
        <w:rPr>
          <w:color w:val="FF0000"/>
        </w:rPr>
        <w:t>Kuiper, G. (1995). Overheidsbeleid in Nederland met betrekking tot gokken en gokverslaving. Een evaluatie.</w:t>
      </w:r>
      <w:r w:rsidRPr="005A613E">
        <w:rPr>
          <w:i/>
          <w:color w:val="FF0000"/>
        </w:rPr>
        <w:t xml:space="preserve"> Ethiek &amp; maatschappij, </w:t>
      </w:r>
      <w:proofErr w:type="spellStart"/>
      <w:r w:rsidRPr="005A613E">
        <w:rPr>
          <w:color w:val="FF0000"/>
        </w:rPr>
        <w:t>Jrg</w:t>
      </w:r>
      <w:proofErr w:type="spellEnd"/>
      <w:r w:rsidRPr="005A613E">
        <w:rPr>
          <w:color w:val="FF0000"/>
        </w:rPr>
        <w:t>. 40 (1995), nr. 4.</w:t>
      </w:r>
    </w:p>
    <w:p w:rsidR="00ED735B" w:rsidRDefault="00ED735B" w:rsidP="00ED735B">
      <w:pPr>
        <w:pStyle w:val="Lijstalinea"/>
        <w:numPr>
          <w:ilvl w:val="0"/>
          <w:numId w:val="7"/>
        </w:numPr>
        <w:rPr>
          <w:color w:val="FF0000"/>
        </w:rPr>
      </w:pPr>
      <w:r w:rsidRPr="00BD507B">
        <w:rPr>
          <w:color w:val="FF0000"/>
          <w:lang w:val="en-US"/>
        </w:rPr>
        <w:t>Lang, F. (2009)</w:t>
      </w:r>
      <w:r>
        <w:rPr>
          <w:color w:val="FF0000"/>
          <w:lang w:val="en-US"/>
        </w:rPr>
        <w:t>.</w:t>
      </w:r>
      <w:r w:rsidRPr="003C7F1E">
        <w:rPr>
          <w:lang w:val="en-US"/>
        </w:rPr>
        <w:t xml:space="preserve"> </w:t>
      </w:r>
      <w:hyperlink r:id="rId69" w:history="1">
        <w:r w:rsidRPr="00A2198F">
          <w:rPr>
            <w:color w:val="FF0000"/>
            <w:lang w:val="en-US"/>
          </w:rPr>
          <w:t>Encyclopedia of Molecular Mechanisms of Disease</w:t>
        </w:r>
      </w:hyperlink>
      <w:r w:rsidRPr="00BD507B">
        <w:rPr>
          <w:i/>
          <w:color w:val="FF0000"/>
          <w:lang w:val="en-US"/>
        </w:rPr>
        <w:t>.</w:t>
      </w:r>
      <w:r w:rsidRPr="00BD507B">
        <w:rPr>
          <w:color w:val="FF0000"/>
          <w:lang w:val="en-US"/>
        </w:rPr>
        <w:t xml:space="preserve"> </w:t>
      </w:r>
      <w:r w:rsidRPr="00A2198F">
        <w:rPr>
          <w:i/>
          <w:color w:val="FF0000"/>
        </w:rPr>
        <w:t>Springer Berlin Heidelberg</w:t>
      </w:r>
      <w:r w:rsidRPr="00BD507B">
        <w:rPr>
          <w:color w:val="FF0000"/>
        </w:rPr>
        <w:t>. Geraadpleegd via</w:t>
      </w:r>
      <w:r>
        <w:rPr>
          <w:color w:val="FF0000"/>
        </w:rPr>
        <w:t xml:space="preserve"> </w:t>
      </w:r>
      <w:hyperlink r:id="rId70" w:history="1">
        <w:r w:rsidRPr="00BD507B">
          <w:rPr>
            <w:color w:val="FF0000"/>
          </w:rPr>
          <w:t>www.springerlink.com</w:t>
        </w:r>
      </w:hyperlink>
    </w:p>
    <w:p w:rsidR="00ED735B" w:rsidRPr="00A940B0" w:rsidRDefault="00ED735B" w:rsidP="00ED735B">
      <w:pPr>
        <w:pStyle w:val="Lijstalinea"/>
        <w:numPr>
          <w:ilvl w:val="0"/>
          <w:numId w:val="7"/>
        </w:numPr>
        <w:spacing w:after="0" w:line="240" w:lineRule="auto"/>
        <w:jc w:val="both"/>
        <w:rPr>
          <w:color w:val="FF0000"/>
        </w:rPr>
      </w:pPr>
      <w:proofErr w:type="spellStart"/>
      <w:r w:rsidRPr="00DA5D45">
        <w:rPr>
          <w:color w:val="FF0000"/>
          <w:lang w:val="en-US"/>
        </w:rPr>
        <w:t>Malkin</w:t>
      </w:r>
      <w:proofErr w:type="spellEnd"/>
      <w:r w:rsidRPr="00DA5D45">
        <w:rPr>
          <w:color w:val="FF0000"/>
          <w:lang w:val="en-US"/>
        </w:rPr>
        <w:t xml:space="preserve">, D. &amp; </w:t>
      </w:r>
      <w:proofErr w:type="spellStart"/>
      <w:r w:rsidRPr="00DA5D45">
        <w:rPr>
          <w:color w:val="FF0000"/>
          <w:lang w:val="en-US"/>
        </w:rPr>
        <w:t>Syme</w:t>
      </w:r>
      <w:proofErr w:type="spellEnd"/>
      <w:r w:rsidRPr="00DA5D45">
        <w:rPr>
          <w:color w:val="FF0000"/>
          <w:lang w:val="en-US"/>
        </w:rPr>
        <w:t xml:space="preserve">, G.J. (1986). Personality and problem gambling. </w:t>
      </w:r>
      <w:r>
        <w:rPr>
          <w:color w:val="FF0000"/>
          <w:lang w:val="en-US"/>
        </w:rPr>
        <w:t xml:space="preserve">(pp. 267-272). </w:t>
      </w:r>
      <w:r w:rsidRPr="00BF7E71">
        <w:rPr>
          <w:i/>
          <w:color w:val="FF0000"/>
        </w:rPr>
        <w:t xml:space="preserve">International Journal of the </w:t>
      </w:r>
      <w:proofErr w:type="spellStart"/>
      <w:r w:rsidRPr="00BF7E71">
        <w:rPr>
          <w:i/>
          <w:color w:val="FF0000"/>
        </w:rPr>
        <w:t>Addiction</w:t>
      </w:r>
      <w:r>
        <w:rPr>
          <w:i/>
          <w:color w:val="FF0000"/>
        </w:rPr>
        <w:t>s</w:t>
      </w:r>
      <w:proofErr w:type="spellEnd"/>
      <w:r>
        <w:rPr>
          <w:i/>
          <w:color w:val="FF0000"/>
        </w:rPr>
        <w:t>.</w:t>
      </w:r>
    </w:p>
    <w:p w:rsidR="00ED735B" w:rsidRDefault="00ED735B" w:rsidP="00ED735B">
      <w:pPr>
        <w:pStyle w:val="Lijstalinea"/>
        <w:numPr>
          <w:ilvl w:val="0"/>
          <w:numId w:val="7"/>
        </w:numPr>
        <w:rPr>
          <w:color w:val="FF0000"/>
        </w:rPr>
      </w:pPr>
      <w:proofErr w:type="spellStart"/>
      <w:r w:rsidRPr="00F368D4">
        <w:rPr>
          <w:color w:val="FF0000"/>
        </w:rPr>
        <w:t>Meganck</w:t>
      </w:r>
      <w:proofErr w:type="spellEnd"/>
      <w:r w:rsidRPr="00F368D4">
        <w:rPr>
          <w:color w:val="FF0000"/>
        </w:rPr>
        <w:t>, E.</w:t>
      </w:r>
      <w:r>
        <w:rPr>
          <w:color w:val="FF0000"/>
        </w:rPr>
        <w:t>,</w:t>
      </w:r>
      <w:r w:rsidRPr="00F368D4">
        <w:rPr>
          <w:color w:val="FF0000"/>
        </w:rPr>
        <w:t xml:space="preserve"> (2009-08). Verrijzen uit verslaving.</w:t>
      </w:r>
      <w:r w:rsidRPr="00F368D4">
        <w:rPr>
          <w:i/>
          <w:color w:val="FF0000"/>
        </w:rPr>
        <w:t xml:space="preserve"> Psychiatrie en Verpleging.</w:t>
      </w:r>
      <w:r w:rsidRPr="00F368D4">
        <w:rPr>
          <w:color w:val="FF0000"/>
        </w:rPr>
        <w:t xml:space="preserve"> Geraadplee</w:t>
      </w:r>
      <w:r>
        <w:rPr>
          <w:color w:val="FF0000"/>
        </w:rPr>
        <w:t>g</w:t>
      </w:r>
      <w:r w:rsidRPr="00F368D4">
        <w:rPr>
          <w:color w:val="FF0000"/>
        </w:rPr>
        <w:t xml:space="preserve">d op 12 augustus, op </w:t>
      </w:r>
      <w:hyperlink r:id="rId71" w:history="1">
        <w:r w:rsidRPr="00F368D4">
          <w:rPr>
            <w:rStyle w:val="Hyperlink"/>
            <w:color w:val="FF0000"/>
            <w:u w:val="none"/>
          </w:rPr>
          <w:t>https://lirias.kuleuven.be/</w:t>
        </w:r>
      </w:hyperlink>
    </w:p>
    <w:p w:rsidR="00ED735B" w:rsidRPr="00A940B0" w:rsidRDefault="00ED735B" w:rsidP="00ED735B">
      <w:pPr>
        <w:pStyle w:val="Lijstalinea"/>
        <w:numPr>
          <w:ilvl w:val="0"/>
          <w:numId w:val="7"/>
        </w:numPr>
        <w:rPr>
          <w:color w:val="FF0000"/>
        </w:rPr>
      </w:pPr>
      <w:proofErr w:type="spellStart"/>
      <w:r>
        <w:rPr>
          <w:color w:val="FF0000"/>
        </w:rPr>
        <w:t>Ouwehand</w:t>
      </w:r>
      <w:proofErr w:type="spellEnd"/>
      <w:r>
        <w:rPr>
          <w:color w:val="FF0000"/>
        </w:rPr>
        <w:t xml:space="preserve"> A.W. , van </w:t>
      </w:r>
      <w:proofErr w:type="spellStart"/>
      <w:r>
        <w:rPr>
          <w:color w:val="FF0000"/>
        </w:rPr>
        <w:t>Alem</w:t>
      </w:r>
      <w:proofErr w:type="spellEnd"/>
      <w:r>
        <w:rPr>
          <w:color w:val="FF0000"/>
        </w:rPr>
        <w:t xml:space="preserve"> V.C.M.</w:t>
      </w:r>
      <w:r w:rsidRPr="00224811">
        <w:rPr>
          <w:color w:val="FF0000"/>
        </w:rPr>
        <w:t xml:space="preserve"> (</w:t>
      </w:r>
      <w:r>
        <w:rPr>
          <w:color w:val="FF0000"/>
        </w:rPr>
        <w:t xml:space="preserve">1999). </w:t>
      </w:r>
      <w:r w:rsidRPr="00224811">
        <w:rPr>
          <w:i/>
          <w:color w:val="FF0000"/>
          <w:lang w:val="en-US"/>
        </w:rPr>
        <w:t xml:space="preserve">The Dutch National Alcohol </w:t>
      </w:r>
      <w:r>
        <w:rPr>
          <w:i/>
          <w:color w:val="FF0000"/>
          <w:lang w:val="en-US"/>
        </w:rPr>
        <w:t xml:space="preserve">and Drugs </w:t>
      </w:r>
      <w:proofErr w:type="spellStart"/>
      <w:r>
        <w:rPr>
          <w:i/>
          <w:color w:val="FF0000"/>
          <w:lang w:val="en-US"/>
        </w:rPr>
        <w:t>Batabase</w:t>
      </w:r>
      <w:proofErr w:type="spellEnd"/>
      <w:r>
        <w:rPr>
          <w:i/>
          <w:color w:val="FF0000"/>
          <w:lang w:val="en-US"/>
        </w:rPr>
        <w:t xml:space="preserve">: Progress in </w:t>
      </w:r>
      <w:proofErr w:type="spellStart"/>
      <w:r>
        <w:rPr>
          <w:i/>
          <w:color w:val="FF0000"/>
          <w:lang w:val="en-US"/>
        </w:rPr>
        <w:t>Monioring</w:t>
      </w:r>
      <w:proofErr w:type="spellEnd"/>
      <w:r>
        <w:rPr>
          <w:i/>
          <w:color w:val="FF0000"/>
          <w:lang w:val="en-US"/>
        </w:rPr>
        <w:t>, Monitoring in Progress.</w:t>
      </w:r>
      <w:r>
        <w:rPr>
          <w:color w:val="FF0000"/>
          <w:lang w:val="en-US"/>
        </w:rPr>
        <w:t xml:space="preserve"> </w:t>
      </w:r>
      <w:proofErr w:type="spellStart"/>
      <w:r>
        <w:rPr>
          <w:color w:val="FF0000"/>
          <w:lang w:val="en-US"/>
        </w:rPr>
        <w:t>Houten</w:t>
      </w:r>
      <w:proofErr w:type="spellEnd"/>
      <w:r>
        <w:rPr>
          <w:color w:val="FF0000"/>
          <w:lang w:val="en-US"/>
        </w:rPr>
        <w:t xml:space="preserve">: </w:t>
      </w:r>
      <w:proofErr w:type="spellStart"/>
      <w:r>
        <w:rPr>
          <w:color w:val="FF0000"/>
          <w:lang w:val="en-US"/>
        </w:rPr>
        <w:t>stichting</w:t>
      </w:r>
      <w:proofErr w:type="spellEnd"/>
      <w:r>
        <w:rPr>
          <w:color w:val="FF0000"/>
          <w:lang w:val="en-US"/>
        </w:rPr>
        <w:t xml:space="preserve"> </w:t>
      </w:r>
      <w:proofErr w:type="spellStart"/>
      <w:r>
        <w:rPr>
          <w:color w:val="FF0000"/>
          <w:lang w:val="en-US"/>
        </w:rPr>
        <w:t>informativevoorziening</w:t>
      </w:r>
      <w:proofErr w:type="spellEnd"/>
      <w:r>
        <w:rPr>
          <w:color w:val="FF0000"/>
          <w:lang w:val="en-US"/>
        </w:rPr>
        <w:t xml:space="preserve"> </w:t>
      </w:r>
      <w:proofErr w:type="spellStart"/>
      <w:r>
        <w:rPr>
          <w:color w:val="FF0000"/>
          <w:lang w:val="en-US"/>
        </w:rPr>
        <w:t>Verslavingszorg</w:t>
      </w:r>
      <w:proofErr w:type="spellEnd"/>
      <w:r>
        <w:rPr>
          <w:color w:val="FF0000"/>
          <w:lang w:val="en-US"/>
        </w:rPr>
        <w:t>.</w:t>
      </w:r>
    </w:p>
    <w:p w:rsidR="00ED735B" w:rsidRPr="00A940B0" w:rsidRDefault="00ED735B" w:rsidP="00ED735B">
      <w:pPr>
        <w:pStyle w:val="Lijstalinea"/>
        <w:numPr>
          <w:ilvl w:val="0"/>
          <w:numId w:val="7"/>
        </w:numPr>
        <w:spacing w:after="0"/>
        <w:rPr>
          <w:color w:val="FF0000"/>
        </w:rPr>
      </w:pPr>
      <w:proofErr w:type="spellStart"/>
      <w:r w:rsidRPr="00A940B0">
        <w:rPr>
          <w:color w:val="FF0000"/>
        </w:rPr>
        <w:t>Ouwehand</w:t>
      </w:r>
      <w:proofErr w:type="spellEnd"/>
      <w:r w:rsidRPr="00A940B0">
        <w:rPr>
          <w:color w:val="FF0000"/>
        </w:rPr>
        <w:t xml:space="preserve">, A.W., van </w:t>
      </w:r>
      <w:proofErr w:type="spellStart"/>
      <w:r w:rsidRPr="00A940B0">
        <w:rPr>
          <w:color w:val="FF0000"/>
        </w:rPr>
        <w:t>Alem</w:t>
      </w:r>
      <w:proofErr w:type="spellEnd"/>
      <w:r w:rsidRPr="00A940B0">
        <w:rPr>
          <w:color w:val="FF0000"/>
        </w:rPr>
        <w:t xml:space="preserve">, V.C.M. &amp; </w:t>
      </w:r>
      <w:proofErr w:type="spellStart"/>
      <w:r w:rsidRPr="00A940B0">
        <w:rPr>
          <w:color w:val="FF0000"/>
        </w:rPr>
        <w:t>Boonzajer</w:t>
      </w:r>
      <w:proofErr w:type="spellEnd"/>
      <w:r w:rsidRPr="00A940B0">
        <w:rPr>
          <w:color w:val="FF0000"/>
        </w:rPr>
        <w:t xml:space="preserve"> </w:t>
      </w:r>
      <w:proofErr w:type="spellStart"/>
      <w:r w:rsidRPr="00A940B0">
        <w:rPr>
          <w:color w:val="FF0000"/>
        </w:rPr>
        <w:t>Flaes</w:t>
      </w:r>
      <w:proofErr w:type="spellEnd"/>
      <w:r w:rsidRPr="00A940B0">
        <w:rPr>
          <w:color w:val="FF0000"/>
        </w:rPr>
        <w:t>, S. (2004</w:t>
      </w:r>
      <w:r w:rsidRPr="00A940B0">
        <w:rPr>
          <w:i/>
          <w:color w:val="FF0000"/>
        </w:rPr>
        <w:t xml:space="preserve">). </w:t>
      </w:r>
      <w:r w:rsidRPr="00A940B0">
        <w:rPr>
          <w:i/>
          <w:color w:val="FF0000"/>
          <w:lang w:val="en-US"/>
        </w:rPr>
        <w:t>Key figures addiction care 2003. National Alcohol and Drugs Information System (LADIS)</w:t>
      </w:r>
      <w:r w:rsidRPr="00A940B0">
        <w:rPr>
          <w:color w:val="FF0000"/>
          <w:lang w:val="en-US"/>
        </w:rPr>
        <w:t xml:space="preserve">. </w:t>
      </w:r>
      <w:r w:rsidRPr="00A940B0">
        <w:rPr>
          <w:color w:val="FF0000"/>
        </w:rPr>
        <w:t>Houten: Stichting Informatie Voorziening Zorg.</w:t>
      </w:r>
    </w:p>
    <w:p w:rsidR="00ED735B" w:rsidRPr="00A940B0" w:rsidRDefault="00ED735B" w:rsidP="00ED735B">
      <w:pPr>
        <w:pStyle w:val="Lijstalinea"/>
        <w:numPr>
          <w:ilvl w:val="0"/>
          <w:numId w:val="7"/>
        </w:numPr>
        <w:rPr>
          <w:color w:val="FF0000"/>
        </w:rPr>
      </w:pPr>
      <w:proofErr w:type="spellStart"/>
      <w:r w:rsidRPr="00A940B0">
        <w:rPr>
          <w:color w:val="FF0000"/>
        </w:rPr>
        <w:t>Pallesen</w:t>
      </w:r>
      <w:proofErr w:type="spellEnd"/>
      <w:r w:rsidRPr="00A940B0">
        <w:rPr>
          <w:color w:val="FF0000"/>
        </w:rPr>
        <w:t xml:space="preserve">, S., Molde, H., </w:t>
      </w:r>
      <w:proofErr w:type="spellStart"/>
      <w:r w:rsidRPr="00A940B0">
        <w:rPr>
          <w:color w:val="FF0000"/>
        </w:rPr>
        <w:t>Arnestad</w:t>
      </w:r>
      <w:proofErr w:type="spellEnd"/>
      <w:r w:rsidRPr="00A940B0">
        <w:rPr>
          <w:color w:val="FF0000"/>
        </w:rPr>
        <w:t xml:space="preserve">, H.M., </w:t>
      </w:r>
      <w:proofErr w:type="spellStart"/>
      <w:r w:rsidRPr="00A940B0">
        <w:rPr>
          <w:color w:val="FF0000"/>
        </w:rPr>
        <w:t>Laberg</w:t>
      </w:r>
      <w:proofErr w:type="spellEnd"/>
      <w:r w:rsidRPr="00A940B0">
        <w:rPr>
          <w:color w:val="FF0000"/>
        </w:rPr>
        <w:t xml:space="preserve">, J.C., </w:t>
      </w:r>
      <w:proofErr w:type="spellStart"/>
      <w:r w:rsidRPr="00A940B0">
        <w:rPr>
          <w:color w:val="FF0000"/>
        </w:rPr>
        <w:t>Skutle</w:t>
      </w:r>
      <w:proofErr w:type="spellEnd"/>
      <w:r w:rsidRPr="00A940B0">
        <w:rPr>
          <w:color w:val="FF0000"/>
        </w:rPr>
        <w:t xml:space="preserve">, A., </w:t>
      </w:r>
      <w:proofErr w:type="spellStart"/>
      <w:r w:rsidRPr="00A940B0">
        <w:rPr>
          <w:color w:val="FF0000"/>
        </w:rPr>
        <w:t>Iversen</w:t>
      </w:r>
      <w:proofErr w:type="spellEnd"/>
      <w:r w:rsidRPr="00A940B0">
        <w:rPr>
          <w:color w:val="FF0000"/>
        </w:rPr>
        <w:t xml:space="preserve">, E., e.a. (2007). </w:t>
      </w:r>
      <w:r w:rsidRPr="00A940B0">
        <w:rPr>
          <w:i/>
          <w:color w:val="FF0000"/>
          <w:lang w:val="en-US"/>
        </w:rPr>
        <w:t xml:space="preserve">Outcome of pharmacological treatments of pathological gambling: a review and meta-analysis. </w:t>
      </w:r>
      <w:r w:rsidRPr="00A940B0">
        <w:rPr>
          <w:i/>
          <w:color w:val="FF0000"/>
        </w:rPr>
        <w:t xml:space="preserve">Journal of </w:t>
      </w:r>
      <w:proofErr w:type="spellStart"/>
      <w:r w:rsidRPr="00A940B0">
        <w:rPr>
          <w:i/>
          <w:color w:val="FF0000"/>
        </w:rPr>
        <w:t>Clinical</w:t>
      </w:r>
      <w:proofErr w:type="spellEnd"/>
      <w:r w:rsidRPr="00A940B0">
        <w:rPr>
          <w:i/>
          <w:color w:val="FF0000"/>
        </w:rPr>
        <w:t xml:space="preserve"> </w:t>
      </w:r>
      <w:proofErr w:type="spellStart"/>
      <w:r w:rsidRPr="00A940B0">
        <w:rPr>
          <w:i/>
          <w:color w:val="FF0000"/>
        </w:rPr>
        <w:t>Psychopharmacology</w:t>
      </w:r>
      <w:proofErr w:type="spellEnd"/>
      <w:r w:rsidRPr="00A940B0">
        <w:rPr>
          <w:color w:val="FF0000"/>
        </w:rPr>
        <w:t>, (pp.357–364). USA: universiteit van Philadelphia.</w:t>
      </w:r>
    </w:p>
    <w:p w:rsidR="00ED735B" w:rsidRDefault="00ED735B" w:rsidP="00ED735B">
      <w:pPr>
        <w:pStyle w:val="Lijstalinea"/>
        <w:numPr>
          <w:ilvl w:val="0"/>
          <w:numId w:val="7"/>
        </w:numPr>
        <w:jc w:val="both"/>
        <w:rPr>
          <w:color w:val="FF0000"/>
        </w:rPr>
      </w:pPr>
      <w:r>
        <w:rPr>
          <w:color w:val="FF0000"/>
        </w:rPr>
        <w:t xml:space="preserve">Panorama (1989). </w:t>
      </w:r>
      <w:r>
        <w:rPr>
          <w:i/>
          <w:color w:val="FF0000"/>
        </w:rPr>
        <w:t xml:space="preserve">Alles op het spel. </w:t>
      </w:r>
      <w:r>
        <w:rPr>
          <w:color w:val="FF0000"/>
        </w:rPr>
        <w:t>BRT Nieuwsdienst.</w:t>
      </w:r>
    </w:p>
    <w:p w:rsidR="00ED735B" w:rsidRPr="00A2198F" w:rsidRDefault="00ED735B" w:rsidP="00ED735B">
      <w:pPr>
        <w:pStyle w:val="Lijstalinea"/>
        <w:numPr>
          <w:ilvl w:val="0"/>
          <w:numId w:val="7"/>
        </w:numPr>
        <w:rPr>
          <w:color w:val="FF0000"/>
          <w:lang w:val="en-US"/>
        </w:rPr>
      </w:pPr>
      <w:proofErr w:type="spellStart"/>
      <w:r w:rsidRPr="003C7F1E">
        <w:rPr>
          <w:color w:val="FF0000"/>
          <w:lang w:val="en-US"/>
        </w:rPr>
        <w:t>Parran</w:t>
      </w:r>
      <w:proofErr w:type="spellEnd"/>
      <w:r w:rsidRPr="003C7F1E">
        <w:rPr>
          <w:color w:val="FF0000"/>
          <w:lang w:val="en-US"/>
        </w:rPr>
        <w:t xml:space="preserve">, T. (2004). </w:t>
      </w:r>
      <w:hyperlink r:id="rId72" w:history="1">
        <w:r w:rsidRPr="00A2198F">
          <w:rPr>
            <w:color w:val="FF0000"/>
            <w:lang w:val="en-US"/>
          </w:rPr>
          <w:t>Encyclopedia of Women’s Health</w:t>
        </w:r>
      </w:hyperlink>
      <w:r>
        <w:rPr>
          <w:color w:val="FF0000"/>
          <w:lang w:val="en-US"/>
        </w:rPr>
        <w:t xml:space="preserve">. </w:t>
      </w:r>
      <w:r w:rsidRPr="00A2198F">
        <w:rPr>
          <w:i/>
          <w:color w:val="FF0000"/>
          <w:lang w:val="en-US"/>
        </w:rPr>
        <w:t>Springer US</w:t>
      </w:r>
      <w:r>
        <w:rPr>
          <w:color w:val="FF0000"/>
          <w:lang w:val="en-US"/>
        </w:rPr>
        <w:t xml:space="preserve">. </w:t>
      </w:r>
      <w:proofErr w:type="spellStart"/>
      <w:r w:rsidRPr="00A2198F">
        <w:rPr>
          <w:color w:val="FF0000"/>
          <w:lang w:val="en-US"/>
        </w:rPr>
        <w:t>Geraadpleegd</w:t>
      </w:r>
      <w:proofErr w:type="spellEnd"/>
      <w:r w:rsidRPr="00A2198F">
        <w:rPr>
          <w:color w:val="FF0000"/>
          <w:lang w:val="en-US"/>
        </w:rPr>
        <w:t xml:space="preserve"> via </w:t>
      </w:r>
      <w:hyperlink r:id="rId73" w:history="1">
        <w:r w:rsidRPr="00A2198F">
          <w:rPr>
            <w:color w:val="FF0000"/>
            <w:lang w:val="en-US"/>
          </w:rPr>
          <w:t>www.springerlink.com</w:t>
        </w:r>
      </w:hyperlink>
    </w:p>
    <w:p w:rsidR="00ED735B" w:rsidRDefault="00ED735B" w:rsidP="00ED735B">
      <w:pPr>
        <w:pStyle w:val="Lijstalinea"/>
        <w:numPr>
          <w:ilvl w:val="0"/>
          <w:numId w:val="7"/>
        </w:numPr>
        <w:rPr>
          <w:color w:val="FF0000"/>
        </w:rPr>
      </w:pPr>
      <w:proofErr w:type="spellStart"/>
      <w:r>
        <w:rPr>
          <w:color w:val="FF0000"/>
        </w:rPr>
        <w:t>Pauwels</w:t>
      </w:r>
      <w:proofErr w:type="spellEnd"/>
      <w:r>
        <w:rPr>
          <w:color w:val="FF0000"/>
        </w:rPr>
        <w:t xml:space="preserve">, J. (2015). </w:t>
      </w:r>
      <w:r>
        <w:rPr>
          <w:i/>
          <w:color w:val="FF0000"/>
        </w:rPr>
        <w:t xml:space="preserve">Gevangen door internering, bevangen door verslaving. </w:t>
      </w:r>
      <w:r>
        <w:rPr>
          <w:color w:val="FF0000"/>
        </w:rPr>
        <w:t>Turnhout: Thomas More Kempen.</w:t>
      </w:r>
    </w:p>
    <w:p w:rsidR="00ED735B" w:rsidRPr="003C7F1E" w:rsidRDefault="00ED735B" w:rsidP="00ED735B">
      <w:pPr>
        <w:pStyle w:val="Lijstalinea"/>
        <w:numPr>
          <w:ilvl w:val="0"/>
          <w:numId w:val="7"/>
        </w:numPr>
        <w:rPr>
          <w:color w:val="FF0000"/>
        </w:rPr>
      </w:pPr>
      <w:r w:rsidRPr="003C7F1E">
        <w:rPr>
          <w:color w:val="FF0000"/>
          <w:lang w:val="en-US"/>
        </w:rPr>
        <w:t>Potenza, M.N. (2006</w:t>
      </w:r>
      <w:r w:rsidRPr="003C7F1E">
        <w:rPr>
          <w:i/>
          <w:color w:val="FF0000"/>
          <w:lang w:val="en-US"/>
        </w:rPr>
        <w:t>). Should addictive disorders include non-substance-related conditions?</w:t>
      </w:r>
      <w:r w:rsidRPr="003C7F1E">
        <w:rPr>
          <w:color w:val="FF0000"/>
          <w:lang w:val="en-US"/>
        </w:rPr>
        <w:t xml:space="preserve"> (pp. 142–151). USA: Yale University School of Medicine, New Haven.</w:t>
      </w:r>
    </w:p>
    <w:p w:rsidR="00ED735B" w:rsidRPr="00ED735B" w:rsidRDefault="00ED735B" w:rsidP="00ED735B">
      <w:pPr>
        <w:pStyle w:val="Lijstalinea"/>
        <w:numPr>
          <w:ilvl w:val="0"/>
          <w:numId w:val="7"/>
        </w:numPr>
        <w:rPr>
          <w:color w:val="FF0000"/>
        </w:rPr>
      </w:pPr>
      <w:r w:rsidRPr="003C7F1E">
        <w:rPr>
          <w:color w:val="FF0000"/>
        </w:rPr>
        <w:t xml:space="preserve">Prins, P. &amp; </w:t>
      </w:r>
      <w:proofErr w:type="spellStart"/>
      <w:r w:rsidRPr="003C7F1E">
        <w:rPr>
          <w:color w:val="FF0000"/>
        </w:rPr>
        <w:t>Braet</w:t>
      </w:r>
      <w:proofErr w:type="spellEnd"/>
      <w:r w:rsidRPr="003C7F1E">
        <w:rPr>
          <w:color w:val="FF0000"/>
        </w:rPr>
        <w:t xml:space="preserve">, C. (2014). </w:t>
      </w:r>
      <w:r w:rsidRPr="003C7F1E">
        <w:rPr>
          <w:i/>
          <w:color w:val="FF0000"/>
        </w:rPr>
        <w:t>Handboek klinische ontwikkelingspsychologie</w:t>
      </w:r>
      <w:r w:rsidRPr="003C7F1E">
        <w:rPr>
          <w:color w:val="FF0000"/>
        </w:rPr>
        <w:t xml:space="preserve">. Houten: </w:t>
      </w:r>
      <w:proofErr w:type="spellStart"/>
      <w:r w:rsidRPr="003C7F1E">
        <w:rPr>
          <w:color w:val="FF0000"/>
        </w:rPr>
        <w:t>Bohn</w:t>
      </w:r>
      <w:proofErr w:type="spellEnd"/>
      <w:r w:rsidRPr="003C7F1E">
        <w:rPr>
          <w:color w:val="FF0000"/>
        </w:rPr>
        <w:t xml:space="preserve"> </w:t>
      </w:r>
      <w:proofErr w:type="spellStart"/>
      <w:r w:rsidRPr="00ED735B">
        <w:rPr>
          <w:color w:val="FF0000"/>
        </w:rPr>
        <w:t>Stafleu</w:t>
      </w:r>
      <w:proofErr w:type="spellEnd"/>
      <w:r w:rsidRPr="00ED735B">
        <w:rPr>
          <w:color w:val="FF0000"/>
        </w:rPr>
        <w:t xml:space="preserve"> van </w:t>
      </w:r>
      <w:proofErr w:type="spellStart"/>
      <w:r w:rsidRPr="00ED735B">
        <w:rPr>
          <w:color w:val="FF0000"/>
        </w:rPr>
        <w:t>Loghum</w:t>
      </w:r>
      <w:proofErr w:type="spellEnd"/>
      <w:r w:rsidRPr="00ED735B">
        <w:rPr>
          <w:color w:val="FF0000"/>
        </w:rPr>
        <w:t>.</w:t>
      </w:r>
    </w:p>
    <w:p w:rsidR="00ED735B" w:rsidRDefault="00ED735B" w:rsidP="00ED735B">
      <w:pPr>
        <w:pStyle w:val="Lijstalinea"/>
        <w:numPr>
          <w:ilvl w:val="0"/>
          <w:numId w:val="7"/>
        </w:numPr>
        <w:rPr>
          <w:color w:val="FF0000"/>
        </w:rPr>
      </w:pPr>
      <w:proofErr w:type="spellStart"/>
      <w:r w:rsidRPr="003C7F1E">
        <w:rPr>
          <w:color w:val="FF0000"/>
        </w:rPr>
        <w:t>S.n</w:t>
      </w:r>
      <w:proofErr w:type="spellEnd"/>
      <w:r w:rsidRPr="003C7F1E">
        <w:rPr>
          <w:color w:val="FF0000"/>
        </w:rPr>
        <w:t>. (20</w:t>
      </w:r>
      <w:r>
        <w:rPr>
          <w:color w:val="FF0000"/>
        </w:rPr>
        <w:t xml:space="preserve"> november 2015). </w:t>
      </w:r>
      <w:proofErr w:type="spellStart"/>
      <w:r>
        <w:rPr>
          <w:color w:val="FF0000"/>
        </w:rPr>
        <w:t>Gokverslang</w:t>
      </w:r>
      <w:proofErr w:type="spellEnd"/>
      <w:r>
        <w:rPr>
          <w:color w:val="FF0000"/>
        </w:rPr>
        <w:t xml:space="preserve"> als verzachtende omstandigheid. </w:t>
      </w:r>
      <w:r>
        <w:rPr>
          <w:i/>
          <w:color w:val="FF0000"/>
        </w:rPr>
        <w:t xml:space="preserve">Het Nieuwsblad. </w:t>
      </w:r>
      <w:r>
        <w:rPr>
          <w:color w:val="FF0000"/>
        </w:rPr>
        <w:t xml:space="preserve">Geraadpleegd via </w:t>
      </w:r>
      <w:hyperlink r:id="rId74" w:history="1">
        <w:r w:rsidRPr="00C76A13">
          <w:rPr>
            <w:color w:val="FF0000"/>
          </w:rPr>
          <w:t>http://academic.gopress.be/nl/search-article</w:t>
        </w:r>
      </w:hyperlink>
    </w:p>
    <w:p w:rsidR="00ED735B" w:rsidRDefault="00ED735B" w:rsidP="00ED735B">
      <w:pPr>
        <w:pStyle w:val="Lijstalinea"/>
        <w:numPr>
          <w:ilvl w:val="0"/>
          <w:numId w:val="7"/>
        </w:numPr>
        <w:rPr>
          <w:color w:val="FF0000"/>
        </w:rPr>
      </w:pPr>
      <w:proofErr w:type="spellStart"/>
      <w:r>
        <w:rPr>
          <w:color w:val="FF0000"/>
        </w:rPr>
        <w:t>S.n</w:t>
      </w:r>
      <w:proofErr w:type="spellEnd"/>
      <w:r>
        <w:rPr>
          <w:color w:val="FF0000"/>
        </w:rPr>
        <w:t xml:space="preserve">. (9 september 2015). Onderzoek naar </w:t>
      </w:r>
      <w:proofErr w:type="spellStart"/>
      <w:r>
        <w:rPr>
          <w:color w:val="FF0000"/>
        </w:rPr>
        <w:t>game-en</w:t>
      </w:r>
      <w:proofErr w:type="spellEnd"/>
      <w:r>
        <w:rPr>
          <w:color w:val="FF0000"/>
        </w:rPr>
        <w:t xml:space="preserve"> gokverslaving. </w:t>
      </w:r>
      <w:r>
        <w:rPr>
          <w:i/>
          <w:color w:val="FF0000"/>
        </w:rPr>
        <w:t xml:space="preserve">Algemeen Dagblad/Groene Hart Woerden. </w:t>
      </w:r>
      <w:r>
        <w:rPr>
          <w:color w:val="FF0000"/>
        </w:rPr>
        <w:t xml:space="preserve">Geraadpleegd via </w:t>
      </w:r>
      <w:hyperlink r:id="rId75" w:history="1">
        <w:r w:rsidRPr="00C76A13">
          <w:rPr>
            <w:color w:val="FF0000"/>
          </w:rPr>
          <w:t>http://academic.gopress.be/nl/search-article</w:t>
        </w:r>
      </w:hyperlink>
    </w:p>
    <w:p w:rsidR="00ED735B" w:rsidRPr="00ED735B" w:rsidRDefault="00ED735B" w:rsidP="00ED735B">
      <w:pPr>
        <w:pStyle w:val="Lijstalinea"/>
        <w:numPr>
          <w:ilvl w:val="0"/>
          <w:numId w:val="7"/>
        </w:numPr>
        <w:rPr>
          <w:color w:val="FF0000"/>
        </w:rPr>
      </w:pPr>
      <w:proofErr w:type="spellStart"/>
      <w:r w:rsidRPr="00ED735B">
        <w:rPr>
          <w:color w:val="FF0000"/>
        </w:rPr>
        <w:t>S.n</w:t>
      </w:r>
      <w:proofErr w:type="spellEnd"/>
      <w:r w:rsidRPr="00ED735B">
        <w:rPr>
          <w:color w:val="FF0000"/>
        </w:rPr>
        <w:t xml:space="preserve">. </w:t>
      </w:r>
      <w:r>
        <w:rPr>
          <w:color w:val="FF0000"/>
        </w:rPr>
        <w:t>De gevaren van bingo [film].</w:t>
      </w:r>
    </w:p>
    <w:p w:rsidR="00ED735B" w:rsidRPr="00ED735B" w:rsidRDefault="00ED735B" w:rsidP="00ED735B">
      <w:pPr>
        <w:pStyle w:val="Lijstalinea"/>
        <w:numPr>
          <w:ilvl w:val="0"/>
          <w:numId w:val="7"/>
        </w:numPr>
        <w:rPr>
          <w:color w:val="FF0000"/>
        </w:rPr>
      </w:pPr>
      <w:proofErr w:type="spellStart"/>
      <w:r w:rsidRPr="00ED735B">
        <w:rPr>
          <w:color w:val="FF0000"/>
        </w:rPr>
        <w:t>S.n</w:t>
      </w:r>
      <w:proofErr w:type="spellEnd"/>
      <w:r w:rsidRPr="00ED735B">
        <w:rPr>
          <w:color w:val="FF0000"/>
        </w:rPr>
        <w:t>., (</w:t>
      </w:r>
      <w:r w:rsidRPr="00ED735B">
        <w:rPr>
          <w:i/>
          <w:iCs/>
          <w:color w:val="FF0000"/>
        </w:rPr>
        <w:t>14-09-2015</w:t>
      </w:r>
      <w:r w:rsidRPr="00ED735B">
        <w:rPr>
          <w:iCs/>
          <w:color w:val="FF0000"/>
        </w:rPr>
        <w:t xml:space="preserve">). </w:t>
      </w:r>
      <w:r w:rsidRPr="00ED735B">
        <w:rPr>
          <w:i/>
          <w:iCs/>
          <w:color w:val="FF0000"/>
        </w:rPr>
        <w:t>Hoeveel mensen gokken?</w:t>
      </w:r>
      <w:r w:rsidRPr="00ED735B">
        <w:rPr>
          <w:iCs/>
          <w:color w:val="FF0000"/>
        </w:rPr>
        <w:t xml:space="preserve">, </w:t>
      </w:r>
      <w:proofErr w:type="spellStart"/>
      <w:r w:rsidRPr="00ED735B">
        <w:rPr>
          <w:iCs/>
          <w:color w:val="FF0000"/>
        </w:rPr>
        <w:t>Jellinek</w:t>
      </w:r>
      <w:proofErr w:type="spellEnd"/>
      <w:r>
        <w:rPr>
          <w:iCs/>
          <w:color w:val="FF0000"/>
        </w:rPr>
        <w:t>.</w:t>
      </w:r>
    </w:p>
    <w:p w:rsidR="00ED735B" w:rsidRPr="00A940B0" w:rsidRDefault="00ED735B" w:rsidP="00ED735B">
      <w:pPr>
        <w:pStyle w:val="Lijstalinea"/>
        <w:numPr>
          <w:ilvl w:val="0"/>
          <w:numId w:val="7"/>
        </w:numPr>
        <w:rPr>
          <w:color w:val="FF0000"/>
        </w:rPr>
      </w:pPr>
      <w:proofErr w:type="spellStart"/>
      <w:r w:rsidRPr="00AB338F">
        <w:rPr>
          <w:color w:val="FF0000"/>
          <w:lang w:val="en-US"/>
        </w:rPr>
        <w:lastRenderedPageBreak/>
        <w:t>Schippers</w:t>
      </w:r>
      <w:proofErr w:type="spellEnd"/>
      <w:r w:rsidRPr="00AB338F">
        <w:rPr>
          <w:color w:val="FF0000"/>
          <w:lang w:val="en-US"/>
        </w:rPr>
        <w:t xml:space="preserve">, G., </w:t>
      </w:r>
      <w:proofErr w:type="spellStart"/>
      <w:r w:rsidRPr="00AB338F">
        <w:rPr>
          <w:color w:val="FF0000"/>
          <w:lang w:val="en-US"/>
        </w:rPr>
        <w:t>Märker</w:t>
      </w:r>
      <w:proofErr w:type="spellEnd"/>
      <w:r w:rsidRPr="00AB338F">
        <w:rPr>
          <w:color w:val="FF0000"/>
          <w:lang w:val="en-US"/>
        </w:rPr>
        <w:t xml:space="preserve">, N., </w:t>
      </w:r>
      <w:proofErr w:type="spellStart"/>
      <w:r w:rsidRPr="00AB338F">
        <w:rPr>
          <w:color w:val="FF0000"/>
          <w:lang w:val="en-US"/>
        </w:rPr>
        <w:t>DeFuentes-Merillas</w:t>
      </w:r>
      <w:proofErr w:type="spellEnd"/>
      <w:r w:rsidRPr="00AB338F">
        <w:rPr>
          <w:color w:val="FF0000"/>
          <w:lang w:val="en-US"/>
        </w:rPr>
        <w:t xml:space="preserve">, L. (2010). </w:t>
      </w:r>
      <w:r w:rsidRPr="00AB338F">
        <w:rPr>
          <w:i/>
          <w:color w:val="FF0000"/>
          <w:lang w:val="en-US"/>
        </w:rPr>
        <w:t>So</w:t>
      </w:r>
      <w:r>
        <w:rPr>
          <w:i/>
          <w:color w:val="FF0000"/>
          <w:lang w:val="en-US"/>
        </w:rPr>
        <w:t xml:space="preserve">cial skills training, </w:t>
      </w:r>
      <w:proofErr w:type="spellStart"/>
      <w:r>
        <w:rPr>
          <w:i/>
          <w:color w:val="FF0000"/>
          <w:lang w:val="en-US"/>
        </w:rPr>
        <w:t>prosocial</w:t>
      </w:r>
      <w:proofErr w:type="spellEnd"/>
      <w:r>
        <w:rPr>
          <w:i/>
          <w:color w:val="FF0000"/>
          <w:lang w:val="en-US"/>
        </w:rPr>
        <w:t xml:space="preserve"> behavior and aggressiveness in adult incarcerated offenders. </w:t>
      </w:r>
      <w:r>
        <w:rPr>
          <w:color w:val="FF0000"/>
          <w:lang w:val="en-US"/>
        </w:rPr>
        <w:t>Amsterdam: Institute for Addictions Research.</w:t>
      </w:r>
    </w:p>
    <w:p w:rsidR="00ED735B" w:rsidRDefault="00ED735B" w:rsidP="00ED735B">
      <w:pPr>
        <w:pStyle w:val="Lijstalinea"/>
        <w:numPr>
          <w:ilvl w:val="0"/>
          <w:numId w:val="7"/>
        </w:numPr>
        <w:rPr>
          <w:color w:val="FF0000"/>
        </w:rPr>
      </w:pPr>
      <w:proofErr w:type="spellStart"/>
      <w:r w:rsidRPr="00A940B0">
        <w:rPr>
          <w:color w:val="FF0000"/>
        </w:rPr>
        <w:t>Schmaal</w:t>
      </w:r>
      <w:proofErr w:type="spellEnd"/>
      <w:r w:rsidRPr="00A940B0">
        <w:rPr>
          <w:color w:val="FF0000"/>
        </w:rPr>
        <w:t xml:space="preserve">, L., Broos, N., </w:t>
      </w:r>
      <w:proofErr w:type="spellStart"/>
      <w:r w:rsidRPr="00A940B0">
        <w:rPr>
          <w:color w:val="FF0000"/>
        </w:rPr>
        <w:t>Joos</w:t>
      </w:r>
      <w:proofErr w:type="spellEnd"/>
      <w:r w:rsidRPr="00A940B0">
        <w:rPr>
          <w:color w:val="FF0000"/>
        </w:rPr>
        <w:t xml:space="preserve">, L., </w:t>
      </w:r>
      <w:proofErr w:type="spellStart"/>
      <w:r w:rsidRPr="00A940B0">
        <w:rPr>
          <w:color w:val="FF0000"/>
        </w:rPr>
        <w:t>Pattij</w:t>
      </w:r>
      <w:proofErr w:type="spellEnd"/>
      <w:r w:rsidRPr="00A940B0">
        <w:rPr>
          <w:color w:val="FF0000"/>
        </w:rPr>
        <w:t xml:space="preserve">, T., </w:t>
      </w:r>
      <w:proofErr w:type="spellStart"/>
      <w:r w:rsidRPr="00A940B0">
        <w:rPr>
          <w:color w:val="FF0000"/>
        </w:rPr>
        <w:t>Goudriaan</w:t>
      </w:r>
      <w:proofErr w:type="spellEnd"/>
      <w:r w:rsidRPr="00A940B0">
        <w:rPr>
          <w:color w:val="FF0000"/>
        </w:rPr>
        <w:t xml:space="preserve">, A. (2013). Impulsregulatie en verslaving: een </w:t>
      </w:r>
      <w:proofErr w:type="spellStart"/>
      <w:r w:rsidRPr="00A940B0">
        <w:rPr>
          <w:color w:val="FF0000"/>
        </w:rPr>
        <w:t>translationeel</w:t>
      </w:r>
      <w:proofErr w:type="spellEnd"/>
      <w:r w:rsidRPr="00A940B0">
        <w:rPr>
          <w:color w:val="FF0000"/>
        </w:rPr>
        <w:t xml:space="preserve"> onderzoek. </w:t>
      </w:r>
      <w:r w:rsidRPr="00A940B0">
        <w:rPr>
          <w:i/>
          <w:color w:val="FF0000"/>
        </w:rPr>
        <w:t>Tijdschrift voor psychiatrie</w:t>
      </w:r>
      <w:r w:rsidRPr="00A940B0">
        <w:rPr>
          <w:color w:val="FF0000"/>
        </w:rPr>
        <w:t xml:space="preserve">, (pp. 823-831). </w:t>
      </w:r>
    </w:p>
    <w:p w:rsidR="00ED735B" w:rsidRDefault="00ED735B" w:rsidP="00ED735B">
      <w:pPr>
        <w:pStyle w:val="Lijstalinea"/>
        <w:numPr>
          <w:ilvl w:val="0"/>
          <w:numId w:val="7"/>
        </w:numPr>
        <w:rPr>
          <w:color w:val="FF0000"/>
        </w:rPr>
      </w:pPr>
      <w:r w:rsidRPr="00BD507B">
        <w:rPr>
          <w:color w:val="FF0000"/>
          <w:lang w:val="en-US"/>
        </w:rPr>
        <w:t>Schmidt, R.F., Willis, W.D. (2007)</w:t>
      </w:r>
      <w:r>
        <w:rPr>
          <w:color w:val="FF0000"/>
          <w:lang w:val="en-US"/>
        </w:rPr>
        <w:t>.</w:t>
      </w:r>
      <w:r w:rsidRPr="00BD507B">
        <w:rPr>
          <w:color w:val="FF0000"/>
          <w:lang w:val="en-US"/>
        </w:rPr>
        <w:t xml:space="preserve"> </w:t>
      </w:r>
      <w:r w:rsidRPr="003C7F1E">
        <w:rPr>
          <w:color w:val="FF0000"/>
          <w:lang w:val="en-US"/>
        </w:rPr>
        <w:t>Addiction</w:t>
      </w:r>
      <w:r w:rsidRPr="003C7F1E">
        <w:rPr>
          <w:i/>
          <w:color w:val="FF0000"/>
          <w:lang w:val="en-US"/>
        </w:rPr>
        <w:t>.</w:t>
      </w:r>
      <w:r w:rsidRPr="003C7F1E">
        <w:rPr>
          <w:color w:val="FF0000"/>
          <w:lang w:val="en-US"/>
        </w:rPr>
        <w:t xml:space="preserve"> </w:t>
      </w:r>
      <w:r w:rsidRPr="00A2198F">
        <w:rPr>
          <w:i/>
          <w:color w:val="FF0000"/>
        </w:rPr>
        <w:t>Springer Berlin Heidelberg</w:t>
      </w:r>
      <w:r w:rsidRPr="00BD507B">
        <w:rPr>
          <w:color w:val="FF0000"/>
        </w:rPr>
        <w:t>. Geraadpleegd via</w:t>
      </w:r>
      <w:r>
        <w:rPr>
          <w:color w:val="FF0000"/>
        </w:rPr>
        <w:t xml:space="preserve"> </w:t>
      </w:r>
      <w:hyperlink r:id="rId76" w:history="1">
        <w:r w:rsidRPr="00BD507B">
          <w:rPr>
            <w:color w:val="FF0000"/>
          </w:rPr>
          <w:t>www.springerlink.com</w:t>
        </w:r>
      </w:hyperlink>
    </w:p>
    <w:p w:rsidR="00ED735B" w:rsidRPr="00A940B0" w:rsidRDefault="00ED735B" w:rsidP="00ED735B">
      <w:pPr>
        <w:pStyle w:val="Lijstalinea"/>
        <w:numPr>
          <w:ilvl w:val="0"/>
          <w:numId w:val="7"/>
        </w:numPr>
        <w:rPr>
          <w:color w:val="FF0000"/>
          <w:lang w:val="fr-FR"/>
        </w:rPr>
      </w:pPr>
      <w:r w:rsidRPr="00A940B0">
        <w:rPr>
          <w:color w:val="FF0000"/>
          <w:lang w:val="en-US"/>
        </w:rPr>
        <w:t xml:space="preserve">Sharpe, L. (2002). </w:t>
      </w:r>
      <w:r w:rsidRPr="00A940B0">
        <w:rPr>
          <w:i/>
          <w:color w:val="FF0000"/>
          <w:lang w:val="en-US"/>
        </w:rPr>
        <w:t xml:space="preserve">A reformulated cognitive-behavioral model of problem gambling. </w:t>
      </w:r>
      <w:r w:rsidRPr="00A940B0">
        <w:rPr>
          <w:i/>
          <w:color w:val="FF0000"/>
          <w:lang w:val="fr-FR"/>
        </w:rPr>
        <w:t xml:space="preserve">A biopsychosocial perspective. </w:t>
      </w:r>
      <w:proofErr w:type="spellStart"/>
      <w:r w:rsidRPr="00A940B0">
        <w:rPr>
          <w:i/>
          <w:color w:val="FF0000"/>
          <w:lang w:val="fr-FR"/>
        </w:rPr>
        <w:t>Clinical</w:t>
      </w:r>
      <w:proofErr w:type="spellEnd"/>
      <w:r w:rsidRPr="00A940B0">
        <w:rPr>
          <w:i/>
          <w:color w:val="FF0000"/>
          <w:lang w:val="fr-FR"/>
        </w:rPr>
        <w:t xml:space="preserve"> </w:t>
      </w:r>
      <w:proofErr w:type="spellStart"/>
      <w:r w:rsidRPr="00A940B0">
        <w:rPr>
          <w:i/>
          <w:color w:val="FF0000"/>
          <w:lang w:val="fr-FR"/>
        </w:rPr>
        <w:t>Psychology</w:t>
      </w:r>
      <w:proofErr w:type="spellEnd"/>
      <w:r w:rsidRPr="00A940B0">
        <w:rPr>
          <w:i/>
          <w:color w:val="FF0000"/>
          <w:lang w:val="fr-FR"/>
        </w:rPr>
        <w:t xml:space="preserve"> </w:t>
      </w:r>
      <w:proofErr w:type="spellStart"/>
      <w:r w:rsidRPr="00A940B0">
        <w:rPr>
          <w:i/>
          <w:color w:val="FF0000"/>
          <w:lang w:val="fr-FR"/>
        </w:rPr>
        <w:t>Review</w:t>
      </w:r>
      <w:proofErr w:type="spellEnd"/>
      <w:r w:rsidRPr="00A940B0">
        <w:rPr>
          <w:color w:val="FF0000"/>
          <w:lang w:val="fr-FR"/>
        </w:rPr>
        <w:t xml:space="preserve">, (pp. 1–25). </w:t>
      </w:r>
      <w:proofErr w:type="spellStart"/>
      <w:r w:rsidRPr="00A940B0">
        <w:rPr>
          <w:color w:val="FF0000"/>
          <w:lang w:val="fr-FR"/>
        </w:rPr>
        <w:t>Australië</w:t>
      </w:r>
      <w:proofErr w:type="spellEnd"/>
      <w:r w:rsidRPr="00A940B0">
        <w:rPr>
          <w:color w:val="FF0000"/>
          <w:lang w:val="fr-FR"/>
        </w:rPr>
        <w:t xml:space="preserve">: </w:t>
      </w:r>
      <w:proofErr w:type="spellStart"/>
      <w:r w:rsidRPr="00A940B0">
        <w:rPr>
          <w:color w:val="FF0000"/>
          <w:lang w:val="fr-FR"/>
        </w:rPr>
        <w:t>universiteit</w:t>
      </w:r>
      <w:proofErr w:type="spellEnd"/>
      <w:r w:rsidRPr="00A940B0">
        <w:rPr>
          <w:color w:val="FF0000"/>
          <w:lang w:val="fr-FR"/>
        </w:rPr>
        <w:t xml:space="preserve"> van Sydney.</w:t>
      </w:r>
    </w:p>
    <w:p w:rsidR="00ED735B" w:rsidRDefault="00ED735B" w:rsidP="00ED735B">
      <w:pPr>
        <w:pStyle w:val="Lijstalinea"/>
        <w:numPr>
          <w:ilvl w:val="0"/>
          <w:numId w:val="7"/>
        </w:numPr>
        <w:rPr>
          <w:color w:val="FF0000"/>
        </w:rPr>
      </w:pPr>
      <w:r w:rsidRPr="00BD507B">
        <w:rPr>
          <w:color w:val="FF0000"/>
          <w:lang w:val="en-US"/>
        </w:rPr>
        <w:t xml:space="preserve">Shelby, C.L. (2016). </w:t>
      </w:r>
      <w:r w:rsidRPr="00BD507B">
        <w:rPr>
          <w:i/>
          <w:color w:val="FF0000"/>
          <w:lang w:val="en-US"/>
        </w:rPr>
        <w:t xml:space="preserve">Addiction. </w:t>
      </w:r>
      <w:r w:rsidRPr="003C7F1E">
        <w:rPr>
          <w:color w:val="FF0000"/>
          <w:lang w:val="en-US"/>
        </w:rPr>
        <w:t xml:space="preserve">UK: Palgrave Macmillan. </w:t>
      </w:r>
      <w:r w:rsidRPr="00BD507B">
        <w:rPr>
          <w:color w:val="FF0000"/>
        </w:rPr>
        <w:t>Geraadpleegd via</w:t>
      </w:r>
      <w:r>
        <w:rPr>
          <w:color w:val="FF0000"/>
        </w:rPr>
        <w:t xml:space="preserve"> </w:t>
      </w:r>
      <w:hyperlink r:id="rId77" w:history="1">
        <w:r w:rsidRPr="00BD507B">
          <w:rPr>
            <w:color w:val="FF0000"/>
          </w:rPr>
          <w:t>www.springerlink.com</w:t>
        </w:r>
      </w:hyperlink>
    </w:p>
    <w:p w:rsidR="00ED735B" w:rsidRPr="000C45D0" w:rsidRDefault="00ED735B" w:rsidP="00ED735B">
      <w:pPr>
        <w:pStyle w:val="Lijstalinea"/>
        <w:numPr>
          <w:ilvl w:val="0"/>
          <w:numId w:val="7"/>
        </w:numPr>
        <w:rPr>
          <w:color w:val="FF0000"/>
        </w:rPr>
      </w:pPr>
      <w:proofErr w:type="spellStart"/>
      <w:r>
        <w:rPr>
          <w:color w:val="FF0000"/>
        </w:rPr>
        <w:t>Swets</w:t>
      </w:r>
      <w:proofErr w:type="spellEnd"/>
      <w:r>
        <w:rPr>
          <w:color w:val="FF0000"/>
        </w:rPr>
        <w:t xml:space="preserve">, </w:t>
      </w:r>
      <w:proofErr w:type="spellStart"/>
      <w:r>
        <w:rPr>
          <w:color w:val="FF0000"/>
        </w:rPr>
        <w:t>Zeitlinger</w:t>
      </w:r>
      <w:proofErr w:type="spellEnd"/>
      <w:r w:rsidRPr="000C45D0">
        <w:rPr>
          <w:color w:val="FF0000"/>
        </w:rPr>
        <w:t xml:space="preserve"> (1995). Gokverslaving. </w:t>
      </w:r>
      <w:proofErr w:type="spellStart"/>
      <w:r w:rsidRPr="000C45D0">
        <w:rPr>
          <w:i/>
          <w:color w:val="FF0000"/>
        </w:rPr>
        <w:t>Smets</w:t>
      </w:r>
      <w:proofErr w:type="spellEnd"/>
      <w:r w:rsidRPr="000C45D0">
        <w:rPr>
          <w:i/>
          <w:color w:val="FF0000"/>
        </w:rPr>
        <w:t xml:space="preserve"> &amp; </w:t>
      </w:r>
      <w:proofErr w:type="spellStart"/>
      <w:r w:rsidRPr="000C45D0">
        <w:rPr>
          <w:i/>
          <w:color w:val="FF0000"/>
        </w:rPr>
        <w:t>Zeitlinger</w:t>
      </w:r>
      <w:proofErr w:type="spellEnd"/>
      <w:r w:rsidRPr="000C45D0">
        <w:rPr>
          <w:color w:val="FF0000"/>
        </w:rPr>
        <w:t xml:space="preserve">. </w:t>
      </w:r>
    </w:p>
    <w:p w:rsidR="00ED735B" w:rsidRDefault="00ED735B" w:rsidP="00ED735B">
      <w:pPr>
        <w:pStyle w:val="Lijstalinea"/>
        <w:numPr>
          <w:ilvl w:val="0"/>
          <w:numId w:val="7"/>
        </w:numPr>
        <w:spacing w:after="0" w:line="240" w:lineRule="auto"/>
        <w:jc w:val="both"/>
        <w:rPr>
          <w:color w:val="FF0000"/>
        </w:rPr>
      </w:pPr>
      <w:r w:rsidRPr="00A940B0">
        <w:rPr>
          <w:color w:val="FF0000"/>
        </w:rPr>
        <w:t xml:space="preserve">Tamsin, J. (2015). Samenvatting: Gokverslaving. </w:t>
      </w:r>
      <w:r w:rsidRPr="00A940B0">
        <w:rPr>
          <w:i/>
          <w:color w:val="FF0000"/>
        </w:rPr>
        <w:t xml:space="preserve">Gokverslaving, </w:t>
      </w:r>
      <w:r w:rsidRPr="00A940B0">
        <w:rPr>
          <w:color w:val="FF0000"/>
        </w:rPr>
        <w:t>1.</w:t>
      </w:r>
    </w:p>
    <w:p w:rsidR="00ED735B" w:rsidRPr="005A613E" w:rsidRDefault="00ED735B" w:rsidP="00ED735B">
      <w:pPr>
        <w:pStyle w:val="Lijstalinea"/>
        <w:numPr>
          <w:ilvl w:val="0"/>
          <w:numId w:val="7"/>
        </w:numPr>
        <w:rPr>
          <w:color w:val="FF0000"/>
        </w:rPr>
      </w:pPr>
      <w:proofErr w:type="spellStart"/>
      <w:r>
        <w:rPr>
          <w:color w:val="FF0000"/>
        </w:rPr>
        <w:t>Thuyn</w:t>
      </w:r>
      <w:proofErr w:type="spellEnd"/>
      <w:r>
        <w:rPr>
          <w:color w:val="FF0000"/>
        </w:rPr>
        <w:t>, D.</w:t>
      </w:r>
      <w:r w:rsidRPr="005A613E">
        <w:rPr>
          <w:color w:val="FF0000"/>
        </w:rPr>
        <w:t xml:space="preserve"> (2007). Gokverslaving: een gesprek met deskundigen van VAGGA – ALTOX.  </w:t>
      </w:r>
      <w:proofErr w:type="spellStart"/>
      <w:r w:rsidRPr="005A613E">
        <w:rPr>
          <w:i/>
          <w:color w:val="FF0000"/>
        </w:rPr>
        <w:t>Similes</w:t>
      </w:r>
      <w:proofErr w:type="spellEnd"/>
      <w:r w:rsidRPr="005A613E">
        <w:rPr>
          <w:i/>
          <w:color w:val="FF0000"/>
        </w:rPr>
        <w:t xml:space="preserve">, </w:t>
      </w:r>
      <w:proofErr w:type="spellStart"/>
      <w:r w:rsidRPr="005A613E">
        <w:rPr>
          <w:color w:val="FF0000"/>
        </w:rPr>
        <w:t>Jrg</w:t>
      </w:r>
      <w:proofErr w:type="spellEnd"/>
      <w:r w:rsidRPr="005A613E">
        <w:rPr>
          <w:color w:val="FF0000"/>
        </w:rPr>
        <w:t xml:space="preserve"> 29 (2007), nr. 120.</w:t>
      </w:r>
    </w:p>
    <w:p w:rsidR="00ED735B" w:rsidRPr="00FF0D14" w:rsidRDefault="00ED735B" w:rsidP="00ED735B">
      <w:pPr>
        <w:pStyle w:val="Lijstalinea"/>
        <w:numPr>
          <w:ilvl w:val="0"/>
          <w:numId w:val="7"/>
        </w:numPr>
        <w:jc w:val="both"/>
        <w:rPr>
          <w:color w:val="FF0000"/>
        </w:rPr>
      </w:pPr>
      <w:r>
        <w:rPr>
          <w:color w:val="FF0000"/>
        </w:rPr>
        <w:t xml:space="preserve">Universiteit Amsterdam (1996). </w:t>
      </w:r>
      <w:r w:rsidRPr="00FF0D14">
        <w:rPr>
          <w:color w:val="FF0000"/>
        </w:rPr>
        <w:t xml:space="preserve">Inleiding in de klinische psychologie: Psychopathologie [DVD]. </w:t>
      </w:r>
      <w:r>
        <w:rPr>
          <w:color w:val="FF0000"/>
        </w:rPr>
        <w:t>Amsterdam: Open Universiteit.</w:t>
      </w:r>
    </w:p>
    <w:p w:rsidR="00ED735B" w:rsidRPr="00F368D4" w:rsidRDefault="00ED735B" w:rsidP="00ED735B">
      <w:pPr>
        <w:pStyle w:val="Lijstalinea"/>
        <w:numPr>
          <w:ilvl w:val="0"/>
          <w:numId w:val="7"/>
        </w:numPr>
        <w:rPr>
          <w:color w:val="FF0000"/>
        </w:rPr>
      </w:pPr>
      <w:proofErr w:type="spellStart"/>
      <w:r>
        <w:rPr>
          <w:color w:val="FF0000"/>
        </w:rPr>
        <w:t>Valkeneers</w:t>
      </w:r>
      <w:proofErr w:type="spellEnd"/>
      <w:r>
        <w:rPr>
          <w:color w:val="FF0000"/>
        </w:rPr>
        <w:t xml:space="preserve">, G., </w:t>
      </w:r>
      <w:proofErr w:type="spellStart"/>
      <w:r>
        <w:rPr>
          <w:color w:val="FF0000"/>
        </w:rPr>
        <w:t>Huys</w:t>
      </w:r>
      <w:proofErr w:type="spellEnd"/>
      <w:r>
        <w:rPr>
          <w:color w:val="FF0000"/>
        </w:rPr>
        <w:t xml:space="preserve">, A., (2011). </w:t>
      </w:r>
      <w:r w:rsidRPr="00F368D4">
        <w:rPr>
          <w:i/>
          <w:color w:val="FF0000"/>
        </w:rPr>
        <w:t>Compulsief koopgedrag: een verkenning van verslaving aan kopen</w:t>
      </w:r>
      <w:r>
        <w:rPr>
          <w:i/>
          <w:color w:val="FF0000"/>
        </w:rPr>
        <w:t xml:space="preserve">. </w:t>
      </w:r>
      <w:r>
        <w:rPr>
          <w:color w:val="FF0000"/>
        </w:rPr>
        <w:t xml:space="preserve">Geraadpleegd op 12 </w:t>
      </w:r>
      <w:r w:rsidRPr="00F368D4">
        <w:rPr>
          <w:color w:val="FF0000"/>
        </w:rPr>
        <w:t xml:space="preserve">augustus, op </w:t>
      </w:r>
      <w:hyperlink r:id="rId78" w:history="1">
        <w:r w:rsidRPr="00F368D4">
          <w:rPr>
            <w:rStyle w:val="Hyperlink"/>
            <w:color w:val="FF0000"/>
            <w:u w:val="none"/>
          </w:rPr>
          <w:t>https://lirias.kuleuven.be/</w:t>
        </w:r>
      </w:hyperlink>
    </w:p>
    <w:p w:rsidR="00ED735B" w:rsidRDefault="00ED735B" w:rsidP="00ED735B">
      <w:pPr>
        <w:pStyle w:val="Lijstalinea"/>
        <w:numPr>
          <w:ilvl w:val="0"/>
          <w:numId w:val="7"/>
        </w:numPr>
        <w:rPr>
          <w:color w:val="FF0000"/>
        </w:rPr>
      </w:pPr>
      <w:proofErr w:type="spellStart"/>
      <w:r>
        <w:rPr>
          <w:color w:val="FF0000"/>
        </w:rPr>
        <w:t>Vandebroek</w:t>
      </w:r>
      <w:proofErr w:type="spellEnd"/>
      <w:r>
        <w:rPr>
          <w:color w:val="FF0000"/>
        </w:rPr>
        <w:t xml:space="preserve">, N. (18 November 2015). Zijn vrouw gewurgd omdat hij door gokverslaving in de schulden zat. </w:t>
      </w:r>
      <w:r>
        <w:rPr>
          <w:i/>
          <w:color w:val="FF0000"/>
        </w:rPr>
        <w:t xml:space="preserve">Het Nieuwsblad. </w:t>
      </w:r>
      <w:r>
        <w:rPr>
          <w:color w:val="FF0000"/>
        </w:rPr>
        <w:t xml:space="preserve">Geraadpleegd via </w:t>
      </w:r>
      <w:hyperlink r:id="rId79" w:history="1">
        <w:r w:rsidRPr="00C76A13">
          <w:rPr>
            <w:color w:val="FF0000"/>
          </w:rPr>
          <w:t>http://academic.gopress.be/nl/search-article</w:t>
        </w:r>
      </w:hyperlink>
    </w:p>
    <w:p w:rsidR="00ED735B" w:rsidRDefault="00ED735B" w:rsidP="00ED735B">
      <w:pPr>
        <w:pStyle w:val="Lijstalinea"/>
        <w:numPr>
          <w:ilvl w:val="0"/>
          <w:numId w:val="7"/>
        </w:numPr>
        <w:rPr>
          <w:color w:val="FF0000"/>
        </w:rPr>
      </w:pPr>
      <w:proofErr w:type="spellStart"/>
      <w:r>
        <w:rPr>
          <w:color w:val="FF0000"/>
        </w:rPr>
        <w:t>Vanmechelen</w:t>
      </w:r>
      <w:proofErr w:type="spellEnd"/>
      <w:r>
        <w:rPr>
          <w:color w:val="FF0000"/>
        </w:rPr>
        <w:t xml:space="preserve">, X. (2007). </w:t>
      </w:r>
      <w:r w:rsidRPr="00657D99">
        <w:rPr>
          <w:color w:val="FF0000"/>
        </w:rPr>
        <w:t>Verslaving: voorbij gangbare opvatting en theoretische verkaveling</w:t>
      </w:r>
      <w:r>
        <w:rPr>
          <w:color w:val="FF0000"/>
        </w:rPr>
        <w:t xml:space="preserve">. </w:t>
      </w:r>
      <w:r>
        <w:rPr>
          <w:i/>
          <w:color w:val="FF0000"/>
        </w:rPr>
        <w:t xml:space="preserve">Filosofie en Praktijk. </w:t>
      </w:r>
      <w:r w:rsidRPr="00F368D4">
        <w:rPr>
          <w:color w:val="FF0000"/>
        </w:rPr>
        <w:t>Geraadplee</w:t>
      </w:r>
      <w:r>
        <w:rPr>
          <w:color w:val="FF0000"/>
        </w:rPr>
        <w:t>g</w:t>
      </w:r>
      <w:r w:rsidRPr="00F368D4">
        <w:rPr>
          <w:color w:val="FF0000"/>
        </w:rPr>
        <w:t xml:space="preserve">d op 12 augustus, op </w:t>
      </w:r>
      <w:hyperlink r:id="rId80" w:history="1">
        <w:r w:rsidRPr="00F368D4">
          <w:rPr>
            <w:rStyle w:val="Hyperlink"/>
            <w:color w:val="FF0000"/>
            <w:u w:val="none"/>
          </w:rPr>
          <w:t>https://lirias.kuleuven.be/</w:t>
        </w:r>
      </w:hyperlink>
    </w:p>
    <w:p w:rsidR="00ED735B" w:rsidRDefault="00ED735B" w:rsidP="00ED735B">
      <w:pPr>
        <w:pStyle w:val="Lijstalinea"/>
        <w:numPr>
          <w:ilvl w:val="0"/>
          <w:numId w:val="7"/>
        </w:numPr>
        <w:rPr>
          <w:color w:val="FF0000"/>
        </w:rPr>
      </w:pPr>
      <w:proofErr w:type="spellStart"/>
      <w:r>
        <w:rPr>
          <w:color w:val="FF0000"/>
        </w:rPr>
        <w:t>Vergauwen</w:t>
      </w:r>
      <w:proofErr w:type="spellEnd"/>
      <w:r>
        <w:rPr>
          <w:color w:val="FF0000"/>
        </w:rPr>
        <w:t xml:space="preserve">, J., </w:t>
      </w:r>
      <w:proofErr w:type="spellStart"/>
      <w:r>
        <w:rPr>
          <w:color w:val="FF0000"/>
        </w:rPr>
        <w:t>Dooms</w:t>
      </w:r>
      <w:proofErr w:type="spellEnd"/>
      <w:r>
        <w:rPr>
          <w:color w:val="FF0000"/>
        </w:rPr>
        <w:t xml:space="preserve">, N. (19 april 2016). Had hem geholpen als hij gokverslaving had opgebiecht. </w:t>
      </w:r>
      <w:r>
        <w:rPr>
          <w:i/>
          <w:color w:val="FF0000"/>
        </w:rPr>
        <w:t xml:space="preserve">Het Laatste Nieuws. </w:t>
      </w:r>
      <w:r>
        <w:rPr>
          <w:color w:val="FF0000"/>
        </w:rPr>
        <w:t xml:space="preserve">Geraadpleegd via </w:t>
      </w:r>
      <w:hyperlink r:id="rId81" w:history="1">
        <w:r w:rsidRPr="00C76A13">
          <w:rPr>
            <w:color w:val="FF0000"/>
          </w:rPr>
          <w:t>http://academic.gopress.be/nl/search-article</w:t>
        </w:r>
      </w:hyperlink>
    </w:p>
    <w:p w:rsidR="00ED735B" w:rsidRPr="00A940B0" w:rsidRDefault="00ED735B" w:rsidP="00ED735B">
      <w:pPr>
        <w:pStyle w:val="Lijstalinea"/>
        <w:numPr>
          <w:ilvl w:val="0"/>
          <w:numId w:val="7"/>
        </w:numPr>
        <w:spacing w:after="0" w:line="240" w:lineRule="auto"/>
        <w:jc w:val="both"/>
        <w:rPr>
          <w:color w:val="FF0000"/>
        </w:rPr>
      </w:pPr>
      <w:r w:rsidRPr="004A13EF">
        <w:rPr>
          <w:color w:val="FF0000"/>
          <w:lang w:val="it-IT"/>
        </w:rPr>
        <w:t xml:space="preserve">Vitaro, F., Arseneault, L. &amp; Tremblay, R.E. (1997). </w:t>
      </w:r>
      <w:r w:rsidRPr="004A13EF">
        <w:rPr>
          <w:i/>
          <w:color w:val="FF0000"/>
          <w:lang w:val="en-US"/>
        </w:rPr>
        <w:t xml:space="preserve">Dispositional predictors of problem gambling in male adolescents. </w:t>
      </w:r>
      <w:r w:rsidRPr="004A13EF">
        <w:rPr>
          <w:i/>
          <w:color w:val="FF0000"/>
        </w:rPr>
        <w:t xml:space="preserve">American Journal of </w:t>
      </w:r>
      <w:proofErr w:type="spellStart"/>
      <w:r w:rsidRPr="004A13EF">
        <w:rPr>
          <w:i/>
          <w:color w:val="FF0000"/>
        </w:rPr>
        <w:t>Psychiatry</w:t>
      </w:r>
      <w:proofErr w:type="spellEnd"/>
      <w:r>
        <w:rPr>
          <w:color w:val="FF0000"/>
        </w:rPr>
        <w:t xml:space="preserve">, (pp. </w:t>
      </w:r>
      <w:r w:rsidRPr="004A13EF">
        <w:rPr>
          <w:color w:val="FF0000"/>
        </w:rPr>
        <w:t>1769–1770</w:t>
      </w:r>
      <w:r>
        <w:rPr>
          <w:color w:val="FF0000"/>
        </w:rPr>
        <w:t>)</w:t>
      </w:r>
      <w:r w:rsidRPr="004A13EF">
        <w:rPr>
          <w:color w:val="FF0000"/>
        </w:rPr>
        <w:t xml:space="preserve">. Am J </w:t>
      </w:r>
      <w:proofErr w:type="spellStart"/>
      <w:r w:rsidRPr="004A13EF">
        <w:rPr>
          <w:color w:val="FF0000"/>
        </w:rPr>
        <w:t>Psychiatry</w:t>
      </w:r>
      <w:proofErr w:type="spellEnd"/>
      <w:r>
        <w:rPr>
          <w:color w:val="FF0000"/>
        </w:rPr>
        <w:t>.</w:t>
      </w:r>
    </w:p>
    <w:p w:rsidR="00ED735B" w:rsidRPr="00ED735B" w:rsidRDefault="00ED735B" w:rsidP="00ED735B">
      <w:pPr>
        <w:pStyle w:val="Lijstalinea"/>
        <w:numPr>
          <w:ilvl w:val="0"/>
          <w:numId w:val="7"/>
        </w:numPr>
        <w:rPr>
          <w:color w:val="FF0000"/>
        </w:rPr>
      </w:pPr>
      <w:r w:rsidRPr="00ED735B">
        <w:rPr>
          <w:color w:val="FF0000"/>
          <w:lang w:val="en-US"/>
        </w:rPr>
        <w:t xml:space="preserve">World Health Organization (1977). </w:t>
      </w:r>
      <w:r w:rsidRPr="00ED735B">
        <w:rPr>
          <w:i/>
          <w:color w:val="FF0000"/>
          <w:lang w:val="en-US"/>
        </w:rPr>
        <w:t xml:space="preserve">The ICD-10 classification of mental and </w:t>
      </w:r>
      <w:proofErr w:type="spellStart"/>
      <w:r w:rsidRPr="00ED735B">
        <w:rPr>
          <w:i/>
          <w:color w:val="FF0000"/>
          <w:lang w:val="en-US"/>
        </w:rPr>
        <w:t>behavioural</w:t>
      </w:r>
      <w:proofErr w:type="spellEnd"/>
      <w:r w:rsidRPr="00ED735B">
        <w:rPr>
          <w:i/>
          <w:color w:val="FF0000"/>
          <w:lang w:val="en-US"/>
        </w:rPr>
        <w:t xml:space="preserve"> disorders. </w:t>
      </w:r>
      <w:r w:rsidRPr="00ED735B">
        <w:rPr>
          <w:color w:val="FF0000"/>
          <w:lang w:val="en-US"/>
        </w:rPr>
        <w:t>Geneva: World Health Organization.</w:t>
      </w:r>
    </w:p>
    <w:p w:rsidR="00ED735B" w:rsidRPr="0013564E" w:rsidRDefault="00ED735B" w:rsidP="00ED735B">
      <w:pPr>
        <w:pStyle w:val="Lijstalinea"/>
      </w:pPr>
    </w:p>
    <w:p w:rsidR="0013564E" w:rsidRPr="0013564E" w:rsidRDefault="0013564E" w:rsidP="0013564E">
      <w:pPr>
        <w:ind w:left="708"/>
      </w:pPr>
    </w:p>
    <w:p w:rsidR="00E56828" w:rsidRPr="00E56828" w:rsidRDefault="00E56828" w:rsidP="00E56828">
      <w:pPr>
        <w:jc w:val="both"/>
      </w:pPr>
    </w:p>
    <w:sectPr w:rsidR="00E56828" w:rsidRPr="00E56828" w:rsidSect="00792BFB">
      <w:footerReference w:type="default" r:id="rId8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F1E" w:rsidRDefault="003C7F1E" w:rsidP="008F6900">
      <w:pPr>
        <w:spacing w:after="0" w:line="240" w:lineRule="auto"/>
      </w:pPr>
      <w:r>
        <w:separator/>
      </w:r>
    </w:p>
  </w:endnote>
  <w:endnote w:type="continuationSeparator" w:id="0">
    <w:p w:rsidR="003C7F1E" w:rsidRDefault="003C7F1E" w:rsidP="008F6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032119"/>
      <w:docPartObj>
        <w:docPartGallery w:val="Page Numbers (Bottom of Page)"/>
        <w:docPartUnique/>
      </w:docPartObj>
    </w:sdtPr>
    <w:sdtContent>
      <w:p w:rsidR="003C7F1E" w:rsidRDefault="003C7F1E">
        <w:pPr>
          <w:pStyle w:val="Voettekst"/>
          <w:jc w:val="center"/>
        </w:pPr>
        <w:fldSimple w:instr="PAGE   \* MERGEFORMAT">
          <w:r w:rsidR="00952614" w:rsidRPr="00952614">
            <w:rPr>
              <w:noProof/>
              <w:lang w:val="nl-NL"/>
            </w:rPr>
            <w:t>29</w:t>
          </w:r>
        </w:fldSimple>
      </w:p>
    </w:sdtContent>
  </w:sdt>
  <w:p w:rsidR="003C7F1E" w:rsidRDefault="003C7F1E">
    <w:pPr>
      <w:pStyle w:val="Voettekst"/>
    </w:pPr>
    <w:r>
      <w:t xml:space="preserve">Joren Tamsin </w:t>
    </w:r>
    <w:r>
      <w:tab/>
      <w:t>Informatievaardigheden</w:t>
    </w:r>
    <w:r>
      <w:tab/>
      <w:t>1BaOC2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F1E" w:rsidRDefault="003C7F1E" w:rsidP="008F6900">
      <w:pPr>
        <w:spacing w:after="0" w:line="240" w:lineRule="auto"/>
      </w:pPr>
      <w:r>
        <w:separator/>
      </w:r>
    </w:p>
  </w:footnote>
  <w:footnote w:type="continuationSeparator" w:id="0">
    <w:p w:rsidR="003C7F1E" w:rsidRDefault="003C7F1E" w:rsidP="008F69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1A5E"/>
    <w:multiLevelType w:val="hybridMultilevel"/>
    <w:tmpl w:val="952083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5AA6C39"/>
    <w:multiLevelType w:val="hybridMultilevel"/>
    <w:tmpl w:val="43684F48"/>
    <w:lvl w:ilvl="0" w:tplc="08130019">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
    <w:nsid w:val="0FC41506"/>
    <w:multiLevelType w:val="hybridMultilevel"/>
    <w:tmpl w:val="7E7E39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C952EF9"/>
    <w:multiLevelType w:val="hybridMultilevel"/>
    <w:tmpl w:val="7188F6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FA5178A"/>
    <w:multiLevelType w:val="hybridMultilevel"/>
    <w:tmpl w:val="5A1EB03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2367F64"/>
    <w:multiLevelType w:val="multilevel"/>
    <w:tmpl w:val="08130025"/>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6">
    <w:nsid w:val="421A2794"/>
    <w:multiLevelType w:val="hybridMultilevel"/>
    <w:tmpl w:val="1F36B90A"/>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7">
    <w:nsid w:val="483E282A"/>
    <w:multiLevelType w:val="hybridMultilevel"/>
    <w:tmpl w:val="B95227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E8874D2"/>
    <w:multiLevelType w:val="hybridMultilevel"/>
    <w:tmpl w:val="F0707A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09E038E"/>
    <w:multiLevelType w:val="hybridMultilevel"/>
    <w:tmpl w:val="326492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51C6E03"/>
    <w:multiLevelType w:val="hybridMultilevel"/>
    <w:tmpl w:val="579C4E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7981C64"/>
    <w:multiLevelType w:val="hybridMultilevel"/>
    <w:tmpl w:val="BCD23E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4D04B91"/>
    <w:multiLevelType w:val="hybridMultilevel"/>
    <w:tmpl w:val="C4266FB6"/>
    <w:lvl w:ilvl="0" w:tplc="08130001">
      <w:start w:val="1"/>
      <w:numFmt w:val="bullet"/>
      <w:lvlText w:val=""/>
      <w:lvlJc w:val="left"/>
      <w:pPr>
        <w:ind w:left="720" w:hanging="360"/>
      </w:pPr>
      <w:rPr>
        <w:rFonts w:ascii="Symbol" w:hAnsi="Symbol" w:hint="default"/>
      </w:rPr>
    </w:lvl>
    <w:lvl w:ilvl="1" w:tplc="1C86CA14">
      <w:start w:val="19"/>
      <w:numFmt w:val="bullet"/>
      <w:lvlText w:val="•"/>
      <w:lvlJc w:val="left"/>
      <w:pPr>
        <w:ind w:left="1785" w:hanging="705"/>
      </w:pPr>
      <w:rPr>
        <w:rFonts w:ascii="Calibri" w:eastAsiaTheme="minorHAnsi" w:hAnsi="Calibr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7"/>
  </w:num>
  <w:num w:numId="6">
    <w:abstractNumId w:val="10"/>
  </w:num>
  <w:num w:numId="7">
    <w:abstractNumId w:val="12"/>
  </w:num>
  <w:num w:numId="8">
    <w:abstractNumId w:val="2"/>
  </w:num>
  <w:num w:numId="9">
    <w:abstractNumId w:val="3"/>
  </w:num>
  <w:num w:numId="10">
    <w:abstractNumId w:val="8"/>
  </w:num>
  <w:num w:numId="11">
    <w:abstractNumId w:val="9"/>
  </w:num>
  <w:num w:numId="12">
    <w:abstractNumId w:val="0"/>
  </w:num>
  <w:num w:numId="13">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F6900"/>
    <w:rsid w:val="0001066F"/>
    <w:rsid w:val="00036D0F"/>
    <w:rsid w:val="00094735"/>
    <w:rsid w:val="000A57A7"/>
    <w:rsid w:val="000A6860"/>
    <w:rsid w:val="000C22F8"/>
    <w:rsid w:val="000C45D0"/>
    <w:rsid w:val="000D0688"/>
    <w:rsid w:val="000F3BA2"/>
    <w:rsid w:val="00115569"/>
    <w:rsid w:val="0013564E"/>
    <w:rsid w:val="0014298C"/>
    <w:rsid w:val="00145939"/>
    <w:rsid w:val="001609D1"/>
    <w:rsid w:val="0017192E"/>
    <w:rsid w:val="001B3D0C"/>
    <w:rsid w:val="001B4B47"/>
    <w:rsid w:val="001C6EC6"/>
    <w:rsid w:val="001F1736"/>
    <w:rsid w:val="001F211C"/>
    <w:rsid w:val="00224811"/>
    <w:rsid w:val="002416B6"/>
    <w:rsid w:val="00245B69"/>
    <w:rsid w:val="00251D80"/>
    <w:rsid w:val="00266439"/>
    <w:rsid w:val="00285686"/>
    <w:rsid w:val="00290E0D"/>
    <w:rsid w:val="002B1C48"/>
    <w:rsid w:val="002E4D54"/>
    <w:rsid w:val="002F5021"/>
    <w:rsid w:val="00300838"/>
    <w:rsid w:val="0034305D"/>
    <w:rsid w:val="00345446"/>
    <w:rsid w:val="00346029"/>
    <w:rsid w:val="003650A6"/>
    <w:rsid w:val="003A0BAD"/>
    <w:rsid w:val="003B0D27"/>
    <w:rsid w:val="003C7F1E"/>
    <w:rsid w:val="004233DF"/>
    <w:rsid w:val="00423404"/>
    <w:rsid w:val="004314AA"/>
    <w:rsid w:val="00437DA4"/>
    <w:rsid w:val="00445134"/>
    <w:rsid w:val="00465786"/>
    <w:rsid w:val="00466C21"/>
    <w:rsid w:val="00472143"/>
    <w:rsid w:val="00475186"/>
    <w:rsid w:val="00483B0D"/>
    <w:rsid w:val="004A0CD8"/>
    <w:rsid w:val="004A13EF"/>
    <w:rsid w:val="004A2E4F"/>
    <w:rsid w:val="005478DB"/>
    <w:rsid w:val="005522E2"/>
    <w:rsid w:val="00554505"/>
    <w:rsid w:val="005A613E"/>
    <w:rsid w:val="005B1FBD"/>
    <w:rsid w:val="005B594C"/>
    <w:rsid w:val="005D1C38"/>
    <w:rsid w:val="005F1158"/>
    <w:rsid w:val="00657D99"/>
    <w:rsid w:val="00684A2E"/>
    <w:rsid w:val="00691C12"/>
    <w:rsid w:val="00695A2B"/>
    <w:rsid w:val="006B1B64"/>
    <w:rsid w:val="006B6F6E"/>
    <w:rsid w:val="006E48EA"/>
    <w:rsid w:val="006E61AE"/>
    <w:rsid w:val="00711026"/>
    <w:rsid w:val="007619F1"/>
    <w:rsid w:val="00792BFB"/>
    <w:rsid w:val="0079646C"/>
    <w:rsid w:val="007F6098"/>
    <w:rsid w:val="008275FF"/>
    <w:rsid w:val="008351B4"/>
    <w:rsid w:val="00847052"/>
    <w:rsid w:val="0086299D"/>
    <w:rsid w:val="0086527B"/>
    <w:rsid w:val="008742D2"/>
    <w:rsid w:val="008A32E1"/>
    <w:rsid w:val="008B00DD"/>
    <w:rsid w:val="008B0430"/>
    <w:rsid w:val="008C636E"/>
    <w:rsid w:val="008D422A"/>
    <w:rsid w:val="008E119D"/>
    <w:rsid w:val="008E69A0"/>
    <w:rsid w:val="008F6900"/>
    <w:rsid w:val="008F6BBF"/>
    <w:rsid w:val="008F71DF"/>
    <w:rsid w:val="0091762B"/>
    <w:rsid w:val="00934EB6"/>
    <w:rsid w:val="00952614"/>
    <w:rsid w:val="00971AA4"/>
    <w:rsid w:val="0099101E"/>
    <w:rsid w:val="009D028A"/>
    <w:rsid w:val="009D5993"/>
    <w:rsid w:val="009E1A96"/>
    <w:rsid w:val="009F1F51"/>
    <w:rsid w:val="009F2959"/>
    <w:rsid w:val="00A02F9E"/>
    <w:rsid w:val="00A07569"/>
    <w:rsid w:val="00A2198F"/>
    <w:rsid w:val="00A65A2F"/>
    <w:rsid w:val="00A7230A"/>
    <w:rsid w:val="00A754DB"/>
    <w:rsid w:val="00A76067"/>
    <w:rsid w:val="00A940B0"/>
    <w:rsid w:val="00AA0FAF"/>
    <w:rsid w:val="00AB1EA5"/>
    <w:rsid w:val="00AB338F"/>
    <w:rsid w:val="00AE4746"/>
    <w:rsid w:val="00AE5CB4"/>
    <w:rsid w:val="00B1672C"/>
    <w:rsid w:val="00B3064D"/>
    <w:rsid w:val="00B32263"/>
    <w:rsid w:val="00B3332A"/>
    <w:rsid w:val="00B47E09"/>
    <w:rsid w:val="00B5259A"/>
    <w:rsid w:val="00B56C94"/>
    <w:rsid w:val="00B706EB"/>
    <w:rsid w:val="00B770F1"/>
    <w:rsid w:val="00BC04E6"/>
    <w:rsid w:val="00BC6261"/>
    <w:rsid w:val="00BD507B"/>
    <w:rsid w:val="00BD7688"/>
    <w:rsid w:val="00BE2F83"/>
    <w:rsid w:val="00BE7DAA"/>
    <w:rsid w:val="00BF1A1E"/>
    <w:rsid w:val="00BF7E71"/>
    <w:rsid w:val="00C018D4"/>
    <w:rsid w:val="00C319E0"/>
    <w:rsid w:val="00C56BC3"/>
    <w:rsid w:val="00C56C99"/>
    <w:rsid w:val="00C635FA"/>
    <w:rsid w:val="00C71DE5"/>
    <w:rsid w:val="00C76A13"/>
    <w:rsid w:val="00CB4981"/>
    <w:rsid w:val="00CE7D3B"/>
    <w:rsid w:val="00D1305A"/>
    <w:rsid w:val="00D24C79"/>
    <w:rsid w:val="00D309FF"/>
    <w:rsid w:val="00D33907"/>
    <w:rsid w:val="00D41151"/>
    <w:rsid w:val="00D87C94"/>
    <w:rsid w:val="00DA0457"/>
    <w:rsid w:val="00DA5D45"/>
    <w:rsid w:val="00DA6CC8"/>
    <w:rsid w:val="00DC2681"/>
    <w:rsid w:val="00DD0800"/>
    <w:rsid w:val="00DD67C8"/>
    <w:rsid w:val="00DF6063"/>
    <w:rsid w:val="00E06C02"/>
    <w:rsid w:val="00E243B1"/>
    <w:rsid w:val="00E24DDF"/>
    <w:rsid w:val="00E56828"/>
    <w:rsid w:val="00E804CE"/>
    <w:rsid w:val="00E93585"/>
    <w:rsid w:val="00EC0F08"/>
    <w:rsid w:val="00EC7D7D"/>
    <w:rsid w:val="00ED61F1"/>
    <w:rsid w:val="00ED735B"/>
    <w:rsid w:val="00F03EA0"/>
    <w:rsid w:val="00F1159D"/>
    <w:rsid w:val="00F301DA"/>
    <w:rsid w:val="00F368D4"/>
    <w:rsid w:val="00F434B0"/>
    <w:rsid w:val="00F83E7F"/>
    <w:rsid w:val="00FA1DC1"/>
    <w:rsid w:val="00FF0D1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0BAD"/>
  </w:style>
  <w:style w:type="paragraph" w:styleId="Kop1">
    <w:name w:val="heading 1"/>
    <w:basedOn w:val="Standaard"/>
    <w:next w:val="Standaard"/>
    <w:link w:val="Kop1Char"/>
    <w:uiPriority w:val="9"/>
    <w:qFormat/>
    <w:rsid w:val="008F6900"/>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8F6900"/>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83E7F"/>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4A2E4F"/>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4A2E4F"/>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4A2E4F"/>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4A2E4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A2E4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A2E4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F69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6900"/>
  </w:style>
  <w:style w:type="paragraph" w:styleId="Voettekst">
    <w:name w:val="footer"/>
    <w:basedOn w:val="Standaard"/>
    <w:link w:val="VoettekstChar"/>
    <w:uiPriority w:val="99"/>
    <w:unhideWhenUsed/>
    <w:rsid w:val="008F69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6900"/>
  </w:style>
  <w:style w:type="character" w:customStyle="1" w:styleId="Kop1Char">
    <w:name w:val="Kop 1 Char"/>
    <w:basedOn w:val="Standaardalinea-lettertype"/>
    <w:link w:val="Kop1"/>
    <w:uiPriority w:val="9"/>
    <w:rsid w:val="008F6900"/>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8F6900"/>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8F6900"/>
    <w:pPr>
      <w:ind w:left="720"/>
      <w:contextualSpacing/>
    </w:pPr>
  </w:style>
  <w:style w:type="table" w:styleId="Tabelraster">
    <w:name w:val="Table Grid"/>
    <w:basedOn w:val="Standaardtabel"/>
    <w:uiPriority w:val="39"/>
    <w:rsid w:val="006E61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B706EB"/>
    <w:rPr>
      <w:color w:val="0563C1" w:themeColor="hyperlink"/>
      <w:u w:val="single"/>
    </w:rPr>
  </w:style>
  <w:style w:type="character" w:styleId="GevolgdeHyperlink">
    <w:name w:val="FollowedHyperlink"/>
    <w:basedOn w:val="Standaardalinea-lettertype"/>
    <w:uiPriority w:val="99"/>
    <w:semiHidden/>
    <w:unhideWhenUsed/>
    <w:rsid w:val="00A76067"/>
    <w:rPr>
      <w:color w:val="954F72" w:themeColor="followedHyperlink"/>
      <w:u w:val="single"/>
    </w:rPr>
  </w:style>
  <w:style w:type="paragraph" w:styleId="Geenafstand">
    <w:name w:val="No Spacing"/>
    <w:uiPriority w:val="1"/>
    <w:qFormat/>
    <w:rsid w:val="002E4D54"/>
    <w:pPr>
      <w:spacing w:after="0" w:line="240" w:lineRule="auto"/>
    </w:pPr>
  </w:style>
  <w:style w:type="character" w:customStyle="1" w:styleId="Kop3Char">
    <w:name w:val="Kop 3 Char"/>
    <w:basedOn w:val="Standaardalinea-lettertype"/>
    <w:link w:val="Kop3"/>
    <w:uiPriority w:val="9"/>
    <w:rsid w:val="00F83E7F"/>
    <w:rPr>
      <w:rFonts w:asciiTheme="majorHAnsi" w:eastAsiaTheme="majorEastAsia" w:hAnsiTheme="majorHAnsi" w:cstheme="majorBidi"/>
      <w:color w:val="1F4D78" w:themeColor="accent1" w:themeShade="7F"/>
      <w:sz w:val="24"/>
      <w:szCs w:val="24"/>
    </w:rPr>
  </w:style>
  <w:style w:type="paragraph" w:styleId="Bibliografie">
    <w:name w:val="Bibliography"/>
    <w:basedOn w:val="Standaard"/>
    <w:next w:val="Standaard"/>
    <w:uiPriority w:val="37"/>
    <w:unhideWhenUsed/>
    <w:rsid w:val="0013564E"/>
    <w:pPr>
      <w:spacing w:after="200" w:line="276" w:lineRule="auto"/>
    </w:pPr>
  </w:style>
  <w:style w:type="character" w:styleId="Nadruk">
    <w:name w:val="Emphasis"/>
    <w:basedOn w:val="Standaardalinea-lettertype"/>
    <w:uiPriority w:val="20"/>
    <w:qFormat/>
    <w:rsid w:val="0013564E"/>
    <w:rPr>
      <w:i/>
      <w:iCs/>
    </w:rPr>
  </w:style>
  <w:style w:type="character" w:customStyle="1" w:styleId="subtitle">
    <w:name w:val="subtitle"/>
    <w:basedOn w:val="Standaardalinea-lettertype"/>
    <w:rsid w:val="00B56C94"/>
  </w:style>
  <w:style w:type="paragraph" w:styleId="Kopvaninhoudsopgave">
    <w:name w:val="TOC Heading"/>
    <w:basedOn w:val="Kop1"/>
    <w:next w:val="Standaard"/>
    <w:uiPriority w:val="39"/>
    <w:unhideWhenUsed/>
    <w:qFormat/>
    <w:rsid w:val="00D24C79"/>
    <w:pPr>
      <w:outlineLvl w:val="9"/>
    </w:pPr>
    <w:rPr>
      <w:lang w:eastAsia="nl-BE"/>
    </w:rPr>
  </w:style>
  <w:style w:type="paragraph" w:styleId="Inhopg1">
    <w:name w:val="toc 1"/>
    <w:basedOn w:val="Standaard"/>
    <w:next w:val="Standaard"/>
    <w:autoRedefine/>
    <w:uiPriority w:val="39"/>
    <w:unhideWhenUsed/>
    <w:rsid w:val="00D24C79"/>
    <w:pPr>
      <w:spacing w:after="100"/>
    </w:pPr>
  </w:style>
  <w:style w:type="paragraph" w:styleId="Inhopg2">
    <w:name w:val="toc 2"/>
    <w:basedOn w:val="Standaard"/>
    <w:next w:val="Standaard"/>
    <w:autoRedefine/>
    <w:uiPriority w:val="39"/>
    <w:unhideWhenUsed/>
    <w:rsid w:val="00D24C79"/>
    <w:pPr>
      <w:spacing w:after="100"/>
      <w:ind w:left="220"/>
    </w:pPr>
  </w:style>
  <w:style w:type="paragraph" w:styleId="Inhopg3">
    <w:name w:val="toc 3"/>
    <w:basedOn w:val="Standaard"/>
    <w:next w:val="Standaard"/>
    <w:autoRedefine/>
    <w:uiPriority w:val="39"/>
    <w:unhideWhenUsed/>
    <w:rsid w:val="00D24C79"/>
    <w:pPr>
      <w:spacing w:after="100"/>
      <w:ind w:left="440"/>
    </w:pPr>
    <w:rPr>
      <w:rFonts w:eastAsiaTheme="minorEastAsia" w:cs="Times New Roman"/>
      <w:lang w:eastAsia="nl-BE"/>
    </w:rPr>
  </w:style>
  <w:style w:type="character" w:customStyle="1" w:styleId="Kop4Char">
    <w:name w:val="Kop 4 Char"/>
    <w:basedOn w:val="Standaardalinea-lettertype"/>
    <w:link w:val="Kop4"/>
    <w:uiPriority w:val="9"/>
    <w:semiHidden/>
    <w:rsid w:val="004A2E4F"/>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4A2E4F"/>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4A2E4F"/>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4A2E4F"/>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4A2E4F"/>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A2E4F"/>
    <w:rPr>
      <w:rFonts w:asciiTheme="majorHAnsi" w:eastAsiaTheme="majorEastAsia" w:hAnsiTheme="majorHAnsi" w:cstheme="majorBidi"/>
      <w:i/>
      <w:iCs/>
      <w:color w:val="272727" w:themeColor="text1" w:themeTint="D8"/>
      <w:sz w:val="21"/>
      <w:szCs w:val="21"/>
    </w:rPr>
  </w:style>
  <w:style w:type="paragraph" w:styleId="Ballontekst">
    <w:name w:val="Balloon Text"/>
    <w:basedOn w:val="Standaard"/>
    <w:link w:val="BallontekstChar"/>
    <w:uiPriority w:val="99"/>
    <w:semiHidden/>
    <w:unhideWhenUsed/>
    <w:rsid w:val="00B47E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7E09"/>
    <w:rPr>
      <w:rFonts w:ascii="Tahoma" w:hAnsi="Tahoma" w:cs="Tahoma"/>
      <w:sz w:val="16"/>
      <w:szCs w:val="16"/>
    </w:rPr>
  </w:style>
  <w:style w:type="character" w:customStyle="1" w:styleId="apple-converted-space">
    <w:name w:val="apple-converted-space"/>
    <w:basedOn w:val="Standaardalinea-lettertype"/>
    <w:rsid w:val="00300838"/>
  </w:style>
  <w:style w:type="character" w:customStyle="1" w:styleId="exldetailsdisplayval">
    <w:name w:val="exldetailsdisplayval"/>
    <w:basedOn w:val="Standaardalinea-lettertype"/>
    <w:rsid w:val="00CB4981"/>
  </w:style>
  <w:style w:type="character" w:customStyle="1" w:styleId="color">
    <w:name w:val="color"/>
    <w:basedOn w:val="Standaardalinea-lettertype"/>
    <w:rsid w:val="00224811"/>
  </w:style>
  <w:style w:type="character" w:customStyle="1" w:styleId="searchword">
    <w:name w:val="searchword"/>
    <w:basedOn w:val="Standaardalinea-lettertype"/>
    <w:rsid w:val="002B1C48"/>
  </w:style>
  <w:style w:type="paragraph" w:styleId="HTML-voorafopgemaakt">
    <w:name w:val="HTML Preformatted"/>
    <w:basedOn w:val="Standaard"/>
    <w:link w:val="HTML-voorafopgemaaktChar"/>
    <w:uiPriority w:val="99"/>
    <w:semiHidden/>
    <w:unhideWhenUsed/>
    <w:rsid w:val="00BD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BD507B"/>
    <w:rPr>
      <w:rFonts w:ascii="Courier New" w:eastAsia="Times New Roman" w:hAnsi="Courier New" w:cs="Courier New"/>
      <w:sz w:val="20"/>
      <w:szCs w:val="20"/>
      <w:lang w:eastAsia="nl-BE"/>
    </w:rPr>
  </w:style>
</w:styles>
</file>

<file path=word/webSettings.xml><?xml version="1.0" encoding="utf-8"?>
<w:webSettings xmlns:r="http://schemas.openxmlformats.org/officeDocument/2006/relationships" xmlns:w="http://schemas.openxmlformats.org/wordprocessingml/2006/main">
  <w:divs>
    <w:div w:id="495073721">
      <w:bodyDiv w:val="1"/>
      <w:marLeft w:val="0"/>
      <w:marRight w:val="0"/>
      <w:marTop w:val="0"/>
      <w:marBottom w:val="0"/>
      <w:divBdr>
        <w:top w:val="none" w:sz="0" w:space="0" w:color="auto"/>
        <w:left w:val="none" w:sz="0" w:space="0" w:color="auto"/>
        <w:bottom w:val="none" w:sz="0" w:space="0" w:color="auto"/>
        <w:right w:val="none" w:sz="0" w:space="0" w:color="auto"/>
      </w:divBdr>
    </w:div>
    <w:div w:id="646082596">
      <w:bodyDiv w:val="1"/>
      <w:marLeft w:val="0"/>
      <w:marRight w:val="0"/>
      <w:marTop w:val="0"/>
      <w:marBottom w:val="0"/>
      <w:divBdr>
        <w:top w:val="none" w:sz="0" w:space="0" w:color="auto"/>
        <w:left w:val="none" w:sz="0" w:space="0" w:color="auto"/>
        <w:bottom w:val="none" w:sz="0" w:space="0" w:color="auto"/>
        <w:right w:val="none" w:sz="0" w:space="0" w:color="auto"/>
      </w:divBdr>
      <w:divsChild>
        <w:div w:id="627319921">
          <w:marLeft w:val="0"/>
          <w:marRight w:val="0"/>
          <w:marTop w:val="0"/>
          <w:marBottom w:val="0"/>
          <w:divBdr>
            <w:top w:val="none" w:sz="0" w:space="0" w:color="auto"/>
            <w:left w:val="none" w:sz="0" w:space="0" w:color="auto"/>
            <w:bottom w:val="none" w:sz="0" w:space="0" w:color="auto"/>
            <w:right w:val="none" w:sz="0" w:space="0" w:color="auto"/>
          </w:divBdr>
          <w:divsChild>
            <w:div w:id="12256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9270">
      <w:bodyDiv w:val="1"/>
      <w:marLeft w:val="0"/>
      <w:marRight w:val="0"/>
      <w:marTop w:val="0"/>
      <w:marBottom w:val="0"/>
      <w:divBdr>
        <w:top w:val="none" w:sz="0" w:space="0" w:color="auto"/>
        <w:left w:val="none" w:sz="0" w:space="0" w:color="auto"/>
        <w:bottom w:val="none" w:sz="0" w:space="0" w:color="auto"/>
        <w:right w:val="none" w:sz="0" w:space="0" w:color="auto"/>
      </w:divBdr>
    </w:div>
    <w:div w:id="878128786">
      <w:bodyDiv w:val="1"/>
      <w:marLeft w:val="0"/>
      <w:marRight w:val="0"/>
      <w:marTop w:val="0"/>
      <w:marBottom w:val="0"/>
      <w:divBdr>
        <w:top w:val="none" w:sz="0" w:space="0" w:color="auto"/>
        <w:left w:val="none" w:sz="0" w:space="0" w:color="auto"/>
        <w:bottom w:val="none" w:sz="0" w:space="0" w:color="auto"/>
        <w:right w:val="none" w:sz="0" w:space="0" w:color="auto"/>
      </w:divBdr>
    </w:div>
    <w:div w:id="929854501">
      <w:bodyDiv w:val="1"/>
      <w:marLeft w:val="0"/>
      <w:marRight w:val="0"/>
      <w:marTop w:val="0"/>
      <w:marBottom w:val="0"/>
      <w:divBdr>
        <w:top w:val="none" w:sz="0" w:space="0" w:color="auto"/>
        <w:left w:val="none" w:sz="0" w:space="0" w:color="auto"/>
        <w:bottom w:val="none" w:sz="0" w:space="0" w:color="auto"/>
        <w:right w:val="none" w:sz="0" w:space="0" w:color="auto"/>
      </w:divBdr>
    </w:div>
    <w:div w:id="935751157">
      <w:bodyDiv w:val="1"/>
      <w:marLeft w:val="0"/>
      <w:marRight w:val="0"/>
      <w:marTop w:val="0"/>
      <w:marBottom w:val="0"/>
      <w:divBdr>
        <w:top w:val="none" w:sz="0" w:space="0" w:color="auto"/>
        <w:left w:val="none" w:sz="0" w:space="0" w:color="auto"/>
        <w:bottom w:val="none" w:sz="0" w:space="0" w:color="auto"/>
        <w:right w:val="none" w:sz="0" w:space="0" w:color="auto"/>
      </w:divBdr>
    </w:div>
    <w:div w:id="988361746">
      <w:bodyDiv w:val="1"/>
      <w:marLeft w:val="0"/>
      <w:marRight w:val="0"/>
      <w:marTop w:val="0"/>
      <w:marBottom w:val="0"/>
      <w:divBdr>
        <w:top w:val="none" w:sz="0" w:space="0" w:color="auto"/>
        <w:left w:val="none" w:sz="0" w:space="0" w:color="auto"/>
        <w:bottom w:val="none" w:sz="0" w:space="0" w:color="auto"/>
        <w:right w:val="none" w:sz="0" w:space="0" w:color="auto"/>
      </w:divBdr>
    </w:div>
    <w:div w:id="1125467046">
      <w:bodyDiv w:val="1"/>
      <w:marLeft w:val="0"/>
      <w:marRight w:val="0"/>
      <w:marTop w:val="0"/>
      <w:marBottom w:val="0"/>
      <w:divBdr>
        <w:top w:val="none" w:sz="0" w:space="0" w:color="auto"/>
        <w:left w:val="none" w:sz="0" w:space="0" w:color="auto"/>
        <w:bottom w:val="none" w:sz="0" w:space="0" w:color="auto"/>
        <w:right w:val="none" w:sz="0" w:space="0" w:color="auto"/>
      </w:divBdr>
    </w:div>
    <w:div w:id="1140264389">
      <w:bodyDiv w:val="1"/>
      <w:marLeft w:val="0"/>
      <w:marRight w:val="0"/>
      <w:marTop w:val="0"/>
      <w:marBottom w:val="0"/>
      <w:divBdr>
        <w:top w:val="none" w:sz="0" w:space="0" w:color="auto"/>
        <w:left w:val="none" w:sz="0" w:space="0" w:color="auto"/>
        <w:bottom w:val="none" w:sz="0" w:space="0" w:color="auto"/>
        <w:right w:val="none" w:sz="0" w:space="0" w:color="auto"/>
      </w:divBdr>
    </w:div>
    <w:div w:id="1321469225">
      <w:bodyDiv w:val="1"/>
      <w:marLeft w:val="0"/>
      <w:marRight w:val="0"/>
      <w:marTop w:val="0"/>
      <w:marBottom w:val="0"/>
      <w:divBdr>
        <w:top w:val="none" w:sz="0" w:space="0" w:color="auto"/>
        <w:left w:val="none" w:sz="0" w:space="0" w:color="auto"/>
        <w:bottom w:val="none" w:sz="0" w:space="0" w:color="auto"/>
        <w:right w:val="none" w:sz="0" w:space="0" w:color="auto"/>
      </w:divBdr>
    </w:div>
    <w:div w:id="1666476306">
      <w:bodyDiv w:val="1"/>
      <w:marLeft w:val="0"/>
      <w:marRight w:val="0"/>
      <w:marTop w:val="0"/>
      <w:marBottom w:val="0"/>
      <w:divBdr>
        <w:top w:val="none" w:sz="0" w:space="0" w:color="auto"/>
        <w:left w:val="none" w:sz="0" w:space="0" w:color="auto"/>
        <w:bottom w:val="none" w:sz="0" w:space="0" w:color="auto"/>
        <w:right w:val="none" w:sz="0" w:space="0" w:color="auto"/>
      </w:divBdr>
      <w:divsChild>
        <w:div w:id="2122874644">
          <w:marLeft w:val="0"/>
          <w:marRight w:val="0"/>
          <w:marTop w:val="0"/>
          <w:marBottom w:val="0"/>
          <w:divBdr>
            <w:top w:val="none" w:sz="0" w:space="0" w:color="auto"/>
            <w:left w:val="none" w:sz="0" w:space="0" w:color="auto"/>
            <w:bottom w:val="none" w:sz="0" w:space="0" w:color="auto"/>
            <w:right w:val="none" w:sz="0" w:space="0" w:color="auto"/>
          </w:divBdr>
          <w:divsChild>
            <w:div w:id="1284918614">
              <w:marLeft w:val="0"/>
              <w:marRight w:val="0"/>
              <w:marTop w:val="0"/>
              <w:marBottom w:val="0"/>
              <w:divBdr>
                <w:top w:val="none" w:sz="0" w:space="0" w:color="auto"/>
                <w:left w:val="none" w:sz="0" w:space="0" w:color="auto"/>
                <w:bottom w:val="none" w:sz="0" w:space="0" w:color="auto"/>
                <w:right w:val="none" w:sz="0" w:space="0" w:color="auto"/>
              </w:divBdr>
              <w:divsChild>
                <w:div w:id="1264461892">
                  <w:marLeft w:val="0"/>
                  <w:marRight w:val="0"/>
                  <w:marTop w:val="0"/>
                  <w:marBottom w:val="0"/>
                  <w:divBdr>
                    <w:top w:val="none" w:sz="0" w:space="0" w:color="auto"/>
                    <w:left w:val="none" w:sz="0" w:space="0" w:color="auto"/>
                    <w:bottom w:val="none" w:sz="0" w:space="0" w:color="auto"/>
                    <w:right w:val="none" w:sz="0" w:space="0" w:color="auto"/>
                  </w:divBdr>
                  <w:divsChild>
                    <w:div w:id="160706533">
                      <w:marLeft w:val="0"/>
                      <w:marRight w:val="0"/>
                      <w:marTop w:val="0"/>
                      <w:marBottom w:val="0"/>
                      <w:divBdr>
                        <w:top w:val="none" w:sz="0" w:space="0" w:color="auto"/>
                        <w:left w:val="none" w:sz="0" w:space="0" w:color="auto"/>
                        <w:bottom w:val="none" w:sz="0" w:space="0" w:color="auto"/>
                        <w:right w:val="none" w:sz="0" w:space="0" w:color="auto"/>
                      </w:divBdr>
                      <w:divsChild>
                        <w:div w:id="6925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90894">
      <w:bodyDiv w:val="1"/>
      <w:marLeft w:val="0"/>
      <w:marRight w:val="0"/>
      <w:marTop w:val="0"/>
      <w:marBottom w:val="0"/>
      <w:divBdr>
        <w:top w:val="none" w:sz="0" w:space="0" w:color="auto"/>
        <w:left w:val="none" w:sz="0" w:space="0" w:color="auto"/>
        <w:bottom w:val="none" w:sz="0" w:space="0" w:color="auto"/>
        <w:right w:val="none" w:sz="0" w:space="0" w:color="auto"/>
      </w:divBdr>
      <w:divsChild>
        <w:div w:id="1086463154">
          <w:marLeft w:val="0"/>
          <w:marRight w:val="0"/>
          <w:marTop w:val="0"/>
          <w:marBottom w:val="0"/>
          <w:divBdr>
            <w:top w:val="none" w:sz="0" w:space="0" w:color="auto"/>
            <w:left w:val="none" w:sz="0" w:space="0" w:color="auto"/>
            <w:bottom w:val="none" w:sz="0" w:space="0" w:color="auto"/>
            <w:right w:val="none" w:sz="0" w:space="0" w:color="auto"/>
          </w:divBdr>
          <w:divsChild>
            <w:div w:id="96368997">
              <w:marLeft w:val="0"/>
              <w:marRight w:val="0"/>
              <w:marTop w:val="0"/>
              <w:marBottom w:val="0"/>
              <w:divBdr>
                <w:top w:val="none" w:sz="0" w:space="0" w:color="auto"/>
                <w:left w:val="none" w:sz="0" w:space="0" w:color="auto"/>
                <w:bottom w:val="none" w:sz="0" w:space="0" w:color="auto"/>
                <w:right w:val="none" w:sz="0" w:space="0" w:color="auto"/>
              </w:divBdr>
              <w:divsChild>
                <w:div w:id="1290741926">
                  <w:marLeft w:val="0"/>
                  <w:marRight w:val="0"/>
                  <w:marTop w:val="0"/>
                  <w:marBottom w:val="0"/>
                  <w:divBdr>
                    <w:top w:val="none" w:sz="0" w:space="0" w:color="auto"/>
                    <w:left w:val="none" w:sz="0" w:space="0" w:color="auto"/>
                    <w:bottom w:val="none" w:sz="0" w:space="0" w:color="auto"/>
                    <w:right w:val="none" w:sz="0" w:space="0" w:color="auto"/>
                  </w:divBdr>
                  <w:divsChild>
                    <w:div w:id="740757266">
                      <w:marLeft w:val="0"/>
                      <w:marRight w:val="0"/>
                      <w:marTop w:val="0"/>
                      <w:marBottom w:val="0"/>
                      <w:divBdr>
                        <w:top w:val="none" w:sz="0" w:space="0" w:color="auto"/>
                        <w:left w:val="none" w:sz="0" w:space="0" w:color="auto"/>
                        <w:bottom w:val="none" w:sz="0" w:space="0" w:color="auto"/>
                        <w:right w:val="none" w:sz="0" w:space="0" w:color="auto"/>
                      </w:divBdr>
                      <w:divsChild>
                        <w:div w:id="111027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637598">
      <w:bodyDiv w:val="1"/>
      <w:marLeft w:val="0"/>
      <w:marRight w:val="0"/>
      <w:marTop w:val="0"/>
      <w:marBottom w:val="0"/>
      <w:divBdr>
        <w:top w:val="none" w:sz="0" w:space="0" w:color="auto"/>
        <w:left w:val="none" w:sz="0" w:space="0" w:color="auto"/>
        <w:bottom w:val="none" w:sz="0" w:space="0" w:color="auto"/>
        <w:right w:val="none" w:sz="0" w:space="0" w:color="auto"/>
      </w:divBdr>
    </w:div>
    <w:div w:id="1928998298">
      <w:bodyDiv w:val="1"/>
      <w:marLeft w:val="0"/>
      <w:marRight w:val="0"/>
      <w:marTop w:val="0"/>
      <w:marBottom w:val="0"/>
      <w:divBdr>
        <w:top w:val="none" w:sz="0" w:space="0" w:color="auto"/>
        <w:left w:val="none" w:sz="0" w:space="0" w:color="auto"/>
        <w:bottom w:val="none" w:sz="0" w:space="0" w:color="auto"/>
        <w:right w:val="none" w:sz="0" w:space="0" w:color="auto"/>
      </w:divBdr>
    </w:div>
    <w:div w:id="1987858763">
      <w:bodyDiv w:val="1"/>
      <w:marLeft w:val="0"/>
      <w:marRight w:val="0"/>
      <w:marTop w:val="0"/>
      <w:marBottom w:val="0"/>
      <w:divBdr>
        <w:top w:val="none" w:sz="0" w:space="0" w:color="auto"/>
        <w:left w:val="none" w:sz="0" w:space="0" w:color="auto"/>
        <w:bottom w:val="none" w:sz="0" w:space="0" w:color="auto"/>
        <w:right w:val="none" w:sz="0" w:space="0" w:color="auto"/>
      </w:divBdr>
    </w:div>
    <w:div w:id="205226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mo.libis.be" TargetMode="External"/><Relationship Id="rId18" Type="http://schemas.openxmlformats.org/officeDocument/2006/relationships/hyperlink" Target="http://link.springer.com/chapter/10.1007/978-90-368-0792-0_3" TargetMode="External"/><Relationship Id="rId26" Type="http://schemas.openxmlformats.org/officeDocument/2006/relationships/image" Target="media/image5.png"/><Relationship Id="rId39" Type="http://schemas.openxmlformats.org/officeDocument/2006/relationships/hyperlink" Target="http://www.encyclo.nl/" TargetMode="External"/><Relationship Id="rId21" Type="http://schemas.openxmlformats.org/officeDocument/2006/relationships/hyperlink" Target="mailto:info@zonmw.nl" TargetMode="External"/><Relationship Id="rId34" Type="http://schemas.openxmlformats.org/officeDocument/2006/relationships/hyperlink" Target="https://nl.wikipedia.org/wiki/Hoofdpagina" TargetMode="External"/><Relationship Id="rId42" Type="http://schemas.openxmlformats.org/officeDocument/2006/relationships/image" Target="media/image15.png"/><Relationship Id="rId47" Type="http://schemas.openxmlformats.org/officeDocument/2006/relationships/hyperlink" Target="https://lirias.kuleuven.be/" TargetMode="External"/><Relationship Id="rId50" Type="http://schemas.openxmlformats.org/officeDocument/2006/relationships/hyperlink" Target="http://link.springer.com/book/10.1007/978-3-540-29676-8" TargetMode="External"/><Relationship Id="rId55" Type="http://schemas.openxmlformats.org/officeDocument/2006/relationships/image" Target="media/image17.png"/><Relationship Id="rId63" Type="http://schemas.openxmlformats.org/officeDocument/2006/relationships/hyperlink" Target="http://www.wtgv.be/" TargetMode="External"/><Relationship Id="rId68" Type="http://schemas.openxmlformats.org/officeDocument/2006/relationships/hyperlink" Target="http://link.springer.com/" TargetMode="External"/><Relationship Id="rId76" Type="http://schemas.openxmlformats.org/officeDocument/2006/relationships/hyperlink" Target="http://www.springerlink.com"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lirias.kuleuven.be/" TargetMode="External"/><Relationship Id="rId2" Type="http://schemas.openxmlformats.org/officeDocument/2006/relationships/numbering" Target="numbering.xml"/><Relationship Id="rId16" Type="http://schemas.openxmlformats.org/officeDocument/2006/relationships/hyperlink" Target="http://link.springer.com/chapter/10.1007/978-90-368-0792-0_3" TargetMode="External"/><Relationship Id="rId29" Type="http://schemas.openxmlformats.org/officeDocument/2006/relationships/image" Target="media/image8.png"/><Relationship Id="rId11" Type="http://schemas.openxmlformats.org/officeDocument/2006/relationships/hyperlink" Target="http://www.wikipedia.be" TargetMode="External"/><Relationship Id="rId24"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image" Target="media/image13.jpeg"/><Relationship Id="rId40" Type="http://schemas.openxmlformats.org/officeDocument/2006/relationships/hyperlink" Target="https://nl.wikipedia.org/wiki/Hoofdpagina" TargetMode="External"/><Relationship Id="rId45" Type="http://schemas.openxmlformats.org/officeDocument/2006/relationships/hyperlink" Target="https://lirias.kuleuven.be/" TargetMode="External"/><Relationship Id="rId53" Type="http://schemas.openxmlformats.org/officeDocument/2006/relationships/hyperlink" Target="http://link.springer.com/book/10.1007/978-0-306-48113-0" TargetMode="External"/><Relationship Id="rId58" Type="http://schemas.openxmlformats.org/officeDocument/2006/relationships/hyperlink" Target="http://academic.gopress.be/nl/search-article" TargetMode="External"/><Relationship Id="rId66" Type="http://schemas.openxmlformats.org/officeDocument/2006/relationships/hyperlink" Target="http://limo.libis.be/primo_library/libweb/action/search.do?vl(freeText0)=Appelhof%2c+B.C.+&amp;vl(111441619UI0)=creator&amp;vl(111441615UI4)=articles&amp;vl(1UIStartWith0)=exact&amp;fn=search&amp;tab=all_content_tab&amp;mode=Advanced&amp;vid=KULeuven&amp;scp.scps=scope%3a(32LIBIS_ALMA_DS_P)%2cscope%3a(SCOPE_773)%2cscope%3a(KUL)%2cscope%3a(ODIS)%2cscope%3a(LIRIAS)%2cprimo_central_multiple_fe&amp;ct=lateralLinking" TargetMode="External"/><Relationship Id="rId74" Type="http://schemas.openxmlformats.org/officeDocument/2006/relationships/hyperlink" Target="http://academic.gopress.be/nl/search-article" TargetMode="External"/><Relationship Id="rId79" Type="http://schemas.openxmlformats.org/officeDocument/2006/relationships/hyperlink" Target="http://academic.gopress.be/nl/search-article" TargetMode="External"/><Relationship Id="rId5" Type="http://schemas.openxmlformats.org/officeDocument/2006/relationships/webSettings" Target="webSettings.xml"/><Relationship Id="rId61" Type="http://schemas.openxmlformats.org/officeDocument/2006/relationships/hyperlink" Target="https://books.google.be/books?id=GqK95nUWhnIC&amp;dq=gokverslaving&amp;hl=nl&amp;sa=X&amp;redir_esc=y" TargetMode="External"/><Relationship Id="rId82" Type="http://schemas.openxmlformats.org/officeDocument/2006/relationships/footer" Target="footer1.xml"/><Relationship Id="rId10" Type="http://schemas.openxmlformats.org/officeDocument/2006/relationships/hyperlink" Target="http://www.encyclo.nl" TargetMode="External"/><Relationship Id="rId19" Type="http://schemas.openxmlformats.org/officeDocument/2006/relationships/hyperlink" Target="mailto:apa@psych.org" TargetMode="External"/><Relationship Id="rId31" Type="http://schemas.openxmlformats.org/officeDocument/2006/relationships/image" Target="media/image10.png"/><Relationship Id="rId44" Type="http://schemas.openxmlformats.org/officeDocument/2006/relationships/hyperlink" Target="http://limo.libis.be/primo_library/libweb/action/search.do?vl(freeText0)=Appelhof%2c+B.C.+&amp;vl(111441619UI0)=creator&amp;vl(111441615UI4)=articles&amp;vl(1UIStartWith0)=exact&amp;fn=search&amp;tab=all_content_tab&amp;mode=Advanced&amp;vid=KULeuven&amp;scp.scps=scope%3a(32LIBIS_ALMA_DS_P)%2cscope%3a(SCOPE_773)%2cscope%3a(KUL)%2cscope%3a(ODIS)%2cscope%3a(LIRIAS)%2cprimo_central_multiple_fe&amp;ct=lateralLinking" TargetMode="External"/><Relationship Id="rId52" Type="http://schemas.openxmlformats.org/officeDocument/2006/relationships/hyperlink" Target="http://www.springerlink.com" TargetMode="External"/><Relationship Id="rId60" Type="http://schemas.openxmlformats.org/officeDocument/2006/relationships/hyperlink" Target="https://books.google.be/books?id=zsw3twAACAAJ&amp;dq=gokverslaving&amp;hl=nl&amp;sa=X&amp;redir_esc=y" TargetMode="External"/><Relationship Id="rId65" Type="http://schemas.openxmlformats.org/officeDocument/2006/relationships/hyperlink" Target="https://www.jellinek.nl/vraag-antwoord/hoeveel-mensen-gokken/" TargetMode="External"/><Relationship Id="rId73" Type="http://schemas.openxmlformats.org/officeDocument/2006/relationships/hyperlink" Target="http://www.springerlink.com" TargetMode="External"/><Relationship Id="rId78" Type="http://schemas.openxmlformats.org/officeDocument/2006/relationships/hyperlink" Target="https://lirias.kuleuven.be/" TargetMode="External"/><Relationship Id="rId81" Type="http://schemas.openxmlformats.org/officeDocument/2006/relationships/hyperlink" Target="http://academic.gopress.be/nl/search-articl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link.springer.com" TargetMode="External"/><Relationship Id="rId22" Type="http://schemas.openxmlformats.org/officeDocument/2006/relationships/hyperlink" Target="Http://www.zonmw.nl/nl/"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hyperlink" Target="http://www.vandale.be/opzoeken/woordenboek" TargetMode="External"/><Relationship Id="rId43" Type="http://schemas.openxmlformats.org/officeDocument/2006/relationships/image" Target="media/image16.png"/><Relationship Id="rId48" Type="http://schemas.openxmlformats.org/officeDocument/2006/relationships/hyperlink" Target="https://lirias.kuleuven.be/" TargetMode="External"/><Relationship Id="rId56" Type="http://schemas.openxmlformats.org/officeDocument/2006/relationships/hyperlink" Target="http://academic.gopress.be/nl/search-article" TargetMode="External"/><Relationship Id="rId64" Type="http://schemas.openxmlformats.org/officeDocument/2006/relationships/hyperlink" Target="http://original.livestream.com/degevarenvandebingo?utm_source=lsplayer&amp;utm_medium=ui-play&amp;utm_campaign=click-bait&amp;utm_content=degevarenvandebingo" TargetMode="External"/><Relationship Id="rId69" Type="http://schemas.openxmlformats.org/officeDocument/2006/relationships/hyperlink" Target="http://link.springer.com/book/10.1007/978-3-540-29676-8" TargetMode="External"/><Relationship Id="rId77" Type="http://schemas.openxmlformats.org/officeDocument/2006/relationships/hyperlink" Target="http://www.springerlink.com" TargetMode="External"/><Relationship Id="rId8" Type="http://schemas.openxmlformats.org/officeDocument/2006/relationships/hyperlink" Target="http://www.google.be/url?sa=i&amp;rct=j&amp;q=&amp;esrc=s&amp;source=images&amp;cd=&amp;cad=rja&amp;uact=8&amp;ved=0ahUKEwiu7ZCHy-DJAhVEWBoKHX9xAlQQjRwIBw&amp;url=http://www.hulpbijverslaving.info/hulp-bij-gokverslaving/&amp;bvm=bv.110151844,d.d2s&amp;psig=AFQjCNFyoLjb7PV70YHqFM4TYZPe8LQQXA&amp;ust=1450362360369214" TargetMode="External"/><Relationship Id="rId51" Type="http://schemas.openxmlformats.org/officeDocument/2006/relationships/hyperlink" Target="http://www.springerlink.com" TargetMode="External"/><Relationship Id="rId72" Type="http://schemas.openxmlformats.org/officeDocument/2006/relationships/hyperlink" Target="http://link.springer.com/book/10.1007/978-0-306-48113-0" TargetMode="External"/><Relationship Id="rId80" Type="http://schemas.openxmlformats.org/officeDocument/2006/relationships/hyperlink" Target="https://lirias.kuleuven.be/" TargetMode="External"/><Relationship Id="rId3" Type="http://schemas.openxmlformats.org/officeDocument/2006/relationships/styles" Target="styles.xml"/><Relationship Id="rId12" Type="http://schemas.openxmlformats.org/officeDocument/2006/relationships/hyperlink" Target="http://www.google.be" TargetMode="External"/><Relationship Id="rId17" Type="http://schemas.openxmlformats.org/officeDocument/2006/relationships/hyperlink" Target="http://link.springer.com/" TargetMode="External"/><Relationship Id="rId25" Type="http://schemas.openxmlformats.org/officeDocument/2006/relationships/image" Target="media/image4.png"/><Relationship Id="rId33" Type="http://schemas.openxmlformats.org/officeDocument/2006/relationships/hyperlink" Target="http://www.encyclo.nl/" TargetMode="External"/><Relationship Id="rId38" Type="http://schemas.openxmlformats.org/officeDocument/2006/relationships/image" Target="media/image14.png"/><Relationship Id="rId46" Type="http://schemas.openxmlformats.org/officeDocument/2006/relationships/hyperlink" Target="https://lirias.kuleuven.be/" TargetMode="External"/><Relationship Id="rId59" Type="http://schemas.openxmlformats.org/officeDocument/2006/relationships/hyperlink" Target="http://academic.gopress.be/nl/search-article" TargetMode="External"/><Relationship Id="rId67" Type="http://schemas.openxmlformats.org/officeDocument/2006/relationships/hyperlink" Target="https://lirias.kuleuven.be/" TargetMode="External"/><Relationship Id="rId20" Type="http://schemas.openxmlformats.org/officeDocument/2006/relationships/hyperlink" Target="mailto:wodc@minvenj.nl" TargetMode="External"/><Relationship Id="rId41" Type="http://schemas.openxmlformats.org/officeDocument/2006/relationships/hyperlink" Target="http://www.vandale.be/opzoeken/woordenboek" TargetMode="External"/><Relationship Id="rId54" Type="http://schemas.openxmlformats.org/officeDocument/2006/relationships/hyperlink" Target="http://www.springerlink.com" TargetMode="External"/><Relationship Id="rId62" Type="http://schemas.openxmlformats.org/officeDocument/2006/relationships/image" Target="media/image18.png"/><Relationship Id="rId70" Type="http://schemas.openxmlformats.org/officeDocument/2006/relationships/hyperlink" Target="http://www.springerlink.com" TargetMode="External"/><Relationship Id="rId75" Type="http://schemas.openxmlformats.org/officeDocument/2006/relationships/hyperlink" Target="http://academic.gopress.be/nl/search-article"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ogle.be/?gws_rd=ssl" TargetMode="Externa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image" Target="media/image12.jpeg"/><Relationship Id="rId49" Type="http://schemas.openxmlformats.org/officeDocument/2006/relationships/hyperlink" Target="http://www.springerlink.com" TargetMode="External"/><Relationship Id="rId57" Type="http://schemas.openxmlformats.org/officeDocument/2006/relationships/hyperlink" Target="http://academic.gopress.be/nl/search-articl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A28D8-DAD7-459D-A4F1-39C4B612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11344</Words>
  <Characters>62392</Characters>
  <Application>Microsoft Office Word</Application>
  <DocSecurity>0</DocSecurity>
  <Lines>519</Lines>
  <Paragraphs>147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Joren Tamsin</dc:creator>
  <cp:lastModifiedBy>Gebruiker</cp:lastModifiedBy>
  <cp:revision>2</cp:revision>
  <dcterms:created xsi:type="dcterms:W3CDTF">2016-08-16T09:42:00Z</dcterms:created>
  <dcterms:modified xsi:type="dcterms:W3CDTF">2016-08-16T09:42:00Z</dcterms:modified>
</cp:coreProperties>
</file>